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709A9507" w:rsidR="00FE14AA" w:rsidRPr="001E1DC9" w:rsidRDefault="00F95612" w:rsidP="5F8521B5">
      <w:pPr>
        <w:rPr>
          <w:rFonts w:eastAsiaTheme="minorEastAsia"/>
          <w:b/>
          <w:bCs/>
          <w:sz w:val="36"/>
          <w:szCs w:val="36"/>
          <w:lang w:val="en-GB"/>
        </w:rPr>
      </w:pPr>
      <w:r w:rsidRPr="71299AAB">
        <w:rPr>
          <w:rFonts w:eastAsiaTheme="minorEastAsia"/>
          <w:b/>
          <w:bCs/>
          <w:sz w:val="36"/>
          <w:szCs w:val="36"/>
          <w:lang w:val="en-GB"/>
        </w:rPr>
        <w:t>Checklist Light track</w:t>
      </w:r>
      <w:r w:rsidR="285BBA06" w:rsidRPr="71299AAB">
        <w:rPr>
          <w:rFonts w:eastAsiaTheme="minorEastAsia"/>
          <w:b/>
          <w:bCs/>
          <w:sz w:val="36"/>
          <w:szCs w:val="36"/>
          <w:lang w:val="en-GB"/>
        </w:rPr>
        <w:t xml:space="preserve"> for master thesis</w:t>
      </w:r>
      <w:r w:rsidRPr="00F50D28">
        <w:rPr>
          <w:lang w:val="en-GB"/>
        </w:rPr>
        <w:tab/>
      </w:r>
    </w:p>
    <w:p w14:paraId="71127C70" w14:textId="0B66DCE6" w:rsidR="00F95612" w:rsidRPr="001E1DC9" w:rsidRDefault="00F95612" w:rsidP="71299AAB">
      <w:pPr>
        <w:rPr>
          <w:rFonts w:ascii="Aptos" w:eastAsia="Aptos" w:hAnsi="Aptos" w:cs="Aptos"/>
          <w:color w:val="000000" w:themeColor="text1"/>
          <w:sz w:val="22"/>
          <w:szCs w:val="22"/>
          <w:lang w:val="en-GB"/>
        </w:rPr>
      </w:pPr>
    </w:p>
    <w:p w14:paraId="5E508E98" w14:textId="43E5B074" w:rsidR="00F95612" w:rsidRPr="001E1DC9" w:rsidRDefault="3B20DED7" w:rsidP="71299AAB">
      <w:pPr>
        <w:rPr>
          <w:rFonts w:ascii="Aptos" w:eastAsia="Aptos" w:hAnsi="Aptos" w:cs="Aptos"/>
          <w:color w:val="000000" w:themeColor="text1"/>
          <w:sz w:val="22"/>
          <w:szCs w:val="22"/>
          <w:lang w:val="en-GB"/>
        </w:rPr>
      </w:pPr>
      <w:r w:rsidRPr="30B18FA6">
        <w:rPr>
          <w:rFonts w:ascii="Aptos" w:eastAsia="Aptos" w:hAnsi="Aptos" w:cs="Aptos"/>
          <w:color w:val="000000" w:themeColor="text1"/>
          <w:sz w:val="22"/>
          <w:szCs w:val="22"/>
          <w:lang w:val="en-GB"/>
        </w:rPr>
        <w:t>The light track procedure is a</w:t>
      </w:r>
      <w:r w:rsidR="358581AE" w:rsidRPr="30B18FA6">
        <w:rPr>
          <w:rFonts w:ascii="Aptos" w:eastAsia="Aptos" w:hAnsi="Aptos" w:cs="Aptos"/>
          <w:color w:val="000000" w:themeColor="text1"/>
          <w:sz w:val="22"/>
          <w:szCs w:val="22"/>
          <w:lang w:val="en-GB"/>
        </w:rPr>
        <w:t xml:space="preserve"> lighter version of the </w:t>
      </w:r>
      <w:r w:rsidRPr="30B18FA6">
        <w:rPr>
          <w:rFonts w:ascii="Aptos" w:eastAsia="Aptos" w:hAnsi="Aptos" w:cs="Aptos"/>
          <w:color w:val="000000" w:themeColor="text1"/>
          <w:sz w:val="22"/>
          <w:szCs w:val="22"/>
          <w:lang w:val="en-GB"/>
        </w:rPr>
        <w:t xml:space="preserve">ethical assessment intended for low-risk research of master theses students. The procedure </w:t>
      </w:r>
      <w:r w:rsidR="574D0684" w:rsidRPr="30B18FA6">
        <w:rPr>
          <w:rFonts w:ascii="Aptos" w:eastAsia="Aptos" w:hAnsi="Aptos" w:cs="Aptos"/>
          <w:color w:val="000000" w:themeColor="text1"/>
          <w:sz w:val="22"/>
          <w:szCs w:val="22"/>
          <w:lang w:val="en-GB"/>
        </w:rPr>
        <w:t>i</w:t>
      </w:r>
      <w:r w:rsidR="36B6C50F" w:rsidRPr="30B18FA6">
        <w:rPr>
          <w:rFonts w:ascii="Aptos" w:eastAsia="Aptos" w:hAnsi="Aptos" w:cs="Aptos"/>
          <w:color w:val="000000" w:themeColor="text1"/>
          <w:sz w:val="22"/>
          <w:szCs w:val="22"/>
          <w:lang w:val="en-GB"/>
        </w:rPr>
        <w:t xml:space="preserve">s used </w:t>
      </w:r>
      <w:r w:rsidR="4CCA5A04" w:rsidRPr="30B18FA6">
        <w:rPr>
          <w:rFonts w:ascii="Aptos" w:eastAsia="Aptos" w:hAnsi="Aptos" w:cs="Aptos"/>
          <w:color w:val="000000" w:themeColor="text1"/>
          <w:sz w:val="22"/>
          <w:szCs w:val="22"/>
          <w:lang w:val="en-GB"/>
        </w:rPr>
        <w:t>for educational purposes</w:t>
      </w:r>
      <w:r w:rsidR="6C220B5B" w:rsidRPr="30B18FA6">
        <w:rPr>
          <w:rFonts w:ascii="Aptos" w:eastAsia="Aptos" w:hAnsi="Aptos" w:cs="Aptos"/>
          <w:color w:val="000000" w:themeColor="text1"/>
          <w:sz w:val="22"/>
          <w:szCs w:val="22"/>
          <w:lang w:val="en-GB"/>
        </w:rPr>
        <w:t xml:space="preserve"> </w:t>
      </w:r>
      <w:r w:rsidR="6E6DE82C" w:rsidRPr="30B18FA6">
        <w:rPr>
          <w:rFonts w:ascii="Aptos" w:eastAsia="Aptos" w:hAnsi="Aptos" w:cs="Aptos"/>
          <w:color w:val="000000" w:themeColor="text1"/>
          <w:sz w:val="22"/>
          <w:szCs w:val="22"/>
          <w:lang w:val="en-GB"/>
        </w:rPr>
        <w:t xml:space="preserve">only, which means that no publication of research is possible when using this track. </w:t>
      </w:r>
      <w:r w:rsidR="4CCA5A04" w:rsidRPr="30B18FA6">
        <w:rPr>
          <w:rFonts w:ascii="Aptos" w:eastAsia="Aptos" w:hAnsi="Aptos" w:cs="Aptos"/>
          <w:color w:val="000000" w:themeColor="text1"/>
          <w:sz w:val="22"/>
          <w:szCs w:val="22"/>
          <w:lang w:val="en-GB"/>
        </w:rPr>
        <w:t xml:space="preserve">The </w:t>
      </w:r>
      <w:r w:rsidRPr="30B18FA6">
        <w:rPr>
          <w:rFonts w:ascii="Aptos" w:eastAsia="Aptos" w:hAnsi="Aptos" w:cs="Aptos"/>
          <w:color w:val="000000" w:themeColor="text1"/>
          <w:sz w:val="22"/>
          <w:szCs w:val="22"/>
          <w:lang w:val="en-GB"/>
        </w:rPr>
        <w:t>checklist cover</w:t>
      </w:r>
      <w:r w:rsidR="7AE64928" w:rsidRPr="30B18FA6">
        <w:rPr>
          <w:rFonts w:ascii="Aptos" w:eastAsia="Aptos" w:hAnsi="Aptos" w:cs="Aptos"/>
          <w:color w:val="000000" w:themeColor="text1"/>
          <w:sz w:val="22"/>
          <w:szCs w:val="22"/>
          <w:lang w:val="en-GB"/>
        </w:rPr>
        <w:t>s</w:t>
      </w:r>
      <w:r w:rsidRPr="30B18FA6">
        <w:rPr>
          <w:rFonts w:ascii="Aptos" w:eastAsia="Aptos" w:hAnsi="Aptos" w:cs="Aptos"/>
          <w:color w:val="000000" w:themeColor="text1"/>
          <w:sz w:val="22"/>
          <w:szCs w:val="22"/>
          <w:lang w:val="en-GB"/>
        </w:rPr>
        <w:t xml:space="preserve"> all relevant ethical and GDPR criteria. The main principles here are the Code of ethics for research in the social and behavioural sciences involving human participants, the Code of Conduct for Research Integrity and the GDPR.  This checklist also calls on the researcher's own scientific integrity. There are various binding advice and guidelines imbedded in the checklist.</w:t>
      </w:r>
    </w:p>
    <w:p w14:paraId="492FC58D" w14:textId="1C14AE62" w:rsidR="00F95612" w:rsidRPr="001E1DC9" w:rsidRDefault="00F95612" w:rsidP="71299AAB">
      <w:pPr>
        <w:rPr>
          <w:rFonts w:ascii="Aptos" w:eastAsia="Aptos" w:hAnsi="Aptos" w:cs="Aptos"/>
          <w:color w:val="000000" w:themeColor="text1"/>
          <w:sz w:val="22"/>
          <w:szCs w:val="22"/>
          <w:lang w:val="en-GB"/>
        </w:rPr>
      </w:pPr>
    </w:p>
    <w:p w14:paraId="73B12F08" w14:textId="6A9D2355" w:rsidR="00F95612" w:rsidRPr="001E1DC9" w:rsidRDefault="3B20DED7" w:rsidP="71299AAB">
      <w:pPr>
        <w:rPr>
          <w:rFonts w:ascii="Aptos" w:eastAsia="Aptos" w:hAnsi="Aptos" w:cs="Aptos"/>
          <w:color w:val="000000" w:themeColor="text1"/>
          <w:sz w:val="22"/>
          <w:szCs w:val="22"/>
          <w:lang w:val="en-GB"/>
        </w:rPr>
      </w:pPr>
      <w:r w:rsidRPr="71299AAB">
        <w:rPr>
          <w:rFonts w:ascii="Aptos" w:eastAsia="Aptos" w:hAnsi="Aptos" w:cs="Aptos"/>
          <w:b/>
          <w:bCs/>
          <w:color w:val="000000" w:themeColor="text1"/>
          <w:sz w:val="22"/>
          <w:szCs w:val="22"/>
          <w:lang w:val="en-GB"/>
        </w:rPr>
        <w:t>How to apply a light track assessment?</w:t>
      </w:r>
    </w:p>
    <w:p w14:paraId="15AAB757" w14:textId="641A208A" w:rsidR="3B20DED7" w:rsidRDefault="3B20DED7" w:rsidP="30B18FA6">
      <w:pPr>
        <w:rPr>
          <w:rFonts w:ascii="Aptos" w:eastAsia="Aptos" w:hAnsi="Aptos" w:cs="Aptos"/>
          <w:color w:val="000000" w:themeColor="text1"/>
          <w:sz w:val="22"/>
          <w:szCs w:val="22"/>
          <w:lang w:val="en-GB"/>
        </w:rPr>
      </w:pPr>
      <w:r w:rsidRPr="30B18FA6">
        <w:rPr>
          <w:rFonts w:ascii="Aptos" w:eastAsia="Aptos" w:hAnsi="Aptos" w:cs="Aptos"/>
          <w:color w:val="000000" w:themeColor="text1"/>
          <w:sz w:val="22"/>
          <w:szCs w:val="22"/>
          <w:lang w:val="en-GB"/>
        </w:rPr>
        <w:t xml:space="preserve">Students can complete the checklist together with their supervisors, starting with a check of the conditions for low and high-risk research. </w:t>
      </w:r>
      <w:r w:rsidR="47DD88D1" w:rsidRPr="30B18FA6">
        <w:rPr>
          <w:rFonts w:ascii="Aptos" w:eastAsia="Aptos" w:hAnsi="Aptos" w:cs="Aptos"/>
          <w:color w:val="000000" w:themeColor="text1"/>
          <w:sz w:val="22"/>
          <w:szCs w:val="22"/>
          <w:lang w:val="en-GB"/>
        </w:rPr>
        <w:t>Low-risk master thesis research that complies to all ethical and GDPR criteria as indicated in the checklist, can be considered as ethically approved.</w:t>
      </w:r>
      <w:r w:rsidRPr="30B18FA6">
        <w:rPr>
          <w:rFonts w:ascii="Aptos" w:eastAsia="Aptos" w:hAnsi="Aptos" w:cs="Aptos"/>
          <w:color w:val="000000" w:themeColor="text1"/>
          <w:sz w:val="22"/>
          <w:szCs w:val="22"/>
          <w:lang w:val="en-GB"/>
        </w:rPr>
        <w:t xml:space="preserve"> </w:t>
      </w:r>
      <w:r w:rsidR="34535B02" w:rsidRPr="30B18FA6">
        <w:rPr>
          <w:rFonts w:ascii="Aptos" w:eastAsia="Aptos" w:hAnsi="Aptos" w:cs="Aptos"/>
          <w:color w:val="000000" w:themeColor="text1"/>
          <w:sz w:val="22"/>
          <w:szCs w:val="22"/>
          <w:lang w:val="en-GB"/>
        </w:rPr>
        <w:t>Please note that this ethical approval can’t be used for publication of research data. In that case, you should a</w:t>
      </w:r>
      <w:r w:rsidR="0E9F6ADD" w:rsidRPr="30B18FA6">
        <w:rPr>
          <w:rFonts w:ascii="Aptos" w:eastAsia="Aptos" w:hAnsi="Aptos" w:cs="Aptos"/>
          <w:color w:val="000000" w:themeColor="text1"/>
          <w:sz w:val="22"/>
          <w:szCs w:val="22"/>
          <w:lang w:val="en-GB"/>
        </w:rPr>
        <w:t xml:space="preserve">pply a fast track application. </w:t>
      </w:r>
      <w:r w:rsidR="76CA3A98" w:rsidRPr="30B18FA6">
        <w:rPr>
          <w:rFonts w:ascii="Aptos" w:eastAsia="Aptos" w:hAnsi="Aptos" w:cs="Aptos"/>
          <w:color w:val="000000" w:themeColor="text1"/>
          <w:sz w:val="22"/>
          <w:szCs w:val="22"/>
          <w:lang w:val="en-GB"/>
        </w:rPr>
        <w:t xml:space="preserve">Research that is classified as higher-risk research, must be applied as a full track procedure in the cETO app. </w:t>
      </w:r>
      <w:r w:rsidRPr="30B18FA6">
        <w:rPr>
          <w:rFonts w:ascii="Aptos" w:eastAsia="Aptos" w:hAnsi="Aptos" w:cs="Aptos"/>
          <w:color w:val="000000" w:themeColor="text1"/>
          <w:sz w:val="22"/>
          <w:szCs w:val="22"/>
          <w:lang w:val="en-GB"/>
        </w:rPr>
        <w:t>It is essential that the checklist must be answered fully and truthfully. A fully completed checklist can be signed by the student and their supervisor.</w:t>
      </w:r>
      <w:r w:rsidR="3D84A88D" w:rsidRPr="30B18FA6">
        <w:rPr>
          <w:rFonts w:ascii="Aptos" w:eastAsia="Aptos" w:hAnsi="Aptos" w:cs="Aptos"/>
          <w:color w:val="000000" w:themeColor="text1"/>
          <w:sz w:val="22"/>
          <w:szCs w:val="22"/>
          <w:lang w:val="en-GB"/>
        </w:rPr>
        <w:t xml:space="preserve"> </w:t>
      </w:r>
      <w:r w:rsidR="443C911F" w:rsidRPr="30B18FA6">
        <w:rPr>
          <w:rFonts w:ascii="Aptos" w:eastAsia="Aptos" w:hAnsi="Aptos" w:cs="Aptos"/>
          <w:color w:val="000000" w:themeColor="text1"/>
          <w:sz w:val="22"/>
          <w:szCs w:val="22"/>
          <w:lang w:val="en-GB"/>
        </w:rPr>
        <w:t>You can submit the checklist as an assignment in Brightspace.</w:t>
      </w:r>
      <w:r w:rsidR="6549CB5E" w:rsidRPr="30B18FA6">
        <w:rPr>
          <w:rFonts w:ascii="Aptos" w:eastAsia="Aptos" w:hAnsi="Aptos" w:cs="Aptos"/>
          <w:color w:val="000000" w:themeColor="text1"/>
          <w:sz w:val="22"/>
          <w:szCs w:val="22"/>
          <w:lang w:val="en-GB"/>
        </w:rPr>
        <w:t xml:space="preserve"> </w:t>
      </w:r>
      <w:r w:rsidRPr="30B18FA6">
        <w:rPr>
          <w:rFonts w:ascii="Aptos" w:eastAsia="Aptos" w:hAnsi="Aptos" w:cs="Aptos"/>
          <w:color w:val="000000" w:themeColor="text1"/>
          <w:sz w:val="22"/>
          <w:szCs w:val="22"/>
          <w:lang w:val="en-GB"/>
        </w:rPr>
        <w:t xml:space="preserve"> </w:t>
      </w:r>
      <w:r w:rsidR="1A50A4CD" w:rsidRPr="30B18FA6">
        <w:rPr>
          <w:rFonts w:ascii="Aptos" w:eastAsia="Aptos" w:hAnsi="Aptos" w:cs="Aptos"/>
          <w:color w:val="000000" w:themeColor="text1"/>
          <w:sz w:val="22"/>
          <w:szCs w:val="22"/>
          <w:lang w:val="en-GB"/>
        </w:rPr>
        <w:t xml:space="preserve">The supervisor has final responsibility for the signed light track. </w:t>
      </w:r>
    </w:p>
    <w:p w14:paraId="1D71CDDD" w14:textId="0F7FBC1D" w:rsidR="3B20DED7" w:rsidRDefault="3B20DED7" w:rsidP="71299AAB">
      <w:pPr>
        <w:rPr>
          <w:rFonts w:ascii="Aptos" w:eastAsia="Aptos" w:hAnsi="Aptos" w:cs="Aptos"/>
          <w:color w:val="000000" w:themeColor="text1"/>
          <w:sz w:val="22"/>
          <w:szCs w:val="22"/>
          <w:lang w:val="en-GB"/>
        </w:rPr>
      </w:pPr>
      <w:r w:rsidRPr="30B18FA6">
        <w:rPr>
          <w:rFonts w:ascii="Aptos" w:eastAsia="Aptos" w:hAnsi="Aptos" w:cs="Aptos"/>
          <w:b/>
          <w:bCs/>
          <w:i/>
          <w:iCs/>
          <w:color w:val="000000" w:themeColor="text1"/>
          <w:sz w:val="22"/>
          <w:szCs w:val="22"/>
          <w:lang w:val="en-GB"/>
        </w:rPr>
        <w:t>Please note that if a checklist is not filled in truthfully or some binding advice or guideline was not taken in account, the</w:t>
      </w:r>
      <w:r w:rsidR="1CF22FA1" w:rsidRPr="30B18FA6">
        <w:rPr>
          <w:rFonts w:ascii="Aptos" w:eastAsia="Aptos" w:hAnsi="Aptos" w:cs="Aptos"/>
          <w:b/>
          <w:bCs/>
          <w:i/>
          <w:iCs/>
          <w:color w:val="000000" w:themeColor="text1"/>
          <w:sz w:val="22"/>
          <w:szCs w:val="22"/>
          <w:lang w:val="en-GB"/>
        </w:rPr>
        <w:t>re is no</w:t>
      </w:r>
      <w:r w:rsidRPr="30B18FA6">
        <w:rPr>
          <w:rFonts w:ascii="Aptos" w:eastAsia="Aptos" w:hAnsi="Aptos" w:cs="Aptos"/>
          <w:b/>
          <w:bCs/>
          <w:i/>
          <w:iCs/>
          <w:color w:val="000000" w:themeColor="text1"/>
          <w:sz w:val="22"/>
          <w:szCs w:val="22"/>
          <w:lang w:val="en-GB"/>
        </w:rPr>
        <w:t xml:space="preserve"> ethical approval</w:t>
      </w:r>
      <w:r w:rsidR="3D6F5234" w:rsidRPr="30B18FA6">
        <w:rPr>
          <w:rFonts w:ascii="Aptos" w:eastAsia="Aptos" w:hAnsi="Aptos" w:cs="Aptos"/>
          <w:b/>
          <w:bCs/>
          <w:i/>
          <w:iCs/>
          <w:color w:val="000000" w:themeColor="text1"/>
          <w:sz w:val="22"/>
          <w:szCs w:val="22"/>
          <w:lang w:val="en-GB"/>
        </w:rPr>
        <w:t xml:space="preserve">. </w:t>
      </w:r>
      <w:r w:rsidRPr="30B18FA6">
        <w:rPr>
          <w:rFonts w:ascii="Aptos" w:eastAsia="Aptos" w:hAnsi="Aptos" w:cs="Aptos"/>
          <w:b/>
          <w:bCs/>
          <w:i/>
          <w:iCs/>
          <w:color w:val="000000" w:themeColor="text1"/>
          <w:sz w:val="22"/>
          <w:szCs w:val="22"/>
          <w:lang w:val="en-GB"/>
        </w:rPr>
        <w:t>It is the shared responsibility of the student and his/her supervisor to take good care of this.</w:t>
      </w:r>
    </w:p>
    <w:p w14:paraId="032F8D36" w14:textId="270E7F5D" w:rsidR="71299AAB" w:rsidRDefault="71299AAB" w:rsidP="71299AAB">
      <w:pPr>
        <w:rPr>
          <w:rFonts w:eastAsiaTheme="minorEastAsia"/>
          <w:sz w:val="22"/>
          <w:szCs w:val="22"/>
          <w:lang w:val="en-GB"/>
        </w:rPr>
      </w:pPr>
    </w:p>
    <w:p w14:paraId="788C9059" w14:textId="198B4E2B" w:rsidR="12B0DBBF" w:rsidRDefault="65E49C36" w:rsidP="30B18FA6">
      <w:pPr>
        <w:rPr>
          <w:rFonts w:ascii="Aptos" w:eastAsia="Aptos" w:hAnsi="Aptos" w:cs="Aptos"/>
          <w:b/>
          <w:bCs/>
          <w:color w:val="000000" w:themeColor="text1"/>
          <w:sz w:val="22"/>
          <w:szCs w:val="22"/>
          <w:lang w:val="en-GB"/>
        </w:rPr>
      </w:pPr>
      <w:r w:rsidRPr="30B18FA6">
        <w:rPr>
          <w:rFonts w:ascii="Aptos" w:eastAsia="Aptos" w:hAnsi="Aptos" w:cs="Aptos"/>
          <w:b/>
          <w:bCs/>
          <w:color w:val="000000" w:themeColor="text1"/>
          <w:sz w:val="22"/>
          <w:szCs w:val="22"/>
          <w:lang w:val="en-GB"/>
        </w:rPr>
        <w:t xml:space="preserve">What to do if you have important changed? </w:t>
      </w:r>
    </w:p>
    <w:p w14:paraId="255F3051" w14:textId="7AF91214" w:rsidR="71299AAB" w:rsidRDefault="65E49C36" w:rsidP="30B18FA6">
      <w:pPr>
        <w:rPr>
          <w:rFonts w:ascii="Aptos" w:eastAsia="Aptos" w:hAnsi="Aptos" w:cs="Aptos"/>
          <w:color w:val="000000" w:themeColor="text1"/>
          <w:sz w:val="22"/>
          <w:szCs w:val="22"/>
          <w:lang w:val="en-US"/>
        </w:rPr>
      </w:pPr>
      <w:r w:rsidRPr="30B18FA6">
        <w:rPr>
          <w:rFonts w:ascii="Aptos" w:eastAsia="Aptos" w:hAnsi="Aptos" w:cs="Aptos"/>
          <w:color w:val="000000" w:themeColor="text1"/>
          <w:sz w:val="22"/>
          <w:szCs w:val="22"/>
          <w:lang w:val="en-GB"/>
        </w:rPr>
        <w:t xml:space="preserve">In case some important changes are needed </w:t>
      </w:r>
      <w:r w:rsidR="12B0DBBF" w:rsidRPr="30B18FA6">
        <w:rPr>
          <w:rFonts w:ascii="Aptos" w:eastAsia="Aptos" w:hAnsi="Aptos" w:cs="Aptos"/>
          <w:color w:val="000000" w:themeColor="text1"/>
          <w:sz w:val="22"/>
          <w:szCs w:val="22"/>
          <w:lang w:val="en-GB"/>
        </w:rPr>
        <w:t xml:space="preserve">to an application previously </w:t>
      </w:r>
      <w:r w:rsidR="7F940983" w:rsidRPr="30B18FA6">
        <w:rPr>
          <w:rFonts w:ascii="Aptos" w:eastAsia="Aptos" w:hAnsi="Aptos" w:cs="Aptos"/>
          <w:color w:val="000000" w:themeColor="text1"/>
          <w:sz w:val="22"/>
          <w:szCs w:val="22"/>
          <w:lang w:val="en-GB"/>
        </w:rPr>
        <w:t xml:space="preserve">assessed as </w:t>
      </w:r>
      <w:r w:rsidR="12B0DBBF" w:rsidRPr="30B18FA6">
        <w:rPr>
          <w:rFonts w:ascii="Aptos" w:eastAsia="Aptos" w:hAnsi="Aptos" w:cs="Aptos"/>
          <w:color w:val="000000" w:themeColor="text1"/>
          <w:sz w:val="22"/>
          <w:szCs w:val="22"/>
          <w:lang w:val="en-GB"/>
        </w:rPr>
        <w:t>light track</w:t>
      </w:r>
      <w:r w:rsidR="24362C51" w:rsidRPr="30B18FA6">
        <w:rPr>
          <w:rFonts w:ascii="Aptos" w:eastAsia="Aptos" w:hAnsi="Aptos" w:cs="Aptos"/>
          <w:color w:val="000000" w:themeColor="text1"/>
          <w:sz w:val="22"/>
          <w:szCs w:val="22"/>
          <w:lang w:val="en-GB"/>
        </w:rPr>
        <w:t xml:space="preserve">, the original </w:t>
      </w:r>
      <w:r w:rsidR="12B0DBBF" w:rsidRPr="30B18FA6">
        <w:rPr>
          <w:rFonts w:ascii="Aptos" w:eastAsia="Aptos" w:hAnsi="Aptos" w:cs="Aptos"/>
          <w:color w:val="000000" w:themeColor="text1"/>
          <w:sz w:val="22"/>
          <w:szCs w:val="22"/>
          <w:lang w:val="en-US"/>
        </w:rPr>
        <w:t xml:space="preserve">checklist </w:t>
      </w:r>
      <w:r w:rsidR="2D0BC5C9" w:rsidRPr="30B18FA6">
        <w:rPr>
          <w:rFonts w:ascii="Aptos" w:eastAsia="Aptos" w:hAnsi="Aptos" w:cs="Aptos"/>
          <w:color w:val="000000" w:themeColor="text1"/>
          <w:sz w:val="22"/>
          <w:szCs w:val="22"/>
          <w:lang w:val="en-US"/>
        </w:rPr>
        <w:t xml:space="preserve">with track changes </w:t>
      </w:r>
      <w:r w:rsidR="12B0DBBF" w:rsidRPr="30B18FA6">
        <w:rPr>
          <w:rFonts w:ascii="Aptos" w:eastAsia="Aptos" w:hAnsi="Aptos" w:cs="Aptos"/>
          <w:color w:val="000000" w:themeColor="text1"/>
          <w:sz w:val="22"/>
          <w:szCs w:val="22"/>
          <w:lang w:val="en-US"/>
        </w:rPr>
        <w:t xml:space="preserve">can be </w:t>
      </w:r>
      <w:r w:rsidR="5D00D92A" w:rsidRPr="30B18FA6">
        <w:rPr>
          <w:rFonts w:ascii="Aptos" w:eastAsia="Aptos" w:hAnsi="Aptos" w:cs="Aptos"/>
          <w:color w:val="000000" w:themeColor="text1"/>
          <w:sz w:val="22"/>
          <w:szCs w:val="22"/>
          <w:lang w:val="en-US"/>
        </w:rPr>
        <w:t>submitted as assignment in Brightpsace</w:t>
      </w:r>
      <w:r w:rsidR="2BADC60C" w:rsidRPr="30B18FA6">
        <w:rPr>
          <w:rFonts w:ascii="Aptos" w:eastAsia="Aptos" w:hAnsi="Aptos" w:cs="Aptos"/>
          <w:color w:val="000000" w:themeColor="text1"/>
          <w:sz w:val="22"/>
          <w:szCs w:val="22"/>
          <w:lang w:val="en-US"/>
        </w:rPr>
        <w:t xml:space="preserve">. </w:t>
      </w:r>
    </w:p>
    <w:p w14:paraId="681C77EC" w14:textId="238B9782" w:rsidR="12B0DBBF" w:rsidRPr="00F50D28" w:rsidRDefault="12B0DBBF" w:rsidP="71299AAB">
      <w:pPr>
        <w:rPr>
          <w:lang w:val="en-GB"/>
        </w:rPr>
      </w:pPr>
      <w:r w:rsidRPr="00F50D28">
        <w:rPr>
          <w:rFonts w:ascii="Aptos" w:eastAsia="Aptos" w:hAnsi="Aptos" w:cs="Aptos"/>
          <w:b/>
          <w:bCs/>
          <w:i/>
          <w:iCs/>
          <w:color w:val="000000" w:themeColor="text1"/>
          <w:sz w:val="22"/>
          <w:szCs w:val="22"/>
          <w:lang w:val="en-GB"/>
        </w:rPr>
        <w:t xml:space="preserve">Do you need ethical approval or not? </w:t>
      </w:r>
      <w:r w:rsidRPr="71299AAB">
        <w:rPr>
          <w:rFonts w:ascii="Aptos" w:eastAsia="Aptos" w:hAnsi="Aptos" w:cs="Aptos"/>
          <w:sz w:val="22"/>
          <w:szCs w:val="22"/>
          <w:lang w:val="en-GB"/>
        </w:rPr>
        <w:t xml:space="preserve"> </w:t>
      </w:r>
    </w:p>
    <w:p w14:paraId="59450E17" w14:textId="4A0842C5" w:rsidR="2C10666A" w:rsidRDefault="2C10666A" w:rsidP="1E47ABF4">
      <w:pPr>
        <w:rPr>
          <w:rFonts w:eastAsiaTheme="minorEastAsia"/>
          <w:sz w:val="22"/>
          <w:szCs w:val="22"/>
          <w:lang w:val="en-GB"/>
        </w:rPr>
      </w:pPr>
      <w:r w:rsidRPr="1E47ABF4">
        <w:rPr>
          <w:rFonts w:eastAsiaTheme="minorEastAsia"/>
          <w:sz w:val="22"/>
          <w:szCs w:val="22"/>
          <w:lang w:val="en-GB"/>
        </w:rPr>
        <w:t xml:space="preserve">Not all research is admissible for ethical </w:t>
      </w:r>
      <w:r w:rsidRPr="099B81DB">
        <w:rPr>
          <w:rFonts w:eastAsiaTheme="minorEastAsia"/>
          <w:sz w:val="22"/>
          <w:szCs w:val="22"/>
          <w:lang w:val="en-GB"/>
        </w:rPr>
        <w:t xml:space="preserve">assessment as light, fast or full track. Please check the </w:t>
      </w:r>
      <w:r w:rsidR="009E0DE1">
        <w:rPr>
          <w:rFonts w:eastAsiaTheme="minorEastAsia"/>
          <w:sz w:val="22"/>
          <w:szCs w:val="22"/>
          <w:lang w:val="en-GB"/>
        </w:rPr>
        <w:t xml:space="preserve">following conditions: </w:t>
      </w:r>
    </w:p>
    <w:p w14:paraId="73A0FAD8" w14:textId="046133E9" w:rsidR="00380A81" w:rsidRDefault="00380A81" w:rsidP="204C1E80">
      <w:pPr>
        <w:pStyle w:val="Lijstalinea"/>
        <w:numPr>
          <w:ilvl w:val="0"/>
          <w:numId w:val="36"/>
        </w:numPr>
        <w:rPr>
          <w:rFonts w:eastAsiaTheme="minorEastAsia"/>
          <w:sz w:val="22"/>
          <w:szCs w:val="22"/>
          <w:lang w:val="en-US"/>
        </w:rPr>
      </w:pPr>
      <w:r w:rsidRPr="204C1E80">
        <w:rPr>
          <w:rFonts w:eastAsiaTheme="minorEastAsia"/>
          <w:sz w:val="22"/>
          <w:szCs w:val="22"/>
          <w:lang w:val="en-GB"/>
        </w:rPr>
        <w:t>Researc</w:t>
      </w:r>
      <w:r w:rsidR="002F61FB" w:rsidRPr="204C1E80">
        <w:rPr>
          <w:rFonts w:eastAsiaTheme="minorEastAsia"/>
          <w:sz w:val="22"/>
          <w:szCs w:val="22"/>
          <w:lang w:val="en-GB"/>
        </w:rPr>
        <w:t>h that fall</w:t>
      </w:r>
      <w:r w:rsidR="0AC414EC" w:rsidRPr="204C1E80">
        <w:rPr>
          <w:rFonts w:eastAsiaTheme="minorEastAsia"/>
          <w:sz w:val="22"/>
          <w:szCs w:val="22"/>
          <w:lang w:val="en-GB"/>
        </w:rPr>
        <w:t>s</w:t>
      </w:r>
      <w:r w:rsidR="002F61FB" w:rsidRPr="204C1E80">
        <w:rPr>
          <w:rFonts w:eastAsiaTheme="minorEastAsia"/>
          <w:sz w:val="22"/>
          <w:szCs w:val="22"/>
          <w:lang w:val="en-GB"/>
        </w:rPr>
        <w:t xml:space="preserve"> under the scope of the WMO is not admissible for ethical review by the cETO</w:t>
      </w:r>
      <w:r w:rsidR="426EAF8E" w:rsidRPr="204C1E80">
        <w:rPr>
          <w:rFonts w:eastAsiaTheme="minorEastAsia"/>
          <w:sz w:val="22"/>
          <w:szCs w:val="22"/>
          <w:lang w:val="en-GB"/>
        </w:rPr>
        <w:t xml:space="preserve"> (</w:t>
      </w:r>
      <w:hyperlink r:id="rId11">
        <w:r w:rsidR="426EAF8E" w:rsidRPr="204C1E80">
          <w:rPr>
            <w:rStyle w:val="Hyperlink"/>
            <w:lang w:val="en-GB"/>
          </w:rPr>
          <w:t>WMO - Open Universiteit - Open Universiteit</w:t>
        </w:r>
      </w:hyperlink>
      <w:r w:rsidR="426EAF8E" w:rsidRPr="204C1E80">
        <w:rPr>
          <w:lang w:val="en-GB"/>
        </w:rPr>
        <w:t xml:space="preserve"> )</w:t>
      </w:r>
      <w:r w:rsidR="426EAF8E" w:rsidRPr="204C1E80">
        <w:rPr>
          <w:rFonts w:eastAsiaTheme="minorEastAsia"/>
          <w:sz w:val="22"/>
          <w:szCs w:val="22"/>
          <w:lang w:val="en-GB"/>
        </w:rPr>
        <w:t xml:space="preserve">. </w:t>
      </w:r>
      <w:r w:rsidR="585B121E" w:rsidRPr="204C1E80">
        <w:rPr>
          <w:rFonts w:eastAsiaTheme="minorEastAsia"/>
          <w:sz w:val="22"/>
          <w:szCs w:val="22"/>
          <w:lang w:val="en-GB"/>
        </w:rPr>
        <w:t>This type of research must be assessed by</w:t>
      </w:r>
      <w:r w:rsidR="002F61FB" w:rsidRPr="204C1E80">
        <w:rPr>
          <w:rFonts w:eastAsiaTheme="minorEastAsia"/>
          <w:sz w:val="22"/>
          <w:szCs w:val="22"/>
          <w:lang w:val="en-GB"/>
        </w:rPr>
        <w:t xml:space="preserve"> </w:t>
      </w:r>
      <w:r w:rsidR="002F61FB" w:rsidRPr="204C1E80">
        <w:rPr>
          <w:rFonts w:eastAsiaTheme="minorEastAsia"/>
          <w:sz w:val="22"/>
          <w:szCs w:val="22"/>
          <w:lang w:val="en-US"/>
        </w:rPr>
        <w:t>a</w:t>
      </w:r>
      <w:r w:rsidR="4DAFB8C2" w:rsidRPr="204C1E80">
        <w:rPr>
          <w:rFonts w:eastAsiaTheme="minorEastAsia"/>
          <w:sz w:val="22"/>
          <w:szCs w:val="22"/>
          <w:lang w:val="en-US"/>
        </w:rPr>
        <w:t>n accredited</w:t>
      </w:r>
      <w:r w:rsidR="002F61FB" w:rsidRPr="204C1E80">
        <w:rPr>
          <w:rFonts w:eastAsiaTheme="minorEastAsia"/>
          <w:sz w:val="22"/>
          <w:szCs w:val="22"/>
          <w:lang w:val="en-US"/>
        </w:rPr>
        <w:t xml:space="preserve"> Medical Research Ethical Committee </w:t>
      </w:r>
      <w:r w:rsidR="3CD4D9A7" w:rsidRPr="204C1E80">
        <w:rPr>
          <w:rFonts w:eastAsiaTheme="minorEastAsia"/>
          <w:sz w:val="22"/>
          <w:szCs w:val="22"/>
          <w:lang w:val="en-US"/>
        </w:rPr>
        <w:t>(MREC).</w:t>
      </w:r>
      <w:r w:rsidR="002F61FB" w:rsidRPr="204C1E80">
        <w:rPr>
          <w:rFonts w:eastAsiaTheme="minorEastAsia"/>
          <w:sz w:val="22"/>
          <w:szCs w:val="22"/>
          <w:lang w:val="en-US"/>
        </w:rPr>
        <w:t xml:space="preserve"> </w:t>
      </w:r>
      <w:r w:rsidR="65124BF2" w:rsidRPr="204C1E80">
        <w:rPr>
          <w:rFonts w:eastAsiaTheme="minorEastAsia"/>
          <w:sz w:val="22"/>
          <w:szCs w:val="22"/>
          <w:lang w:val="en-US"/>
        </w:rPr>
        <w:t xml:space="preserve">If you are unsure whether your </w:t>
      </w:r>
      <w:r w:rsidR="0933B659" w:rsidRPr="204C1E80">
        <w:rPr>
          <w:rFonts w:eastAsiaTheme="minorEastAsia"/>
          <w:sz w:val="22"/>
          <w:szCs w:val="22"/>
          <w:lang w:val="en-US"/>
        </w:rPr>
        <w:t xml:space="preserve">research </w:t>
      </w:r>
      <w:r w:rsidR="65124BF2" w:rsidRPr="204C1E80">
        <w:rPr>
          <w:rFonts w:eastAsiaTheme="minorEastAsia"/>
          <w:sz w:val="22"/>
          <w:szCs w:val="22"/>
          <w:lang w:val="en-US"/>
        </w:rPr>
        <w:t xml:space="preserve">is in the scope of WMO, you can ask the cETO for a WMO check before the start of the </w:t>
      </w:r>
      <w:r w:rsidR="03403209" w:rsidRPr="204C1E80">
        <w:rPr>
          <w:rFonts w:eastAsiaTheme="minorEastAsia"/>
          <w:sz w:val="22"/>
          <w:szCs w:val="22"/>
          <w:lang w:val="en-US"/>
        </w:rPr>
        <w:t>research</w:t>
      </w:r>
      <w:r w:rsidR="65124BF2" w:rsidRPr="204C1E80">
        <w:rPr>
          <w:rFonts w:eastAsiaTheme="minorEastAsia"/>
          <w:sz w:val="22"/>
          <w:szCs w:val="22"/>
          <w:lang w:val="en-US"/>
        </w:rPr>
        <w:t>. You can submit an online full track application, which includes a WMO check.</w:t>
      </w:r>
      <w:r w:rsidR="2D844F64" w:rsidRPr="204C1E80">
        <w:rPr>
          <w:rFonts w:eastAsiaTheme="minorEastAsia"/>
          <w:sz w:val="22"/>
          <w:szCs w:val="22"/>
          <w:lang w:val="en-US"/>
        </w:rPr>
        <w:t xml:space="preserve"> </w:t>
      </w:r>
      <w:r w:rsidR="514A4EC1" w:rsidRPr="204C1E80">
        <w:rPr>
          <w:rFonts w:eastAsiaTheme="minorEastAsia"/>
          <w:sz w:val="22"/>
          <w:szCs w:val="22"/>
          <w:lang w:val="en-US"/>
        </w:rPr>
        <w:t xml:space="preserve">If the cETO concludes that the research </w:t>
      </w:r>
      <w:r w:rsidR="38DFEF5D" w:rsidRPr="204C1E80">
        <w:rPr>
          <w:rFonts w:eastAsiaTheme="minorEastAsia"/>
          <w:sz w:val="22"/>
          <w:szCs w:val="22"/>
          <w:lang w:val="en-US"/>
        </w:rPr>
        <w:t>falls</w:t>
      </w:r>
      <w:r w:rsidR="514A4EC1" w:rsidRPr="204C1E80">
        <w:rPr>
          <w:rFonts w:eastAsiaTheme="minorEastAsia"/>
          <w:sz w:val="22"/>
          <w:szCs w:val="22"/>
          <w:lang w:val="en-US"/>
        </w:rPr>
        <w:t xml:space="preserve"> under the scope of the WMO, you still need to </w:t>
      </w:r>
      <w:r w:rsidR="602B2BE6" w:rsidRPr="204C1E80">
        <w:rPr>
          <w:rFonts w:eastAsiaTheme="minorEastAsia"/>
          <w:sz w:val="22"/>
          <w:szCs w:val="22"/>
          <w:lang w:val="en-US"/>
        </w:rPr>
        <w:t xml:space="preserve">go to </w:t>
      </w:r>
      <w:r w:rsidR="514A4EC1" w:rsidRPr="204C1E80">
        <w:rPr>
          <w:rFonts w:eastAsiaTheme="minorEastAsia"/>
          <w:sz w:val="22"/>
          <w:szCs w:val="22"/>
          <w:lang w:val="en-US"/>
        </w:rPr>
        <w:t>a MREC.</w:t>
      </w:r>
    </w:p>
    <w:p w14:paraId="3FD59E1E" w14:textId="591B41A5" w:rsidR="5C486BC9" w:rsidRDefault="664D1042" w:rsidP="45E048B5">
      <w:pPr>
        <w:pStyle w:val="Lijstalinea"/>
        <w:numPr>
          <w:ilvl w:val="0"/>
          <w:numId w:val="36"/>
        </w:numPr>
        <w:rPr>
          <w:rFonts w:eastAsiaTheme="minorEastAsia"/>
          <w:sz w:val="22"/>
          <w:szCs w:val="22"/>
          <w:lang w:val="en-US"/>
        </w:rPr>
      </w:pPr>
      <w:r w:rsidRPr="5C0F2C16">
        <w:rPr>
          <w:rFonts w:eastAsiaTheme="minorEastAsia"/>
          <w:sz w:val="22"/>
          <w:szCs w:val="22"/>
          <w:lang w:val="en-US"/>
        </w:rPr>
        <w:lastRenderedPageBreak/>
        <w:t xml:space="preserve">Research that is already ethically assessed by </w:t>
      </w:r>
      <w:r w:rsidR="5AD70456" w:rsidRPr="5C0F2C16">
        <w:rPr>
          <w:rFonts w:eastAsiaTheme="minorEastAsia"/>
          <w:sz w:val="22"/>
          <w:szCs w:val="22"/>
          <w:lang w:val="en-US"/>
        </w:rPr>
        <w:t xml:space="preserve">another </w:t>
      </w:r>
      <w:r w:rsidRPr="5C0F2C16">
        <w:rPr>
          <w:rFonts w:eastAsiaTheme="minorEastAsia"/>
          <w:sz w:val="22"/>
          <w:szCs w:val="22"/>
          <w:lang w:val="en-US"/>
        </w:rPr>
        <w:t>resear</w:t>
      </w:r>
      <w:r w:rsidR="6B2D3CC8" w:rsidRPr="5C0F2C16">
        <w:rPr>
          <w:rFonts w:eastAsiaTheme="minorEastAsia"/>
          <w:sz w:val="22"/>
          <w:szCs w:val="22"/>
          <w:lang w:val="en-US"/>
        </w:rPr>
        <w:t>c</w:t>
      </w:r>
      <w:r w:rsidRPr="5C0F2C16">
        <w:rPr>
          <w:rFonts w:eastAsiaTheme="minorEastAsia"/>
          <w:sz w:val="22"/>
          <w:szCs w:val="22"/>
          <w:lang w:val="en-US"/>
        </w:rPr>
        <w:t>h ethics committee</w:t>
      </w:r>
      <w:r w:rsidR="06572835" w:rsidRPr="5C0F2C16">
        <w:rPr>
          <w:rFonts w:eastAsiaTheme="minorEastAsia"/>
          <w:sz w:val="22"/>
          <w:szCs w:val="22"/>
          <w:lang w:val="en-US"/>
        </w:rPr>
        <w:t xml:space="preserve"> </w:t>
      </w:r>
      <w:r w:rsidR="7AAA4EED" w:rsidRPr="5C0F2C16">
        <w:rPr>
          <w:rFonts w:eastAsiaTheme="minorEastAsia"/>
          <w:sz w:val="22"/>
          <w:szCs w:val="22"/>
          <w:lang w:val="en-US"/>
        </w:rPr>
        <w:t xml:space="preserve">(in the Netherlands) </w:t>
      </w:r>
      <w:r w:rsidR="06572835" w:rsidRPr="5C0F2C16">
        <w:rPr>
          <w:rFonts w:eastAsiaTheme="minorEastAsia"/>
          <w:sz w:val="22"/>
          <w:szCs w:val="22"/>
          <w:lang w:val="en-US"/>
        </w:rPr>
        <w:t xml:space="preserve">and carried out </w:t>
      </w:r>
      <w:r w:rsidR="334D0AD1" w:rsidRPr="5C0F2C16">
        <w:rPr>
          <w:rFonts w:eastAsiaTheme="minorEastAsia"/>
          <w:sz w:val="22"/>
          <w:szCs w:val="22"/>
          <w:lang w:val="en-US"/>
        </w:rPr>
        <w:t xml:space="preserve">under the responsibility of an institute </w:t>
      </w:r>
      <w:r w:rsidR="5E1D2EA2" w:rsidRPr="5C0F2C16">
        <w:rPr>
          <w:rFonts w:eastAsiaTheme="minorEastAsia"/>
          <w:sz w:val="22"/>
          <w:szCs w:val="22"/>
          <w:lang w:val="en-US"/>
        </w:rPr>
        <w:t xml:space="preserve">other </w:t>
      </w:r>
      <w:r w:rsidR="334D0AD1" w:rsidRPr="5C0F2C16">
        <w:rPr>
          <w:rFonts w:eastAsiaTheme="minorEastAsia"/>
          <w:sz w:val="22"/>
          <w:szCs w:val="22"/>
          <w:lang w:val="en-US"/>
        </w:rPr>
        <w:t xml:space="preserve">than the OU, requires no second ethical assessment. </w:t>
      </w:r>
      <w:r w:rsidR="3F6B8004" w:rsidRPr="5C0F2C16">
        <w:rPr>
          <w:rFonts w:eastAsiaTheme="minorEastAsia"/>
          <w:b/>
          <w:bCs/>
          <w:i/>
          <w:iCs/>
          <w:sz w:val="22"/>
          <w:szCs w:val="22"/>
          <w:lang w:val="en-US"/>
        </w:rPr>
        <w:t>Please note</w:t>
      </w:r>
      <w:r w:rsidR="3F6B8004" w:rsidRPr="5C0F2C16">
        <w:rPr>
          <w:rFonts w:eastAsiaTheme="minorEastAsia"/>
          <w:sz w:val="22"/>
          <w:szCs w:val="22"/>
          <w:lang w:val="en-US"/>
        </w:rPr>
        <w:t xml:space="preserve"> that research given a no-WMO advice by a MREC is not yet ethically approved.</w:t>
      </w:r>
    </w:p>
    <w:p w14:paraId="01FCBAA1" w14:textId="7329A06B" w:rsidR="729F27AD" w:rsidRDefault="037A8E4A" w:rsidP="30B18FA6">
      <w:pPr>
        <w:pStyle w:val="Lijstalinea"/>
        <w:numPr>
          <w:ilvl w:val="0"/>
          <w:numId w:val="36"/>
        </w:numPr>
        <w:rPr>
          <w:rFonts w:eastAsiaTheme="minorEastAsia"/>
          <w:b/>
          <w:bCs/>
          <w:lang w:val="en-GB"/>
        </w:rPr>
      </w:pPr>
      <w:r w:rsidRPr="30B18FA6">
        <w:rPr>
          <w:rFonts w:eastAsiaTheme="minorEastAsia"/>
          <w:sz w:val="22"/>
          <w:szCs w:val="22"/>
          <w:lang w:val="en-GB"/>
        </w:rPr>
        <w:t xml:space="preserve">Research </w:t>
      </w:r>
      <w:r w:rsidR="42F98C8D" w:rsidRPr="30B18FA6">
        <w:rPr>
          <w:rFonts w:eastAsiaTheme="minorEastAsia"/>
          <w:sz w:val="22"/>
          <w:szCs w:val="22"/>
          <w:lang w:val="en-GB"/>
        </w:rPr>
        <w:t xml:space="preserve">in which </w:t>
      </w:r>
      <w:r w:rsidRPr="30B18FA6">
        <w:rPr>
          <w:rFonts w:eastAsiaTheme="minorEastAsia"/>
          <w:sz w:val="22"/>
          <w:szCs w:val="22"/>
          <w:lang w:val="en-GB"/>
        </w:rPr>
        <w:t xml:space="preserve">secondary data </w:t>
      </w:r>
      <w:r w:rsidR="69C2BC92" w:rsidRPr="30B18FA6">
        <w:rPr>
          <w:rFonts w:eastAsiaTheme="minorEastAsia"/>
          <w:sz w:val="22"/>
          <w:szCs w:val="22"/>
          <w:lang w:val="en-GB"/>
        </w:rPr>
        <w:t xml:space="preserve">is used, </w:t>
      </w:r>
      <w:r w:rsidRPr="30B18FA6">
        <w:rPr>
          <w:rFonts w:eastAsiaTheme="minorEastAsia"/>
          <w:sz w:val="22"/>
          <w:szCs w:val="22"/>
          <w:lang w:val="en-GB"/>
        </w:rPr>
        <w:t xml:space="preserve">and no </w:t>
      </w:r>
      <w:r w:rsidR="55036CE1" w:rsidRPr="30B18FA6">
        <w:rPr>
          <w:rFonts w:eastAsiaTheme="minorEastAsia"/>
          <w:sz w:val="22"/>
          <w:szCs w:val="22"/>
          <w:lang w:val="en-GB"/>
        </w:rPr>
        <w:t>additional</w:t>
      </w:r>
      <w:r w:rsidRPr="30B18FA6">
        <w:rPr>
          <w:rFonts w:eastAsiaTheme="minorEastAsia"/>
          <w:sz w:val="22"/>
          <w:szCs w:val="22"/>
          <w:lang w:val="en-GB"/>
        </w:rPr>
        <w:t xml:space="preserve"> data collection is taken place, </w:t>
      </w:r>
      <w:r w:rsidRPr="30B18FA6">
        <w:rPr>
          <w:rFonts w:eastAsiaTheme="minorEastAsia"/>
          <w:sz w:val="22"/>
          <w:szCs w:val="22"/>
          <w:lang w:val="en-US"/>
        </w:rPr>
        <w:t>requires no ethical assessment.</w:t>
      </w:r>
      <w:r w:rsidR="57D27403" w:rsidRPr="30B18FA6">
        <w:rPr>
          <w:rFonts w:eastAsiaTheme="minorEastAsia"/>
          <w:sz w:val="22"/>
          <w:szCs w:val="22"/>
          <w:lang w:val="en-US"/>
        </w:rPr>
        <w:t xml:space="preserve"> Make sure that you document some clear agreements about the sharing, storage, publishing and responsibilities concerning the data, to avoid conflict or discussion afterwards. The advice is to ask the data steward for consultation.</w:t>
      </w:r>
    </w:p>
    <w:p w14:paraId="4495CDC4" w14:textId="223AEDD1" w:rsidR="18497338" w:rsidRDefault="07A097DD" w:rsidP="30B18FA6">
      <w:pPr>
        <w:pStyle w:val="Lijstalinea"/>
        <w:numPr>
          <w:ilvl w:val="0"/>
          <w:numId w:val="36"/>
        </w:numPr>
        <w:rPr>
          <w:rFonts w:eastAsiaTheme="minorEastAsia"/>
          <w:sz w:val="22"/>
          <w:szCs w:val="22"/>
          <w:lang w:val="en-US"/>
        </w:rPr>
      </w:pPr>
      <w:r w:rsidRPr="30B18FA6">
        <w:rPr>
          <w:rFonts w:eastAsiaTheme="minorEastAsia"/>
          <w:sz w:val="22"/>
          <w:szCs w:val="22"/>
          <w:lang w:val="en-US"/>
        </w:rPr>
        <w:t xml:space="preserve">Research for which participant recruitment has already begun can no longer be ethically assessed. </w:t>
      </w:r>
      <w:r w:rsidR="57D27403" w:rsidRPr="30B18FA6">
        <w:rPr>
          <w:rFonts w:eastAsiaTheme="minorEastAsia"/>
          <w:sz w:val="22"/>
          <w:szCs w:val="22"/>
          <w:lang w:val="en-US"/>
        </w:rPr>
        <w:t xml:space="preserve">If the recruitment has only just started, please </w:t>
      </w:r>
      <w:r w:rsidR="5734E6B0" w:rsidRPr="30B18FA6">
        <w:rPr>
          <w:rFonts w:eastAsiaTheme="minorEastAsia"/>
          <w:sz w:val="22"/>
          <w:szCs w:val="22"/>
          <w:lang w:val="en-US"/>
        </w:rPr>
        <w:t xml:space="preserve">discuss </w:t>
      </w:r>
      <w:r w:rsidR="21EF9FEF" w:rsidRPr="30B18FA6">
        <w:rPr>
          <w:rFonts w:eastAsiaTheme="minorEastAsia"/>
          <w:sz w:val="22"/>
          <w:szCs w:val="22"/>
          <w:lang w:val="en-US"/>
        </w:rPr>
        <w:t>possible solutions</w:t>
      </w:r>
      <w:r w:rsidR="3389CF36" w:rsidRPr="30B18FA6">
        <w:rPr>
          <w:rFonts w:eastAsiaTheme="minorEastAsia"/>
          <w:sz w:val="22"/>
          <w:szCs w:val="22"/>
          <w:lang w:val="en-US"/>
        </w:rPr>
        <w:t xml:space="preserve"> with your supervisor</w:t>
      </w:r>
      <w:r w:rsidR="57D27403" w:rsidRPr="30B18FA6">
        <w:rPr>
          <w:rFonts w:eastAsiaTheme="minorEastAsia"/>
          <w:sz w:val="22"/>
          <w:szCs w:val="22"/>
          <w:lang w:val="en-US"/>
        </w:rPr>
        <w:t>.</w:t>
      </w:r>
    </w:p>
    <w:p w14:paraId="48D019EA" w14:textId="25283774" w:rsidR="1E617B15" w:rsidRPr="00F50D28" w:rsidRDefault="036BECBF" w:rsidP="30B18FA6">
      <w:pPr>
        <w:pStyle w:val="Lijstalinea"/>
        <w:numPr>
          <w:ilvl w:val="0"/>
          <w:numId w:val="36"/>
        </w:numPr>
        <w:rPr>
          <w:rFonts w:eastAsiaTheme="minorEastAsia"/>
          <w:sz w:val="22"/>
          <w:szCs w:val="22"/>
          <w:lang w:val="en-US"/>
        </w:rPr>
      </w:pPr>
      <w:r w:rsidRPr="30B18FA6">
        <w:rPr>
          <w:rFonts w:eastAsiaTheme="minorEastAsia"/>
          <w:sz w:val="22"/>
          <w:szCs w:val="22"/>
          <w:lang w:val="en-US"/>
        </w:rPr>
        <w:t>Research that is performed</w:t>
      </w:r>
      <w:r w:rsidR="53E9122B" w:rsidRPr="30B18FA6">
        <w:rPr>
          <w:rFonts w:eastAsiaTheme="minorEastAsia"/>
          <w:sz w:val="22"/>
          <w:szCs w:val="22"/>
          <w:lang w:val="en-US"/>
        </w:rPr>
        <w:t xml:space="preserve"> only</w:t>
      </w:r>
      <w:r w:rsidRPr="30B18FA6">
        <w:rPr>
          <w:rFonts w:eastAsiaTheme="minorEastAsia"/>
          <w:sz w:val="22"/>
          <w:szCs w:val="22"/>
          <w:lang w:val="en-US"/>
        </w:rPr>
        <w:t xml:space="preserve"> to evaluate and improve the quality of the education at the Open Universiteit.</w:t>
      </w:r>
    </w:p>
    <w:tbl>
      <w:tblPr>
        <w:tblStyle w:val="Tabelraster"/>
        <w:tblW w:w="0" w:type="auto"/>
        <w:tblLayout w:type="fixed"/>
        <w:tblLook w:val="06A0" w:firstRow="1" w:lastRow="0" w:firstColumn="1" w:lastColumn="0" w:noHBand="1" w:noVBand="1"/>
      </w:tblPr>
      <w:tblGrid>
        <w:gridCol w:w="9015"/>
      </w:tblGrid>
      <w:tr w:rsidR="45E048B5" w:rsidRPr="007576C3" w14:paraId="221C7664" w14:textId="77777777" w:rsidTr="30B18FA6">
        <w:trPr>
          <w:trHeight w:val="300"/>
        </w:trPr>
        <w:tc>
          <w:tcPr>
            <w:tcW w:w="9015" w:type="dxa"/>
            <w:shd w:val="clear" w:color="auto" w:fill="F6C5AC" w:themeFill="accent2" w:themeFillTint="66"/>
          </w:tcPr>
          <w:p w14:paraId="21E5D82A" w14:textId="5FA041D9" w:rsidR="45E048B5" w:rsidRPr="00F50D28" w:rsidRDefault="45E048B5" w:rsidP="45E048B5">
            <w:pPr>
              <w:rPr>
                <w:rFonts w:eastAsiaTheme="minorEastAsia"/>
                <w:sz w:val="22"/>
                <w:szCs w:val="22"/>
                <w:lang w:val="en-GB"/>
              </w:rPr>
            </w:pPr>
          </w:p>
          <w:p w14:paraId="70A4729E" w14:textId="63955A33" w:rsidR="4C377454" w:rsidRPr="00CF469A" w:rsidRDefault="5264E92B" w:rsidP="30B18FA6">
            <w:pPr>
              <w:rPr>
                <w:rFonts w:eastAsiaTheme="minorEastAsia"/>
                <w:sz w:val="22"/>
                <w:szCs w:val="22"/>
                <w:lang w:val="en-GB"/>
              </w:rPr>
            </w:pPr>
            <w:r w:rsidRPr="30B18FA6">
              <w:rPr>
                <w:rFonts w:eastAsiaTheme="minorEastAsia"/>
                <w:sz w:val="22"/>
                <w:szCs w:val="22"/>
                <w:lang w:val="en-GB"/>
              </w:rPr>
              <w:t>In case you</w:t>
            </w:r>
            <w:r w:rsidR="0374685F" w:rsidRPr="30B18FA6">
              <w:rPr>
                <w:rFonts w:eastAsiaTheme="minorEastAsia"/>
                <w:sz w:val="22"/>
                <w:szCs w:val="22"/>
                <w:lang w:val="en-GB"/>
              </w:rPr>
              <w:t>r</w:t>
            </w:r>
            <w:r w:rsidRPr="30B18FA6">
              <w:rPr>
                <w:rFonts w:eastAsiaTheme="minorEastAsia"/>
                <w:sz w:val="22"/>
                <w:szCs w:val="22"/>
                <w:lang w:val="en-GB"/>
              </w:rPr>
              <w:t xml:space="preserve"> research is admissible </w:t>
            </w:r>
            <w:r w:rsidR="645A7344" w:rsidRPr="30B18FA6">
              <w:rPr>
                <w:rFonts w:eastAsiaTheme="minorEastAsia"/>
                <w:sz w:val="22"/>
                <w:szCs w:val="22"/>
                <w:lang w:val="en-GB"/>
              </w:rPr>
              <w:t>for the ethical review</w:t>
            </w:r>
            <w:r w:rsidR="33B06F41" w:rsidRPr="30B18FA6">
              <w:rPr>
                <w:rFonts w:eastAsiaTheme="minorEastAsia"/>
                <w:sz w:val="22"/>
                <w:szCs w:val="22"/>
                <w:lang w:val="en-GB"/>
              </w:rPr>
              <w:t xml:space="preserve"> </w:t>
            </w:r>
            <w:r w:rsidR="1361033D" w:rsidRPr="30B18FA6">
              <w:rPr>
                <w:rFonts w:eastAsiaTheme="minorEastAsia"/>
                <w:sz w:val="22"/>
                <w:szCs w:val="22"/>
                <w:lang w:val="en-GB"/>
              </w:rPr>
              <w:t>, please answer the following questions:</w:t>
            </w:r>
          </w:p>
          <w:p w14:paraId="595303B7" w14:textId="4C09C957" w:rsidR="4C377454" w:rsidRPr="00CF469A" w:rsidRDefault="4C377454" w:rsidP="30B18FA6">
            <w:pPr>
              <w:rPr>
                <w:rFonts w:eastAsiaTheme="minorEastAsia"/>
                <w:sz w:val="22"/>
                <w:szCs w:val="22"/>
                <w:lang w:val="en-GB"/>
              </w:rPr>
            </w:pPr>
          </w:p>
          <w:p w14:paraId="25EBE2B7" w14:textId="5333A000" w:rsidR="4C377454" w:rsidRPr="00CF469A" w:rsidRDefault="1361033D" w:rsidP="30B18FA6">
            <w:pPr>
              <w:rPr>
                <w:rFonts w:eastAsiaTheme="minorEastAsia"/>
                <w:sz w:val="22"/>
                <w:szCs w:val="22"/>
                <w:lang w:val="en-GB"/>
              </w:rPr>
            </w:pPr>
            <w:r w:rsidRPr="30B18FA6">
              <w:rPr>
                <w:rFonts w:eastAsiaTheme="minorEastAsia"/>
                <w:sz w:val="22"/>
                <w:szCs w:val="22"/>
                <w:lang w:val="en-GB"/>
              </w:rPr>
              <w:t xml:space="preserve">Do you intent to publish the research data? </w:t>
            </w:r>
          </w:p>
          <w:p w14:paraId="1FB86E4A" w14:textId="15C72FC2" w:rsidR="4C377454" w:rsidRPr="00CF469A" w:rsidRDefault="1361033D" w:rsidP="30B18FA6">
            <w:pPr>
              <w:pStyle w:val="Lijstalinea"/>
              <w:numPr>
                <w:ilvl w:val="0"/>
                <w:numId w:val="3"/>
              </w:numPr>
              <w:rPr>
                <w:rFonts w:eastAsiaTheme="minorEastAsia"/>
                <w:sz w:val="22"/>
                <w:szCs w:val="22"/>
                <w:lang w:val="en-GB"/>
              </w:rPr>
            </w:pPr>
            <w:r w:rsidRPr="30B18FA6">
              <w:rPr>
                <w:rFonts w:eastAsiaTheme="minorEastAsia"/>
                <w:sz w:val="22"/>
                <w:szCs w:val="22"/>
                <w:lang w:val="en-GB"/>
              </w:rPr>
              <w:t>Yes, you can't continue with the light track. Please check the</w:t>
            </w:r>
            <w:r w:rsidR="5649D947" w:rsidRPr="30B18FA6">
              <w:rPr>
                <w:rFonts w:eastAsiaTheme="minorEastAsia"/>
                <w:sz w:val="22"/>
                <w:szCs w:val="22"/>
                <w:lang w:val="en-GB"/>
              </w:rPr>
              <w:t xml:space="preserve"> </w:t>
            </w:r>
            <w:r w:rsidR="3555D131" w:rsidRPr="30B18FA6">
              <w:rPr>
                <w:rFonts w:eastAsiaTheme="minorEastAsia"/>
                <w:sz w:val="22"/>
                <w:szCs w:val="22"/>
                <w:lang w:val="en-GB"/>
              </w:rPr>
              <w:t>‘</w:t>
            </w:r>
            <w:r w:rsidR="5649D947" w:rsidRPr="30B18FA6">
              <w:rPr>
                <w:rFonts w:eastAsiaTheme="minorEastAsia"/>
                <w:sz w:val="22"/>
                <w:szCs w:val="22"/>
                <w:lang w:val="en-GB"/>
              </w:rPr>
              <w:t>Low-High risk assessment – scientific research</w:t>
            </w:r>
            <w:r w:rsidR="1232FF31" w:rsidRPr="30B18FA6">
              <w:rPr>
                <w:rFonts w:eastAsiaTheme="minorEastAsia"/>
                <w:sz w:val="22"/>
                <w:szCs w:val="22"/>
                <w:lang w:val="en-GB"/>
              </w:rPr>
              <w:t>’ on the cETO website</w:t>
            </w:r>
            <w:r w:rsidR="5649D947" w:rsidRPr="30B18FA6">
              <w:rPr>
                <w:rFonts w:eastAsiaTheme="minorEastAsia"/>
                <w:sz w:val="22"/>
                <w:szCs w:val="22"/>
                <w:lang w:val="en-GB"/>
              </w:rPr>
              <w:t xml:space="preserve">, to </w:t>
            </w:r>
            <w:r w:rsidR="75E4CB20" w:rsidRPr="30B18FA6">
              <w:rPr>
                <w:rFonts w:eastAsiaTheme="minorEastAsia"/>
                <w:sz w:val="22"/>
                <w:szCs w:val="22"/>
                <w:lang w:val="en-GB"/>
              </w:rPr>
              <w:t>determine which track you need for ethical assessment by the cETO.</w:t>
            </w:r>
          </w:p>
          <w:p w14:paraId="324CD896" w14:textId="0A7E2C78" w:rsidR="4C377454" w:rsidRPr="00CF469A" w:rsidRDefault="1361033D" w:rsidP="30B18FA6">
            <w:pPr>
              <w:pStyle w:val="Lijstalinea"/>
              <w:numPr>
                <w:ilvl w:val="0"/>
                <w:numId w:val="3"/>
              </w:numPr>
              <w:rPr>
                <w:rFonts w:eastAsiaTheme="minorEastAsia"/>
                <w:sz w:val="22"/>
                <w:szCs w:val="22"/>
                <w:lang w:val="en-GB"/>
              </w:rPr>
            </w:pPr>
            <w:r w:rsidRPr="30B18FA6">
              <w:rPr>
                <w:rFonts w:eastAsiaTheme="minorEastAsia"/>
                <w:sz w:val="22"/>
                <w:szCs w:val="22"/>
                <w:lang w:val="en-GB"/>
              </w:rPr>
              <w:t>No</w:t>
            </w:r>
            <w:r w:rsidR="6179206D" w:rsidRPr="30B18FA6">
              <w:rPr>
                <w:rFonts w:eastAsiaTheme="minorEastAsia"/>
                <w:sz w:val="22"/>
                <w:szCs w:val="22"/>
                <w:lang w:val="en-GB"/>
              </w:rPr>
              <w:t xml:space="preserve">, </w:t>
            </w:r>
            <w:r w:rsidR="33B06F41" w:rsidRPr="30B18FA6">
              <w:rPr>
                <w:rFonts w:eastAsiaTheme="minorEastAsia"/>
                <w:sz w:val="22"/>
                <w:szCs w:val="22"/>
                <w:lang w:val="en-GB"/>
              </w:rPr>
              <w:t xml:space="preserve">you </w:t>
            </w:r>
            <w:r w:rsidR="645A7344" w:rsidRPr="30B18FA6">
              <w:rPr>
                <w:rFonts w:eastAsiaTheme="minorEastAsia"/>
                <w:sz w:val="22"/>
                <w:szCs w:val="22"/>
                <w:lang w:val="en-GB"/>
              </w:rPr>
              <w:t>can continue</w:t>
            </w:r>
            <w:r w:rsidR="1EC4BD30" w:rsidRPr="30B18FA6">
              <w:rPr>
                <w:rFonts w:eastAsiaTheme="minorEastAsia"/>
                <w:sz w:val="22"/>
                <w:szCs w:val="22"/>
                <w:lang w:val="en-GB"/>
              </w:rPr>
              <w:t xml:space="preserve"> to check </w:t>
            </w:r>
            <w:r w:rsidR="792578AE" w:rsidRPr="30B18FA6">
              <w:rPr>
                <w:rFonts w:eastAsiaTheme="minorEastAsia"/>
                <w:sz w:val="22"/>
                <w:szCs w:val="22"/>
                <w:lang w:val="en-GB"/>
              </w:rPr>
              <w:t>the conditions for the light track procedure</w:t>
            </w:r>
            <w:r w:rsidR="326773F8" w:rsidRPr="30B18FA6">
              <w:rPr>
                <w:rFonts w:eastAsiaTheme="minorEastAsia"/>
                <w:sz w:val="22"/>
                <w:szCs w:val="22"/>
                <w:lang w:val="en-GB"/>
              </w:rPr>
              <w:t xml:space="preserve"> below.</w:t>
            </w:r>
            <w:r w:rsidR="792578AE" w:rsidRPr="30B18FA6">
              <w:rPr>
                <w:rFonts w:eastAsiaTheme="minorEastAsia"/>
                <w:sz w:val="22"/>
                <w:szCs w:val="22"/>
                <w:lang w:val="en-GB"/>
              </w:rPr>
              <w:t xml:space="preserve"> </w:t>
            </w:r>
          </w:p>
          <w:p w14:paraId="5CCB5F08" w14:textId="369C4A3B" w:rsidR="45E048B5" w:rsidRDefault="45E048B5" w:rsidP="45E048B5">
            <w:pPr>
              <w:rPr>
                <w:rFonts w:eastAsiaTheme="minorEastAsia"/>
                <w:sz w:val="22"/>
                <w:szCs w:val="22"/>
                <w:lang w:val="en-GB"/>
              </w:rPr>
            </w:pPr>
          </w:p>
        </w:tc>
      </w:tr>
    </w:tbl>
    <w:p w14:paraId="489E17A8" w14:textId="58F06C18" w:rsidR="1E617B15" w:rsidRDefault="1E617B15" w:rsidP="30B18FA6">
      <w:pPr>
        <w:rPr>
          <w:rFonts w:eastAsiaTheme="minorEastAsia"/>
          <w:b/>
          <w:bCs/>
          <w:highlight w:val="yellow"/>
          <w:lang w:val="en-GB"/>
        </w:rPr>
      </w:pPr>
    </w:p>
    <w:p w14:paraId="6886A90A" w14:textId="4A5B2859" w:rsidR="00F95612" w:rsidRPr="001E1DC9" w:rsidRDefault="4DEF8307" w:rsidP="6E1F44EB">
      <w:pPr>
        <w:rPr>
          <w:rFonts w:eastAsiaTheme="minorEastAsia"/>
          <w:b/>
          <w:bCs/>
          <w:lang w:val="en-GB"/>
        </w:rPr>
      </w:pPr>
      <w:r w:rsidRPr="627DCDB0">
        <w:rPr>
          <w:rFonts w:eastAsiaTheme="minorEastAsia"/>
          <w:b/>
          <w:bCs/>
          <w:lang w:val="en-GB"/>
        </w:rPr>
        <w:t xml:space="preserve">Part </w:t>
      </w:r>
      <w:r w:rsidR="00F95612" w:rsidRPr="627DCDB0">
        <w:rPr>
          <w:rFonts w:eastAsiaTheme="minorEastAsia"/>
          <w:b/>
          <w:bCs/>
          <w:lang w:val="en-GB"/>
        </w:rPr>
        <w:t>1:</w:t>
      </w:r>
      <w:r w:rsidR="3784EC0F" w:rsidRPr="627DCDB0">
        <w:rPr>
          <w:rFonts w:eastAsiaTheme="minorEastAsia"/>
          <w:b/>
          <w:bCs/>
          <w:lang w:val="en-GB"/>
        </w:rPr>
        <w:t xml:space="preserve"> Person</w:t>
      </w:r>
      <w:r w:rsidR="40E5DA08" w:rsidRPr="627DCDB0">
        <w:rPr>
          <w:rFonts w:eastAsiaTheme="minorEastAsia"/>
          <w:b/>
          <w:bCs/>
          <w:lang w:val="en-GB"/>
        </w:rPr>
        <w:t>a</w:t>
      </w:r>
      <w:r w:rsidR="3784EC0F" w:rsidRPr="627DCDB0">
        <w:rPr>
          <w:rFonts w:eastAsiaTheme="minorEastAsia"/>
          <w:b/>
          <w:bCs/>
          <w:lang w:val="en-GB"/>
        </w:rPr>
        <w:t>l informati</w:t>
      </w:r>
      <w:r w:rsidR="39836179" w:rsidRPr="627DCDB0">
        <w:rPr>
          <w:rFonts w:eastAsiaTheme="minorEastAsia"/>
          <w:b/>
          <w:bCs/>
          <w:lang w:val="en-GB"/>
        </w:rPr>
        <w:t>on</w:t>
      </w:r>
      <w:r w:rsidR="3784EC0F" w:rsidRPr="627DCDB0">
        <w:rPr>
          <w:rFonts w:eastAsiaTheme="minorEastAsia"/>
          <w:b/>
          <w:bCs/>
          <w:lang w:val="en-GB"/>
        </w:rPr>
        <w:t>:</w:t>
      </w:r>
    </w:p>
    <w:tbl>
      <w:tblPr>
        <w:tblStyle w:val="Tabelraster"/>
        <w:tblW w:w="9015" w:type="dxa"/>
        <w:tblLayout w:type="fixed"/>
        <w:tblLook w:val="06A0" w:firstRow="1" w:lastRow="0" w:firstColumn="1" w:lastColumn="0" w:noHBand="1" w:noVBand="1"/>
      </w:tblPr>
      <w:tblGrid>
        <w:gridCol w:w="2370"/>
        <w:gridCol w:w="6645"/>
      </w:tblGrid>
      <w:tr w:rsidR="627DCDB0" w14:paraId="17D4B536" w14:textId="77777777" w:rsidTr="30B18FA6">
        <w:trPr>
          <w:trHeight w:val="300"/>
        </w:trPr>
        <w:tc>
          <w:tcPr>
            <w:tcW w:w="2370" w:type="dxa"/>
          </w:tcPr>
          <w:p w14:paraId="47720FF6" w14:textId="19BB08F6" w:rsidR="23AEFA29" w:rsidRDefault="23AEFA29" w:rsidP="627DCDB0">
            <w:pPr>
              <w:rPr>
                <w:rFonts w:eastAsiaTheme="minorEastAsia"/>
                <w:sz w:val="22"/>
                <w:szCs w:val="22"/>
              </w:rPr>
            </w:pPr>
            <w:r w:rsidRPr="627DCDB0">
              <w:rPr>
                <w:rFonts w:eastAsiaTheme="minorEastAsia"/>
                <w:sz w:val="22"/>
                <w:szCs w:val="22"/>
              </w:rPr>
              <w:t>Name student:</w:t>
            </w:r>
          </w:p>
        </w:tc>
        <w:tc>
          <w:tcPr>
            <w:tcW w:w="6645" w:type="dxa"/>
          </w:tcPr>
          <w:p w14:paraId="4EC1D3BD" w14:textId="6EC5A528" w:rsidR="627DCDB0" w:rsidRDefault="627DCDB0" w:rsidP="627DCDB0">
            <w:pPr>
              <w:rPr>
                <w:rFonts w:eastAsiaTheme="minorEastAsia"/>
                <w:sz w:val="22"/>
                <w:szCs w:val="22"/>
                <w:lang w:val="en-GB"/>
              </w:rPr>
            </w:pPr>
          </w:p>
        </w:tc>
      </w:tr>
      <w:tr w:rsidR="627DCDB0" w14:paraId="5FB3FEC7" w14:textId="77777777" w:rsidTr="30B18FA6">
        <w:trPr>
          <w:trHeight w:val="300"/>
        </w:trPr>
        <w:tc>
          <w:tcPr>
            <w:tcW w:w="2370" w:type="dxa"/>
          </w:tcPr>
          <w:p w14:paraId="65C54D66" w14:textId="4315A7CE" w:rsidR="23AEFA29" w:rsidRDefault="23AEFA29" w:rsidP="627DCDB0">
            <w:pPr>
              <w:rPr>
                <w:rFonts w:eastAsiaTheme="minorEastAsia"/>
                <w:sz w:val="22"/>
                <w:szCs w:val="22"/>
              </w:rPr>
            </w:pPr>
            <w:r w:rsidRPr="627DCDB0">
              <w:rPr>
                <w:rFonts w:eastAsiaTheme="minorEastAsia"/>
                <w:sz w:val="22"/>
                <w:szCs w:val="22"/>
              </w:rPr>
              <w:t>Name supervisor:</w:t>
            </w:r>
          </w:p>
        </w:tc>
        <w:tc>
          <w:tcPr>
            <w:tcW w:w="6645" w:type="dxa"/>
          </w:tcPr>
          <w:p w14:paraId="7A06B950" w14:textId="6EC5A528" w:rsidR="627DCDB0" w:rsidRDefault="627DCDB0" w:rsidP="627DCDB0">
            <w:pPr>
              <w:rPr>
                <w:rFonts w:eastAsiaTheme="minorEastAsia"/>
                <w:sz w:val="22"/>
                <w:szCs w:val="22"/>
                <w:lang w:val="en-GB"/>
              </w:rPr>
            </w:pPr>
          </w:p>
        </w:tc>
      </w:tr>
      <w:tr w:rsidR="627DCDB0" w14:paraId="79E70B63" w14:textId="77777777" w:rsidTr="30B18FA6">
        <w:trPr>
          <w:trHeight w:val="300"/>
        </w:trPr>
        <w:tc>
          <w:tcPr>
            <w:tcW w:w="2370" w:type="dxa"/>
          </w:tcPr>
          <w:p w14:paraId="472EA0B2" w14:textId="0A6C516B" w:rsidR="23AEFA29" w:rsidRDefault="23AEFA29" w:rsidP="627DCDB0">
            <w:pPr>
              <w:rPr>
                <w:rFonts w:eastAsiaTheme="minorEastAsia"/>
                <w:sz w:val="22"/>
                <w:szCs w:val="22"/>
              </w:rPr>
            </w:pPr>
            <w:proofErr w:type="spellStart"/>
            <w:r w:rsidRPr="627DCDB0">
              <w:rPr>
                <w:rFonts w:eastAsiaTheme="minorEastAsia"/>
                <w:sz w:val="22"/>
                <w:szCs w:val="22"/>
              </w:rPr>
              <w:t>Faculty</w:t>
            </w:r>
            <w:proofErr w:type="spellEnd"/>
            <w:r w:rsidRPr="627DCDB0">
              <w:rPr>
                <w:rFonts w:eastAsiaTheme="minorEastAsia"/>
                <w:sz w:val="22"/>
                <w:szCs w:val="22"/>
              </w:rPr>
              <w:t>:</w:t>
            </w:r>
          </w:p>
        </w:tc>
        <w:tc>
          <w:tcPr>
            <w:tcW w:w="6645" w:type="dxa"/>
          </w:tcPr>
          <w:p w14:paraId="3BEAB60E" w14:textId="6EC5A528" w:rsidR="627DCDB0" w:rsidRDefault="627DCDB0" w:rsidP="627DCDB0">
            <w:pPr>
              <w:rPr>
                <w:rFonts w:eastAsiaTheme="minorEastAsia"/>
                <w:sz w:val="22"/>
                <w:szCs w:val="22"/>
                <w:lang w:val="en-GB"/>
              </w:rPr>
            </w:pPr>
          </w:p>
        </w:tc>
      </w:tr>
      <w:tr w:rsidR="627DCDB0" w14:paraId="4594DCC7" w14:textId="77777777" w:rsidTr="30B18FA6">
        <w:trPr>
          <w:trHeight w:val="300"/>
        </w:trPr>
        <w:tc>
          <w:tcPr>
            <w:tcW w:w="2370" w:type="dxa"/>
          </w:tcPr>
          <w:p w14:paraId="6AC2002C" w14:textId="34FD10E6" w:rsidR="23AEFA29" w:rsidRDefault="79153DD4" w:rsidP="204C1E80">
            <w:pPr>
              <w:rPr>
                <w:rFonts w:eastAsiaTheme="minorEastAsia"/>
                <w:sz w:val="22"/>
                <w:szCs w:val="22"/>
              </w:rPr>
            </w:pPr>
            <w:proofErr w:type="spellStart"/>
            <w:r w:rsidRPr="204C1E80">
              <w:rPr>
                <w:rFonts w:eastAsiaTheme="minorEastAsia"/>
                <w:sz w:val="22"/>
                <w:szCs w:val="22"/>
              </w:rPr>
              <w:t>Title</w:t>
            </w:r>
            <w:proofErr w:type="spellEnd"/>
            <w:r w:rsidRPr="204C1E80">
              <w:rPr>
                <w:rFonts w:eastAsiaTheme="minorEastAsia"/>
                <w:sz w:val="22"/>
                <w:szCs w:val="22"/>
              </w:rPr>
              <w:t xml:space="preserve"> of </w:t>
            </w:r>
            <w:proofErr w:type="spellStart"/>
            <w:r w:rsidRPr="204C1E80">
              <w:rPr>
                <w:rFonts w:eastAsiaTheme="minorEastAsia"/>
                <w:sz w:val="22"/>
                <w:szCs w:val="22"/>
              </w:rPr>
              <w:t>the</w:t>
            </w:r>
            <w:proofErr w:type="spellEnd"/>
            <w:r w:rsidRPr="204C1E80">
              <w:rPr>
                <w:rFonts w:eastAsiaTheme="minorEastAsia"/>
                <w:sz w:val="22"/>
                <w:szCs w:val="22"/>
              </w:rPr>
              <w:t xml:space="preserve"> </w:t>
            </w:r>
            <w:r w:rsidR="2C89E925" w:rsidRPr="204C1E80">
              <w:rPr>
                <w:rFonts w:eastAsiaTheme="minorEastAsia"/>
                <w:sz w:val="22"/>
                <w:szCs w:val="22"/>
              </w:rPr>
              <w:t>research</w:t>
            </w:r>
            <w:r w:rsidRPr="204C1E80">
              <w:rPr>
                <w:rFonts w:eastAsiaTheme="minorEastAsia"/>
                <w:sz w:val="22"/>
                <w:szCs w:val="22"/>
              </w:rPr>
              <w:t>:</w:t>
            </w:r>
          </w:p>
        </w:tc>
        <w:tc>
          <w:tcPr>
            <w:tcW w:w="6645" w:type="dxa"/>
          </w:tcPr>
          <w:p w14:paraId="2FE5ACFE" w14:textId="6EC5A528" w:rsidR="627DCDB0" w:rsidRDefault="627DCDB0" w:rsidP="627DCDB0">
            <w:pPr>
              <w:rPr>
                <w:rFonts w:eastAsiaTheme="minorEastAsia"/>
                <w:sz w:val="22"/>
                <w:szCs w:val="22"/>
                <w:lang w:val="en-GB"/>
              </w:rPr>
            </w:pPr>
          </w:p>
        </w:tc>
      </w:tr>
      <w:tr w:rsidR="30B18FA6" w14:paraId="29E61359" w14:textId="77777777" w:rsidTr="30B18FA6">
        <w:trPr>
          <w:trHeight w:val="300"/>
        </w:trPr>
        <w:tc>
          <w:tcPr>
            <w:tcW w:w="2370" w:type="dxa"/>
          </w:tcPr>
          <w:p w14:paraId="5B99CD9E" w14:textId="6E206CF1" w:rsidR="352FC36D" w:rsidRDefault="352FC36D" w:rsidP="30B18FA6">
            <w:pPr>
              <w:rPr>
                <w:rFonts w:eastAsiaTheme="minorEastAsia"/>
                <w:sz w:val="22"/>
                <w:szCs w:val="22"/>
              </w:rPr>
            </w:pPr>
            <w:r w:rsidRPr="30B18FA6">
              <w:rPr>
                <w:rFonts w:eastAsiaTheme="minorEastAsia"/>
                <w:sz w:val="22"/>
                <w:szCs w:val="22"/>
              </w:rPr>
              <w:t>Start date / end date:</w:t>
            </w:r>
          </w:p>
        </w:tc>
        <w:tc>
          <w:tcPr>
            <w:tcW w:w="6645" w:type="dxa"/>
          </w:tcPr>
          <w:p w14:paraId="7D9B7BD1" w14:textId="58212CBC" w:rsidR="30B18FA6" w:rsidRDefault="30B18FA6" w:rsidP="30B18FA6">
            <w:pPr>
              <w:rPr>
                <w:rFonts w:eastAsiaTheme="minorEastAsia"/>
                <w:sz w:val="22"/>
                <w:szCs w:val="22"/>
                <w:lang w:val="en-GB"/>
              </w:rPr>
            </w:pPr>
          </w:p>
        </w:tc>
      </w:tr>
      <w:tr w:rsidR="00FE06F7" w14:paraId="6272CE5B" w14:textId="77777777" w:rsidTr="30B18FA6">
        <w:trPr>
          <w:trHeight w:val="300"/>
        </w:trPr>
        <w:tc>
          <w:tcPr>
            <w:tcW w:w="2370" w:type="dxa"/>
          </w:tcPr>
          <w:p w14:paraId="285FDF35" w14:textId="457F5CCF" w:rsidR="00FE06F7" w:rsidRPr="204C1E80" w:rsidRDefault="00FE06F7" w:rsidP="204C1E80">
            <w:pPr>
              <w:rPr>
                <w:rFonts w:eastAsiaTheme="minorEastAsia"/>
                <w:sz w:val="22"/>
                <w:szCs w:val="22"/>
              </w:rPr>
            </w:pPr>
            <w:r>
              <w:rPr>
                <w:rFonts w:eastAsiaTheme="minorEastAsia"/>
                <w:sz w:val="22"/>
                <w:szCs w:val="22"/>
              </w:rPr>
              <w:t>Research question(s):</w:t>
            </w:r>
          </w:p>
        </w:tc>
        <w:tc>
          <w:tcPr>
            <w:tcW w:w="6645" w:type="dxa"/>
          </w:tcPr>
          <w:p w14:paraId="0102C601" w14:textId="77777777" w:rsidR="00FE06F7" w:rsidRDefault="00FE06F7" w:rsidP="627DCDB0">
            <w:pPr>
              <w:rPr>
                <w:rFonts w:eastAsiaTheme="minorEastAsia"/>
                <w:sz w:val="22"/>
                <w:szCs w:val="22"/>
                <w:lang w:val="en-GB"/>
              </w:rPr>
            </w:pPr>
          </w:p>
        </w:tc>
      </w:tr>
    </w:tbl>
    <w:p w14:paraId="577B3946" w14:textId="0883B563" w:rsidR="4BA8518D" w:rsidRDefault="4BA8518D"/>
    <w:p w14:paraId="7863F2D3" w14:textId="0D560BCC" w:rsidR="007174D9" w:rsidRPr="00831D02" w:rsidRDefault="009E0DE1" w:rsidP="5F8521B5">
      <w:pPr>
        <w:rPr>
          <w:rFonts w:eastAsiaTheme="minorEastAsia"/>
          <w:b/>
          <w:bCs/>
          <w:lang w:val="en-GB"/>
        </w:rPr>
      </w:pPr>
      <w:r>
        <w:rPr>
          <w:rFonts w:eastAsiaTheme="minorEastAsia"/>
          <w:b/>
          <w:bCs/>
          <w:lang w:val="en-GB"/>
        </w:rPr>
        <w:t>Pa</w:t>
      </w:r>
      <w:r w:rsidR="616F3E20" w:rsidRPr="099B81DB">
        <w:rPr>
          <w:rFonts w:eastAsiaTheme="minorEastAsia"/>
          <w:b/>
          <w:bCs/>
          <w:lang w:val="en-GB"/>
        </w:rPr>
        <w:t>rt</w:t>
      </w:r>
      <w:r w:rsidR="616F3E20" w:rsidRPr="002F77E8">
        <w:rPr>
          <w:rFonts w:eastAsiaTheme="minorEastAsia"/>
          <w:b/>
          <w:bCs/>
          <w:lang w:val="en-GB"/>
        </w:rPr>
        <w:t xml:space="preserve"> </w:t>
      </w:r>
      <w:r w:rsidR="002B3020" w:rsidRPr="002F77E8">
        <w:rPr>
          <w:rFonts w:eastAsiaTheme="minorEastAsia"/>
          <w:b/>
          <w:bCs/>
          <w:lang w:val="en-GB"/>
        </w:rPr>
        <w:t>2</w:t>
      </w:r>
      <w:r w:rsidR="00831D02">
        <w:rPr>
          <w:rFonts w:eastAsiaTheme="minorEastAsia"/>
          <w:b/>
          <w:bCs/>
          <w:lang w:val="en-GB"/>
        </w:rPr>
        <w:t>:</w:t>
      </w:r>
      <w:r w:rsidR="063D3AE6" w:rsidRPr="002F77E8">
        <w:rPr>
          <w:rFonts w:eastAsiaTheme="minorEastAsia"/>
          <w:b/>
          <w:bCs/>
          <w:lang w:val="en-GB"/>
        </w:rPr>
        <w:t xml:space="preserve"> </w:t>
      </w:r>
      <w:r w:rsidR="002F77E8" w:rsidRPr="002F77E8">
        <w:rPr>
          <w:rFonts w:eastAsiaTheme="minorEastAsia"/>
          <w:b/>
          <w:bCs/>
          <w:lang w:val="en-GB"/>
        </w:rPr>
        <w:t>High/low risk conditions</w:t>
      </w:r>
    </w:p>
    <w:tbl>
      <w:tblPr>
        <w:tblStyle w:val="Tabelraster"/>
        <w:tblW w:w="9044" w:type="dxa"/>
        <w:tblLayout w:type="fixed"/>
        <w:tblLook w:val="06A0" w:firstRow="1" w:lastRow="0" w:firstColumn="1" w:lastColumn="0" w:noHBand="1" w:noVBand="1"/>
      </w:tblPr>
      <w:tblGrid>
        <w:gridCol w:w="892"/>
        <w:gridCol w:w="892"/>
        <w:gridCol w:w="1785"/>
        <w:gridCol w:w="1785"/>
        <w:gridCol w:w="1785"/>
        <w:gridCol w:w="1905"/>
      </w:tblGrid>
      <w:tr w:rsidR="00461977" w14:paraId="74889000" w14:textId="77777777" w:rsidTr="30B18FA6">
        <w:trPr>
          <w:trHeight w:val="300"/>
        </w:trPr>
        <w:tc>
          <w:tcPr>
            <w:tcW w:w="9044" w:type="dxa"/>
            <w:gridSpan w:val="6"/>
          </w:tcPr>
          <w:p w14:paraId="7BA498D8" w14:textId="19AD186E" w:rsidR="00461977" w:rsidRPr="00205E89" w:rsidRDefault="2B66F075" w:rsidP="00E13904">
            <w:pPr>
              <w:rPr>
                <w:rFonts w:eastAsiaTheme="minorEastAsia"/>
                <w:b/>
                <w:bCs/>
                <w:i/>
                <w:iCs/>
              </w:rPr>
            </w:pPr>
            <w:proofErr w:type="spellStart"/>
            <w:r w:rsidRPr="67DFAB13">
              <w:rPr>
                <w:rFonts w:eastAsiaTheme="minorEastAsia"/>
                <w:b/>
                <w:bCs/>
                <w:i/>
                <w:iCs/>
                <w:sz w:val="22"/>
                <w:szCs w:val="22"/>
              </w:rPr>
              <w:t>Vulnerable</w:t>
            </w:r>
            <w:proofErr w:type="spellEnd"/>
            <w:r w:rsidRPr="3EB0E930">
              <w:rPr>
                <w:rFonts w:eastAsiaTheme="minorEastAsia"/>
                <w:b/>
                <w:bCs/>
                <w:i/>
                <w:iCs/>
                <w:sz w:val="22"/>
                <w:szCs w:val="22"/>
              </w:rPr>
              <w:t xml:space="preserve"> </w:t>
            </w:r>
            <w:proofErr w:type="spellStart"/>
            <w:r w:rsidRPr="3EB0E930">
              <w:rPr>
                <w:rFonts w:eastAsiaTheme="minorEastAsia"/>
                <w:b/>
                <w:bCs/>
                <w:i/>
                <w:iCs/>
                <w:sz w:val="22"/>
                <w:szCs w:val="22"/>
              </w:rPr>
              <w:t>p</w:t>
            </w:r>
            <w:r w:rsidR="009B150B" w:rsidRPr="3EB0E930">
              <w:rPr>
                <w:rFonts w:eastAsiaTheme="minorEastAsia"/>
                <w:b/>
                <w:bCs/>
                <w:i/>
                <w:iCs/>
                <w:sz w:val="22"/>
                <w:szCs w:val="22"/>
              </w:rPr>
              <w:t>articipants</w:t>
            </w:r>
            <w:proofErr w:type="spellEnd"/>
          </w:p>
        </w:tc>
      </w:tr>
      <w:tr w:rsidR="4C8522DD" w14:paraId="798B4B73" w14:textId="77777777" w:rsidTr="30B18FA6">
        <w:trPr>
          <w:trHeight w:val="300"/>
        </w:trPr>
        <w:tc>
          <w:tcPr>
            <w:tcW w:w="892" w:type="dxa"/>
          </w:tcPr>
          <w:p w14:paraId="0D6FA809" w14:textId="7788949F" w:rsidR="4C8522DD" w:rsidRDefault="004D1871" w:rsidP="4C8522DD">
            <w:pPr>
              <w:rPr>
                <w:rFonts w:eastAsiaTheme="minorEastAsia"/>
                <w:b/>
                <w:bCs/>
              </w:rPr>
            </w:pPr>
            <w:r>
              <w:rPr>
                <w:rFonts w:eastAsiaTheme="minorEastAsia"/>
                <w:b/>
                <w:bCs/>
              </w:rPr>
              <w:t>1</w:t>
            </w:r>
          </w:p>
        </w:tc>
        <w:tc>
          <w:tcPr>
            <w:tcW w:w="8152" w:type="dxa"/>
            <w:gridSpan w:val="5"/>
          </w:tcPr>
          <w:p w14:paraId="6A26C04D" w14:textId="2E3E36E3" w:rsidR="4C8522DD" w:rsidRDefault="4C8522DD" w:rsidP="4C8522DD">
            <w:pPr>
              <w:rPr>
                <w:rFonts w:eastAsiaTheme="minorEastAsia"/>
                <w:b/>
                <w:bCs/>
              </w:rPr>
            </w:pPr>
          </w:p>
        </w:tc>
      </w:tr>
      <w:tr w:rsidR="004D1871" w:rsidRPr="007576C3" w14:paraId="5CB6A3B4" w14:textId="77777777" w:rsidTr="30B18FA6">
        <w:trPr>
          <w:trHeight w:val="300"/>
        </w:trPr>
        <w:tc>
          <w:tcPr>
            <w:tcW w:w="9044" w:type="dxa"/>
            <w:gridSpan w:val="6"/>
          </w:tcPr>
          <w:p w14:paraId="41B915C4" w14:textId="358B1E83" w:rsidR="004D1871" w:rsidRPr="004D1871" w:rsidRDefault="47F1C712" w:rsidP="45E048B5">
            <w:pPr>
              <w:rPr>
                <w:rFonts w:eastAsiaTheme="minorEastAsia"/>
                <w:b/>
                <w:bCs/>
                <w:lang w:val="en-GB"/>
              </w:rPr>
            </w:pPr>
            <w:r w:rsidRPr="40D8F799">
              <w:rPr>
                <w:rFonts w:eastAsiaTheme="minorEastAsia"/>
                <w:sz w:val="22"/>
                <w:szCs w:val="22"/>
                <w:lang w:val="en-US"/>
              </w:rPr>
              <w:t xml:space="preserve">Please describe the participants of your </w:t>
            </w:r>
            <w:r w:rsidR="004D1871" w:rsidRPr="40D8F799">
              <w:rPr>
                <w:rFonts w:eastAsiaTheme="minorEastAsia"/>
                <w:sz w:val="22"/>
                <w:szCs w:val="22"/>
                <w:lang w:val="en-US"/>
              </w:rPr>
              <w:t>research</w:t>
            </w:r>
            <w:r w:rsidR="47C729A3" w:rsidRPr="40D8F799">
              <w:rPr>
                <w:rFonts w:eastAsiaTheme="minorEastAsia"/>
                <w:sz w:val="22"/>
                <w:szCs w:val="22"/>
                <w:lang w:val="en-US"/>
              </w:rPr>
              <w:t>.</w:t>
            </w:r>
          </w:p>
        </w:tc>
      </w:tr>
      <w:tr w:rsidR="004D1871" w:rsidRPr="004D1871" w14:paraId="01E7E05A" w14:textId="77777777" w:rsidTr="30B18FA6">
        <w:trPr>
          <w:trHeight w:val="300"/>
        </w:trPr>
        <w:tc>
          <w:tcPr>
            <w:tcW w:w="9044" w:type="dxa"/>
            <w:gridSpan w:val="6"/>
          </w:tcPr>
          <w:p w14:paraId="123C51CB" w14:textId="77777777" w:rsidR="52ED86CB" w:rsidRDefault="52ED86CB" w:rsidP="4BA8518D">
            <w:pPr>
              <w:rPr>
                <w:rFonts w:eastAsiaTheme="minorEastAsia"/>
                <w:sz w:val="22"/>
                <w:szCs w:val="22"/>
              </w:rPr>
            </w:pPr>
            <w:r w:rsidRPr="4BA8518D">
              <w:rPr>
                <w:rFonts w:eastAsiaTheme="minorEastAsia"/>
                <w:sz w:val="22"/>
                <w:szCs w:val="22"/>
              </w:rPr>
              <w:t>[open field]</w:t>
            </w:r>
          </w:p>
          <w:p w14:paraId="28A7ADB4" w14:textId="77777777" w:rsidR="00EC1DAC" w:rsidRDefault="00EC1DAC" w:rsidP="4BA8518D">
            <w:pPr>
              <w:rPr>
                <w:rFonts w:eastAsiaTheme="minorEastAsia"/>
                <w:sz w:val="22"/>
                <w:szCs w:val="22"/>
              </w:rPr>
            </w:pPr>
          </w:p>
          <w:p w14:paraId="278A8FC9" w14:textId="77777777" w:rsidR="00EC1DAC" w:rsidRDefault="00EC1DAC" w:rsidP="30B18FA6">
            <w:pPr>
              <w:rPr>
                <w:rFonts w:eastAsiaTheme="minorEastAsia"/>
                <w:sz w:val="22"/>
                <w:szCs w:val="22"/>
              </w:rPr>
            </w:pPr>
          </w:p>
          <w:p w14:paraId="50B5758E" w14:textId="6142CFBF" w:rsidR="30B18FA6" w:rsidRDefault="30B18FA6" w:rsidP="30B18FA6">
            <w:pPr>
              <w:rPr>
                <w:rFonts w:eastAsiaTheme="minorEastAsia"/>
                <w:sz w:val="22"/>
                <w:szCs w:val="22"/>
              </w:rPr>
            </w:pPr>
          </w:p>
          <w:p w14:paraId="2B52B7B7" w14:textId="11179EAE" w:rsidR="00EC1DAC" w:rsidRDefault="00EC1DAC" w:rsidP="4BA8518D">
            <w:pPr>
              <w:rPr>
                <w:rFonts w:eastAsiaTheme="minorEastAsia"/>
                <w:b/>
                <w:bCs/>
                <w:lang w:val="en-GB"/>
              </w:rPr>
            </w:pPr>
          </w:p>
        </w:tc>
      </w:tr>
      <w:tr w:rsidR="002F48E7" w14:paraId="51B4E63E" w14:textId="77777777" w:rsidTr="30B18FA6">
        <w:trPr>
          <w:trHeight w:val="300"/>
        </w:trPr>
        <w:tc>
          <w:tcPr>
            <w:tcW w:w="892" w:type="dxa"/>
            <w:tcBorders>
              <w:bottom w:val="single" w:sz="4" w:space="0" w:color="auto"/>
            </w:tcBorders>
          </w:tcPr>
          <w:p w14:paraId="003F7E56" w14:textId="08F7A0D5" w:rsidR="002F48E7" w:rsidRPr="627DCDB0" w:rsidRDefault="004D1871" w:rsidP="00E13904">
            <w:pPr>
              <w:rPr>
                <w:rFonts w:eastAsiaTheme="minorEastAsia"/>
                <w:b/>
                <w:bCs/>
              </w:rPr>
            </w:pPr>
            <w:r>
              <w:rPr>
                <w:rFonts w:eastAsiaTheme="minorEastAsia"/>
                <w:b/>
                <w:bCs/>
              </w:rPr>
              <w:lastRenderedPageBreak/>
              <w:t>2</w:t>
            </w:r>
          </w:p>
        </w:tc>
        <w:tc>
          <w:tcPr>
            <w:tcW w:w="8152" w:type="dxa"/>
            <w:gridSpan w:val="5"/>
            <w:tcBorders>
              <w:bottom w:val="single" w:sz="4" w:space="0" w:color="auto"/>
            </w:tcBorders>
          </w:tcPr>
          <w:p w14:paraId="1EDE5022" w14:textId="77777777" w:rsidR="002F48E7" w:rsidRDefault="002F48E7" w:rsidP="00E13904">
            <w:pPr>
              <w:rPr>
                <w:rFonts w:eastAsiaTheme="minorEastAsia"/>
                <w:b/>
                <w:bCs/>
              </w:rPr>
            </w:pPr>
          </w:p>
        </w:tc>
      </w:tr>
      <w:tr w:rsidR="30B18FA6" w:rsidRPr="007576C3" w14:paraId="312ACE9D" w14:textId="77777777" w:rsidTr="30B18FA6">
        <w:trPr>
          <w:trHeight w:val="300"/>
        </w:trPr>
        <w:tc>
          <w:tcPr>
            <w:tcW w:w="9044" w:type="dxa"/>
            <w:gridSpan w:val="6"/>
            <w:tcBorders>
              <w:bottom w:val="single" w:sz="4" w:space="0" w:color="auto"/>
            </w:tcBorders>
          </w:tcPr>
          <w:p w14:paraId="3ABD2662" w14:textId="44430DA5" w:rsidR="4F049B3E" w:rsidRPr="007576C3" w:rsidRDefault="4F049B3E" w:rsidP="30B18FA6">
            <w:pPr>
              <w:rPr>
                <w:rFonts w:ascii="Aptos" w:eastAsia="Aptos" w:hAnsi="Aptos" w:cs="Aptos"/>
                <w:lang w:val="en-GB"/>
              </w:rPr>
            </w:pPr>
            <w:r w:rsidRPr="30B18FA6">
              <w:rPr>
                <w:rFonts w:ascii="Aptos" w:eastAsia="Aptos" w:hAnsi="Aptos" w:cs="Aptos"/>
                <w:color w:val="000000" w:themeColor="text1"/>
                <w:sz w:val="22"/>
                <w:szCs w:val="22"/>
                <w:lang w:val="en-US"/>
              </w:rPr>
              <w:t>Does your research involve children below the age of 16?</w:t>
            </w:r>
          </w:p>
        </w:tc>
      </w:tr>
      <w:tr w:rsidR="30B18FA6" w14:paraId="0450D9B8" w14:textId="77777777" w:rsidTr="30B18FA6">
        <w:trPr>
          <w:trHeight w:val="300"/>
        </w:trPr>
        <w:tc>
          <w:tcPr>
            <w:tcW w:w="892" w:type="dxa"/>
            <w:tcBorders>
              <w:bottom w:val="single" w:sz="4" w:space="0" w:color="auto"/>
            </w:tcBorders>
          </w:tcPr>
          <w:p w14:paraId="4D9FFA5E" w14:textId="72E78B76" w:rsidR="30B18FA6" w:rsidRPr="007576C3" w:rsidRDefault="30B18FA6" w:rsidP="30B18FA6">
            <w:pPr>
              <w:rPr>
                <w:rFonts w:eastAsiaTheme="minorEastAsia"/>
                <w:b/>
                <w:bCs/>
                <w:lang w:val="en-GB"/>
              </w:rPr>
            </w:pPr>
          </w:p>
        </w:tc>
        <w:tc>
          <w:tcPr>
            <w:tcW w:w="8152" w:type="dxa"/>
            <w:gridSpan w:val="5"/>
            <w:tcBorders>
              <w:bottom w:val="single" w:sz="4" w:space="0" w:color="auto"/>
            </w:tcBorders>
          </w:tcPr>
          <w:p w14:paraId="197A6B82" w14:textId="3A8E97BE" w:rsidR="4F049B3E" w:rsidRDefault="4F049B3E" w:rsidP="30B18FA6">
            <w:pPr>
              <w:pStyle w:val="Lijstalinea"/>
              <w:numPr>
                <w:ilvl w:val="0"/>
                <w:numId w:val="2"/>
              </w:numPr>
              <w:ind w:left="370"/>
              <w:rPr>
                <w:rFonts w:ascii="Aptos" w:eastAsia="Aptos" w:hAnsi="Aptos" w:cs="Aptos"/>
                <w:color w:val="000000" w:themeColor="text1"/>
                <w:sz w:val="22"/>
                <w:szCs w:val="22"/>
                <w:lang w:val="en-US"/>
              </w:rPr>
            </w:pPr>
            <w:r w:rsidRPr="30B18FA6">
              <w:rPr>
                <w:rFonts w:ascii="Aptos" w:eastAsia="Aptos" w:hAnsi="Aptos" w:cs="Aptos"/>
                <w:color w:val="000000" w:themeColor="text1"/>
                <w:sz w:val="22"/>
                <w:szCs w:val="22"/>
                <w:lang w:val="en-GB"/>
              </w:rPr>
              <w:t>Yes = high risk, please apply a full track</w:t>
            </w:r>
          </w:p>
          <w:p w14:paraId="0CE9258E" w14:textId="1B656CCB" w:rsidR="4F049B3E" w:rsidRDefault="4F049B3E" w:rsidP="30B18FA6">
            <w:pPr>
              <w:pStyle w:val="Lijstalinea"/>
              <w:numPr>
                <w:ilvl w:val="0"/>
                <w:numId w:val="2"/>
              </w:numPr>
              <w:ind w:left="370"/>
              <w:rPr>
                <w:rFonts w:ascii="Aptos" w:eastAsia="Aptos" w:hAnsi="Aptos" w:cs="Aptos"/>
                <w:color w:val="000000" w:themeColor="text1"/>
                <w:sz w:val="22"/>
                <w:szCs w:val="22"/>
                <w:lang w:val="en-US"/>
              </w:rPr>
            </w:pPr>
            <w:r w:rsidRPr="30B18FA6">
              <w:rPr>
                <w:rFonts w:ascii="Aptos" w:eastAsia="Aptos" w:hAnsi="Aptos" w:cs="Aptos"/>
                <w:color w:val="000000" w:themeColor="text1"/>
                <w:sz w:val="22"/>
                <w:szCs w:val="22"/>
                <w:lang w:val="en-GB"/>
              </w:rPr>
              <w:t>No</w:t>
            </w:r>
          </w:p>
        </w:tc>
      </w:tr>
      <w:tr w:rsidR="30B18FA6" w14:paraId="19224B3A" w14:textId="77777777" w:rsidTr="30B18FA6">
        <w:trPr>
          <w:trHeight w:val="300"/>
        </w:trPr>
        <w:tc>
          <w:tcPr>
            <w:tcW w:w="892" w:type="dxa"/>
            <w:tcBorders>
              <w:bottom w:val="single" w:sz="4" w:space="0" w:color="auto"/>
            </w:tcBorders>
          </w:tcPr>
          <w:p w14:paraId="11CEC2E0" w14:textId="0BB0EC25" w:rsidR="4F049B3E" w:rsidRDefault="4F049B3E" w:rsidP="30B18FA6">
            <w:pPr>
              <w:rPr>
                <w:rFonts w:eastAsiaTheme="minorEastAsia"/>
                <w:b/>
                <w:bCs/>
              </w:rPr>
            </w:pPr>
            <w:r w:rsidRPr="30B18FA6">
              <w:rPr>
                <w:rFonts w:eastAsiaTheme="minorEastAsia"/>
                <w:b/>
                <w:bCs/>
              </w:rPr>
              <w:t>3</w:t>
            </w:r>
          </w:p>
        </w:tc>
        <w:tc>
          <w:tcPr>
            <w:tcW w:w="8152" w:type="dxa"/>
            <w:gridSpan w:val="5"/>
            <w:tcBorders>
              <w:bottom w:val="single" w:sz="4" w:space="0" w:color="auto"/>
            </w:tcBorders>
          </w:tcPr>
          <w:p w14:paraId="3DA99EDC" w14:textId="3128BE2A" w:rsidR="30B18FA6" w:rsidRDefault="30B18FA6" w:rsidP="30B18FA6">
            <w:pPr>
              <w:rPr>
                <w:rFonts w:eastAsiaTheme="minorEastAsia"/>
                <w:b/>
                <w:bCs/>
              </w:rPr>
            </w:pPr>
          </w:p>
        </w:tc>
      </w:tr>
      <w:tr w:rsidR="002F48E7" w:rsidRPr="007576C3" w14:paraId="596E1DEE" w14:textId="77777777" w:rsidTr="30B18FA6">
        <w:trPr>
          <w:trHeight w:val="4372"/>
        </w:trPr>
        <w:tc>
          <w:tcPr>
            <w:tcW w:w="9044" w:type="dxa"/>
            <w:gridSpan w:val="6"/>
            <w:tcBorders>
              <w:bottom w:val="nil"/>
            </w:tcBorders>
          </w:tcPr>
          <w:p w14:paraId="0AA16138" w14:textId="23F098E5" w:rsidR="374342F5" w:rsidRDefault="472C2D3A" w:rsidP="01A9BD4A">
            <w:pPr>
              <w:rPr>
                <w:rFonts w:eastAsiaTheme="minorEastAsia"/>
                <w:sz w:val="22"/>
                <w:szCs w:val="22"/>
                <w:lang w:val="en-US"/>
              </w:rPr>
            </w:pPr>
            <w:r w:rsidRPr="01A9BD4A">
              <w:rPr>
                <w:rFonts w:eastAsiaTheme="minorEastAsia"/>
                <w:sz w:val="22"/>
                <w:szCs w:val="22"/>
                <w:lang w:val="en-US"/>
              </w:rPr>
              <w:t>Traditionally, r</w:t>
            </w:r>
            <w:r w:rsidR="374342F5" w:rsidRPr="01A9BD4A">
              <w:rPr>
                <w:rFonts w:eastAsiaTheme="minorEastAsia"/>
                <w:sz w:val="22"/>
                <w:szCs w:val="22"/>
                <w:lang w:val="en-US"/>
              </w:rPr>
              <w:t>esearch including participants who</w:t>
            </w:r>
            <w:r w:rsidR="3CDDB453" w:rsidRPr="01A9BD4A">
              <w:rPr>
                <w:rFonts w:eastAsiaTheme="minorEastAsia"/>
                <w:sz w:val="22"/>
                <w:szCs w:val="22"/>
                <w:lang w:val="en-US"/>
              </w:rPr>
              <w:t xml:space="preserve"> belong to a</w:t>
            </w:r>
            <w:r w:rsidR="3CDDB453" w:rsidRPr="01A9BD4A">
              <w:rPr>
                <w:rFonts w:eastAsiaTheme="minorEastAsia"/>
                <w:i/>
                <w:iCs/>
                <w:sz w:val="22"/>
                <w:szCs w:val="22"/>
                <w:lang w:val="en-US"/>
              </w:rPr>
              <w:t xml:space="preserve"> vulnerable group</w:t>
            </w:r>
            <w:r w:rsidR="3CDDB453" w:rsidRPr="01A9BD4A">
              <w:rPr>
                <w:rFonts w:eastAsiaTheme="minorEastAsia"/>
                <w:sz w:val="22"/>
                <w:szCs w:val="22"/>
                <w:lang w:val="en-US"/>
              </w:rPr>
              <w:t xml:space="preserve"> </w:t>
            </w:r>
            <w:r w:rsidR="7E7B4812" w:rsidRPr="01A9BD4A">
              <w:rPr>
                <w:rFonts w:eastAsiaTheme="minorEastAsia"/>
                <w:sz w:val="22"/>
                <w:szCs w:val="22"/>
                <w:lang w:val="en-US"/>
              </w:rPr>
              <w:t xml:space="preserve">was </w:t>
            </w:r>
            <w:r w:rsidR="3CDDB453" w:rsidRPr="01A9BD4A">
              <w:rPr>
                <w:rFonts w:eastAsiaTheme="minorEastAsia"/>
                <w:sz w:val="22"/>
                <w:szCs w:val="22"/>
                <w:lang w:val="en-US"/>
              </w:rPr>
              <w:t>considered as high risk</w:t>
            </w:r>
            <w:r w:rsidR="2CDA0C76" w:rsidRPr="01A9BD4A">
              <w:rPr>
                <w:rFonts w:eastAsiaTheme="minorEastAsia"/>
                <w:sz w:val="22"/>
                <w:szCs w:val="22"/>
                <w:lang w:val="en-US"/>
              </w:rPr>
              <w:t xml:space="preserve"> resea</w:t>
            </w:r>
            <w:r w:rsidR="2CE058BE" w:rsidRPr="01A9BD4A">
              <w:rPr>
                <w:rFonts w:eastAsiaTheme="minorEastAsia"/>
                <w:sz w:val="22"/>
                <w:szCs w:val="22"/>
                <w:lang w:val="en-US"/>
              </w:rPr>
              <w:t>r</w:t>
            </w:r>
            <w:r w:rsidR="2CDA0C76" w:rsidRPr="01A9BD4A">
              <w:rPr>
                <w:rFonts w:eastAsiaTheme="minorEastAsia"/>
                <w:sz w:val="22"/>
                <w:szCs w:val="22"/>
                <w:lang w:val="en-US"/>
              </w:rPr>
              <w:t>ch</w:t>
            </w:r>
            <w:r w:rsidR="3CDDB453" w:rsidRPr="01A9BD4A">
              <w:rPr>
                <w:rFonts w:eastAsiaTheme="minorEastAsia"/>
                <w:sz w:val="22"/>
                <w:szCs w:val="22"/>
                <w:lang w:val="en-US"/>
              </w:rPr>
              <w:t xml:space="preserve">. </w:t>
            </w:r>
            <w:r w:rsidR="04C3AF67" w:rsidRPr="01A9BD4A">
              <w:rPr>
                <w:rFonts w:eastAsiaTheme="minorEastAsia"/>
                <w:sz w:val="22"/>
                <w:szCs w:val="22"/>
                <w:lang w:val="en-US"/>
              </w:rPr>
              <w:t xml:space="preserve">However, recent </w:t>
            </w:r>
            <w:r w:rsidR="70B68B5C" w:rsidRPr="01A9BD4A">
              <w:rPr>
                <w:rFonts w:eastAsiaTheme="minorEastAsia"/>
                <w:sz w:val="22"/>
                <w:szCs w:val="22"/>
                <w:lang w:val="en-US"/>
              </w:rPr>
              <w:t>ethical views</w:t>
            </w:r>
            <w:r w:rsidR="006B421F">
              <w:rPr>
                <w:rStyle w:val="Voetnootmarkering"/>
                <w:rFonts w:eastAsiaTheme="minorEastAsia"/>
                <w:sz w:val="22"/>
                <w:szCs w:val="22"/>
                <w:lang w:val="en-US"/>
              </w:rPr>
              <w:footnoteReference w:id="2"/>
            </w:r>
            <w:r w:rsidR="70B68B5C" w:rsidRPr="01A9BD4A">
              <w:rPr>
                <w:rFonts w:eastAsiaTheme="minorEastAsia"/>
                <w:sz w:val="22"/>
                <w:szCs w:val="22"/>
                <w:lang w:val="en-US"/>
              </w:rPr>
              <w:t xml:space="preserve"> </w:t>
            </w:r>
            <w:r w:rsidR="2619E650" w:rsidRPr="01A9BD4A">
              <w:rPr>
                <w:rFonts w:eastAsiaTheme="minorEastAsia"/>
                <w:sz w:val="22"/>
                <w:szCs w:val="22"/>
                <w:lang w:val="en-US"/>
              </w:rPr>
              <w:t xml:space="preserve">simply </w:t>
            </w:r>
            <w:r w:rsidR="70B68B5C" w:rsidRPr="01A9BD4A">
              <w:rPr>
                <w:rFonts w:eastAsiaTheme="minorEastAsia"/>
                <w:sz w:val="22"/>
                <w:szCs w:val="22"/>
                <w:lang w:val="en-US"/>
              </w:rPr>
              <w:t>belonging to a vulnerable group</w:t>
            </w:r>
            <w:r w:rsidR="53BF20F4" w:rsidRPr="01A9BD4A">
              <w:rPr>
                <w:rFonts w:eastAsiaTheme="minorEastAsia"/>
                <w:sz w:val="22"/>
                <w:szCs w:val="22"/>
                <w:lang w:val="en-US"/>
              </w:rPr>
              <w:t>,</w:t>
            </w:r>
            <w:r w:rsidR="70B68B5C" w:rsidRPr="01A9BD4A">
              <w:rPr>
                <w:rFonts w:eastAsiaTheme="minorEastAsia"/>
                <w:sz w:val="22"/>
                <w:szCs w:val="22"/>
                <w:lang w:val="en-US"/>
              </w:rPr>
              <w:t xml:space="preserve"> does not always impl</w:t>
            </w:r>
            <w:r w:rsidR="27CDEA9E" w:rsidRPr="01A9BD4A">
              <w:rPr>
                <w:rFonts w:eastAsiaTheme="minorEastAsia"/>
                <w:sz w:val="22"/>
                <w:szCs w:val="22"/>
                <w:lang w:val="en-US"/>
              </w:rPr>
              <w:t>y</w:t>
            </w:r>
            <w:r w:rsidR="70B68B5C" w:rsidRPr="01A9BD4A">
              <w:rPr>
                <w:rFonts w:eastAsiaTheme="minorEastAsia"/>
                <w:sz w:val="22"/>
                <w:szCs w:val="22"/>
                <w:lang w:val="en-US"/>
              </w:rPr>
              <w:t xml:space="preserve"> that a person</w:t>
            </w:r>
            <w:r w:rsidR="50555155" w:rsidRPr="01A9BD4A">
              <w:rPr>
                <w:rFonts w:eastAsiaTheme="minorEastAsia"/>
                <w:sz w:val="22"/>
                <w:szCs w:val="22"/>
                <w:lang w:val="en-US"/>
              </w:rPr>
              <w:t xml:space="preserve"> is indeed vulnerable in the context of the research that needs to be conducted. </w:t>
            </w:r>
            <w:r w:rsidR="676CCE30" w:rsidRPr="01A9BD4A">
              <w:rPr>
                <w:rFonts w:eastAsiaTheme="minorEastAsia"/>
                <w:sz w:val="22"/>
                <w:szCs w:val="22"/>
                <w:lang w:val="en-US"/>
              </w:rPr>
              <w:t xml:space="preserve">A woman early in her pregnancy is for example not vulnerable in the context of research that aims to examine </w:t>
            </w:r>
            <w:r w:rsidR="36EF2839" w:rsidRPr="01A9BD4A">
              <w:rPr>
                <w:rFonts w:eastAsiaTheme="minorEastAsia"/>
                <w:sz w:val="22"/>
                <w:szCs w:val="22"/>
                <w:lang w:val="en-US"/>
              </w:rPr>
              <w:t>attitude</w:t>
            </w:r>
            <w:r w:rsidR="0A054C32" w:rsidRPr="01A9BD4A">
              <w:rPr>
                <w:rFonts w:eastAsiaTheme="minorEastAsia"/>
                <w:sz w:val="22"/>
                <w:szCs w:val="22"/>
                <w:lang w:val="en-US"/>
              </w:rPr>
              <w:t>s</w:t>
            </w:r>
            <w:r w:rsidR="36EF2839" w:rsidRPr="01A9BD4A">
              <w:rPr>
                <w:rFonts w:eastAsiaTheme="minorEastAsia"/>
                <w:sz w:val="22"/>
                <w:szCs w:val="22"/>
                <w:lang w:val="en-US"/>
              </w:rPr>
              <w:t xml:space="preserve"> towards prenatal vitamins,</w:t>
            </w:r>
            <w:r w:rsidR="36E8ED9B" w:rsidRPr="01A9BD4A">
              <w:rPr>
                <w:rFonts w:eastAsiaTheme="minorEastAsia"/>
                <w:sz w:val="22"/>
                <w:szCs w:val="22"/>
                <w:lang w:val="en-US"/>
              </w:rPr>
              <w:t xml:space="preserve"> but </w:t>
            </w:r>
            <w:r w:rsidR="4AC13D6D" w:rsidRPr="01A9BD4A">
              <w:rPr>
                <w:rFonts w:eastAsiaTheme="minorEastAsia"/>
                <w:sz w:val="22"/>
                <w:szCs w:val="22"/>
                <w:lang w:val="en-US"/>
              </w:rPr>
              <w:t xml:space="preserve">can </w:t>
            </w:r>
            <w:r w:rsidR="36E8ED9B" w:rsidRPr="01A9BD4A">
              <w:rPr>
                <w:rFonts w:eastAsiaTheme="minorEastAsia"/>
                <w:sz w:val="22"/>
                <w:szCs w:val="22"/>
                <w:lang w:val="en-US"/>
              </w:rPr>
              <w:t xml:space="preserve">be considered vulnerable in the context of research studying the psychological effects of </w:t>
            </w:r>
            <w:r w:rsidR="57603C89" w:rsidRPr="01A9BD4A">
              <w:rPr>
                <w:rFonts w:eastAsiaTheme="minorEastAsia"/>
                <w:sz w:val="22"/>
                <w:szCs w:val="22"/>
                <w:lang w:val="en-US"/>
              </w:rPr>
              <w:t>prenatal screening</w:t>
            </w:r>
            <w:r w:rsidR="1751B126" w:rsidRPr="01A9BD4A">
              <w:rPr>
                <w:rFonts w:eastAsiaTheme="minorEastAsia"/>
                <w:sz w:val="22"/>
                <w:szCs w:val="22"/>
                <w:lang w:val="en-US"/>
              </w:rPr>
              <w:t>,</w:t>
            </w:r>
            <w:r w:rsidR="1D24594D" w:rsidRPr="01A9BD4A">
              <w:rPr>
                <w:rFonts w:eastAsiaTheme="minorEastAsia"/>
                <w:sz w:val="22"/>
                <w:szCs w:val="22"/>
                <w:lang w:val="en-US"/>
              </w:rPr>
              <w:t xml:space="preserve"> as this can be a very stressful research context.</w:t>
            </w:r>
          </w:p>
          <w:p w14:paraId="5721C724" w14:textId="26645A54" w:rsidR="374342F5" w:rsidRDefault="374342F5" w:rsidP="01A9BD4A">
            <w:pPr>
              <w:rPr>
                <w:rFonts w:eastAsiaTheme="minorEastAsia"/>
                <w:sz w:val="22"/>
                <w:szCs w:val="22"/>
                <w:lang w:val="en-US"/>
              </w:rPr>
            </w:pPr>
          </w:p>
          <w:p w14:paraId="5D85E73C" w14:textId="12AF5C90" w:rsidR="002F48E7" w:rsidRDefault="226DE336" w:rsidP="30B18FA6">
            <w:pPr>
              <w:rPr>
                <w:rFonts w:eastAsiaTheme="minorEastAsia"/>
                <w:sz w:val="22"/>
                <w:szCs w:val="22"/>
                <w:lang w:val="en-US"/>
              </w:rPr>
            </w:pPr>
            <w:r w:rsidRPr="30B18FA6">
              <w:rPr>
                <w:rFonts w:eastAsiaTheme="minorEastAsia"/>
                <w:sz w:val="22"/>
                <w:szCs w:val="22"/>
                <w:lang w:val="en-US"/>
              </w:rPr>
              <w:t>P</w:t>
            </w:r>
            <w:r w:rsidR="27B1935B" w:rsidRPr="30B18FA6">
              <w:rPr>
                <w:rFonts w:eastAsiaTheme="minorEastAsia"/>
                <w:sz w:val="22"/>
                <w:szCs w:val="22"/>
                <w:lang w:val="en-US"/>
              </w:rPr>
              <w:t>articipants are vulnerable</w:t>
            </w:r>
            <w:r w:rsidR="12B70F8D" w:rsidRPr="30B18FA6">
              <w:rPr>
                <w:rFonts w:eastAsiaTheme="minorEastAsia"/>
                <w:sz w:val="22"/>
                <w:szCs w:val="22"/>
                <w:lang w:val="en-US"/>
              </w:rPr>
              <w:t xml:space="preserve"> and therefore at higher risk,</w:t>
            </w:r>
            <w:r w:rsidR="27B1935B" w:rsidRPr="30B18FA6">
              <w:rPr>
                <w:rFonts w:eastAsiaTheme="minorEastAsia"/>
                <w:sz w:val="22"/>
                <w:szCs w:val="22"/>
                <w:lang w:val="en-US"/>
              </w:rPr>
              <w:t xml:space="preserve"> when </w:t>
            </w:r>
            <w:r w:rsidR="36ECBA5C" w:rsidRPr="30B18FA6">
              <w:rPr>
                <w:rFonts w:eastAsiaTheme="minorEastAsia"/>
                <w:sz w:val="22"/>
                <w:szCs w:val="22"/>
                <w:lang w:val="en-US"/>
              </w:rPr>
              <w:t xml:space="preserve">there is an intrinsic or situational condition present that puts them </w:t>
            </w:r>
            <w:r w:rsidR="19DA31C9" w:rsidRPr="30B18FA6">
              <w:rPr>
                <w:rFonts w:eastAsiaTheme="minorEastAsia"/>
                <w:sz w:val="22"/>
                <w:szCs w:val="22"/>
                <w:lang w:val="en-US"/>
              </w:rPr>
              <w:t>at</w:t>
            </w:r>
            <w:r w:rsidR="36ECBA5C" w:rsidRPr="30B18FA6">
              <w:rPr>
                <w:rFonts w:eastAsiaTheme="minorEastAsia"/>
                <w:sz w:val="22"/>
                <w:szCs w:val="22"/>
                <w:lang w:val="en-US"/>
              </w:rPr>
              <w:t xml:space="preserve"> greater risk of being used in ethically inappro</w:t>
            </w:r>
            <w:r w:rsidR="66796F44" w:rsidRPr="30B18FA6">
              <w:rPr>
                <w:rFonts w:eastAsiaTheme="minorEastAsia"/>
                <w:sz w:val="22"/>
                <w:szCs w:val="22"/>
                <w:lang w:val="en-US"/>
              </w:rPr>
              <w:t>p</w:t>
            </w:r>
            <w:r w:rsidR="36ECBA5C" w:rsidRPr="30B18FA6">
              <w:rPr>
                <w:rFonts w:eastAsiaTheme="minorEastAsia"/>
                <w:sz w:val="22"/>
                <w:szCs w:val="22"/>
                <w:lang w:val="en-US"/>
              </w:rPr>
              <w:t>riate ways of research</w:t>
            </w:r>
            <w:r w:rsidR="57B03A21" w:rsidRPr="30B18FA6">
              <w:rPr>
                <w:rFonts w:eastAsiaTheme="minorEastAsia"/>
                <w:sz w:val="22"/>
                <w:szCs w:val="22"/>
                <w:lang w:val="en-US"/>
              </w:rPr>
              <w:t xml:space="preserve"> (= contextual vulnerability)</w:t>
            </w:r>
            <w:r w:rsidR="4E559ECB" w:rsidRPr="30B18FA6">
              <w:rPr>
                <w:rFonts w:eastAsiaTheme="minorEastAsia"/>
                <w:sz w:val="22"/>
                <w:szCs w:val="22"/>
                <w:vertAlign w:val="superscript"/>
                <w:lang w:val="en-US"/>
              </w:rPr>
              <w:t>1</w:t>
            </w:r>
            <w:r w:rsidR="36ECBA5C" w:rsidRPr="30B18FA6">
              <w:rPr>
                <w:rFonts w:eastAsiaTheme="minorEastAsia"/>
                <w:sz w:val="22"/>
                <w:szCs w:val="22"/>
                <w:lang w:val="en-US"/>
              </w:rPr>
              <w:t>.</w:t>
            </w:r>
            <w:r w:rsidR="27ADFE20" w:rsidRPr="30B18FA6">
              <w:rPr>
                <w:rFonts w:eastAsiaTheme="minorEastAsia"/>
                <w:sz w:val="22"/>
                <w:szCs w:val="22"/>
                <w:lang w:val="en-US"/>
              </w:rPr>
              <w:t xml:space="preserve"> </w:t>
            </w:r>
            <w:r w:rsidR="403E0CAE" w:rsidRPr="30B18FA6">
              <w:rPr>
                <w:rFonts w:eastAsiaTheme="minorEastAsia"/>
                <w:sz w:val="22"/>
                <w:szCs w:val="22"/>
                <w:lang w:val="en-US"/>
              </w:rPr>
              <w:t>There are several categories of contextual vulnerability</w:t>
            </w:r>
            <w:r w:rsidR="2BF859E0" w:rsidRPr="30B18FA6">
              <w:rPr>
                <w:rFonts w:eastAsiaTheme="minorEastAsia"/>
                <w:sz w:val="22"/>
                <w:szCs w:val="22"/>
                <w:lang w:val="en-US"/>
              </w:rPr>
              <w:t>.</w:t>
            </w:r>
            <w:r w:rsidR="48E9ACE4" w:rsidRPr="30B18FA6">
              <w:rPr>
                <w:rFonts w:eastAsiaTheme="minorEastAsia"/>
                <w:sz w:val="22"/>
                <w:szCs w:val="22"/>
                <w:lang w:val="en-US"/>
              </w:rPr>
              <w:t xml:space="preserve"> </w:t>
            </w:r>
            <w:r w:rsidR="653A4918" w:rsidRPr="30B18FA6">
              <w:rPr>
                <w:rFonts w:eastAsiaTheme="minorEastAsia"/>
                <w:sz w:val="22"/>
                <w:szCs w:val="22"/>
                <w:lang w:val="en-US"/>
              </w:rPr>
              <w:t>C</w:t>
            </w:r>
            <w:r w:rsidR="71765821" w:rsidRPr="30B18FA6">
              <w:rPr>
                <w:rFonts w:eastAsiaTheme="minorEastAsia"/>
                <w:sz w:val="22"/>
                <w:szCs w:val="22"/>
                <w:lang w:val="en-US"/>
              </w:rPr>
              <w:t xml:space="preserve">arefully </w:t>
            </w:r>
            <w:r w:rsidR="48E9ACE4" w:rsidRPr="30B18FA6">
              <w:rPr>
                <w:rFonts w:eastAsiaTheme="minorEastAsia"/>
                <w:sz w:val="22"/>
                <w:szCs w:val="22"/>
                <w:lang w:val="en-US"/>
              </w:rPr>
              <w:t>consider each type of vulnerability in your research</w:t>
            </w:r>
            <w:r w:rsidR="41F6CCEF" w:rsidRPr="30B18FA6">
              <w:rPr>
                <w:rFonts w:eastAsiaTheme="minorEastAsia"/>
                <w:sz w:val="22"/>
                <w:szCs w:val="22"/>
                <w:lang w:val="en-US"/>
              </w:rPr>
              <w:t>.</w:t>
            </w:r>
            <w:r w:rsidR="4BEF237C" w:rsidRPr="30B18FA6">
              <w:rPr>
                <w:rFonts w:eastAsiaTheme="minorEastAsia"/>
                <w:sz w:val="22"/>
                <w:szCs w:val="22"/>
                <w:lang w:val="en-US"/>
              </w:rPr>
              <w:t xml:space="preserve"> </w:t>
            </w:r>
            <w:r w:rsidR="41F6CCEF" w:rsidRPr="30B18FA6">
              <w:rPr>
                <w:rFonts w:eastAsiaTheme="minorEastAsia"/>
                <w:sz w:val="22"/>
                <w:szCs w:val="22"/>
                <w:lang w:val="en-US"/>
              </w:rPr>
              <w:t>L</w:t>
            </w:r>
            <w:r w:rsidR="48E9ACE4" w:rsidRPr="30B18FA6">
              <w:rPr>
                <w:rFonts w:eastAsiaTheme="minorEastAsia"/>
                <w:sz w:val="22"/>
                <w:szCs w:val="22"/>
                <w:lang w:val="en-US"/>
              </w:rPr>
              <w:t>ook</w:t>
            </w:r>
            <w:r w:rsidR="3E612954" w:rsidRPr="30B18FA6">
              <w:rPr>
                <w:rFonts w:eastAsiaTheme="minorEastAsia"/>
                <w:sz w:val="22"/>
                <w:szCs w:val="22"/>
                <w:lang w:val="en-US"/>
              </w:rPr>
              <w:t xml:space="preserve"> </w:t>
            </w:r>
            <w:r w:rsidR="48E9ACE4" w:rsidRPr="30B18FA6">
              <w:rPr>
                <w:rFonts w:eastAsiaTheme="minorEastAsia"/>
                <w:sz w:val="22"/>
                <w:szCs w:val="22"/>
                <w:lang w:val="en-US"/>
              </w:rPr>
              <w:t>at who your participants are, what your resea</w:t>
            </w:r>
            <w:r w:rsidR="2958B066" w:rsidRPr="30B18FA6">
              <w:rPr>
                <w:rFonts w:eastAsiaTheme="minorEastAsia"/>
                <w:sz w:val="22"/>
                <w:szCs w:val="22"/>
                <w:lang w:val="en-US"/>
              </w:rPr>
              <w:t>r</w:t>
            </w:r>
            <w:r w:rsidR="48E9ACE4" w:rsidRPr="30B18FA6">
              <w:rPr>
                <w:rFonts w:eastAsiaTheme="minorEastAsia"/>
                <w:sz w:val="22"/>
                <w:szCs w:val="22"/>
                <w:lang w:val="en-US"/>
              </w:rPr>
              <w:t xml:space="preserve">ch context is, </w:t>
            </w:r>
            <w:r w:rsidR="4EE75B61" w:rsidRPr="30B18FA6">
              <w:rPr>
                <w:rFonts w:eastAsiaTheme="minorEastAsia"/>
                <w:sz w:val="22"/>
                <w:szCs w:val="22"/>
                <w:lang w:val="en-US"/>
              </w:rPr>
              <w:t>and how this possibly influence</w:t>
            </w:r>
            <w:r w:rsidR="1BFA810A" w:rsidRPr="30B18FA6">
              <w:rPr>
                <w:rFonts w:eastAsiaTheme="minorEastAsia"/>
                <w:sz w:val="22"/>
                <w:szCs w:val="22"/>
                <w:lang w:val="en-US"/>
              </w:rPr>
              <w:t>s</w:t>
            </w:r>
            <w:r w:rsidR="4EE75B61" w:rsidRPr="30B18FA6">
              <w:rPr>
                <w:rFonts w:eastAsiaTheme="minorEastAsia"/>
                <w:sz w:val="22"/>
                <w:szCs w:val="22"/>
                <w:lang w:val="en-US"/>
              </w:rPr>
              <w:t xml:space="preserve"> their vulnerability</w:t>
            </w:r>
            <w:r w:rsidR="318023C7" w:rsidRPr="30B18FA6">
              <w:rPr>
                <w:rFonts w:eastAsiaTheme="minorEastAsia"/>
                <w:sz w:val="22"/>
                <w:szCs w:val="22"/>
                <w:lang w:val="en-US"/>
              </w:rPr>
              <w:t>. Please estimate each type of vulnerability on a</w:t>
            </w:r>
            <w:r w:rsidR="5971535D" w:rsidRPr="30B18FA6">
              <w:rPr>
                <w:rFonts w:eastAsiaTheme="minorEastAsia"/>
                <w:sz w:val="22"/>
                <w:szCs w:val="22"/>
                <w:lang w:val="en-US"/>
              </w:rPr>
              <w:t xml:space="preserve"> scale of</w:t>
            </w:r>
            <w:r w:rsidR="70D69675" w:rsidRPr="30B18FA6">
              <w:rPr>
                <w:rFonts w:eastAsiaTheme="minorEastAsia"/>
                <w:sz w:val="22"/>
                <w:szCs w:val="22"/>
                <w:lang w:val="en-US"/>
              </w:rPr>
              <w:t xml:space="preserve"> 1 to</w:t>
            </w:r>
            <w:r w:rsidR="5971535D" w:rsidRPr="30B18FA6">
              <w:rPr>
                <w:rFonts w:eastAsiaTheme="minorEastAsia"/>
                <w:sz w:val="22"/>
                <w:szCs w:val="22"/>
                <w:lang w:val="en-US"/>
              </w:rPr>
              <w:t xml:space="preserve"> </w:t>
            </w:r>
            <w:r w:rsidR="7BDE206F" w:rsidRPr="30B18FA6">
              <w:rPr>
                <w:rFonts w:eastAsiaTheme="minorEastAsia"/>
                <w:sz w:val="22"/>
                <w:szCs w:val="22"/>
                <w:lang w:val="en-US"/>
              </w:rPr>
              <w:t>4</w:t>
            </w:r>
            <w:r w:rsidR="5971535D" w:rsidRPr="30B18FA6">
              <w:rPr>
                <w:rFonts w:eastAsiaTheme="minorEastAsia"/>
                <w:sz w:val="22"/>
                <w:szCs w:val="22"/>
                <w:lang w:val="en-US"/>
              </w:rPr>
              <w:t xml:space="preserve"> (1= not vulnerable</w:t>
            </w:r>
            <w:r w:rsidR="61FF05DC" w:rsidRPr="30B18FA6">
              <w:rPr>
                <w:rFonts w:eastAsiaTheme="minorEastAsia"/>
                <w:sz w:val="22"/>
                <w:szCs w:val="22"/>
                <w:lang w:val="en-US"/>
              </w:rPr>
              <w:t xml:space="preserve">; 2= </w:t>
            </w:r>
            <w:r w:rsidR="6E5BF22F" w:rsidRPr="30B18FA6">
              <w:rPr>
                <w:rFonts w:eastAsiaTheme="minorEastAsia"/>
                <w:sz w:val="22"/>
                <w:szCs w:val="22"/>
                <w:lang w:val="en-US"/>
              </w:rPr>
              <w:t>little</w:t>
            </w:r>
            <w:r w:rsidR="61FF05DC" w:rsidRPr="30B18FA6">
              <w:rPr>
                <w:rFonts w:eastAsiaTheme="minorEastAsia"/>
                <w:sz w:val="22"/>
                <w:szCs w:val="22"/>
                <w:lang w:val="en-US"/>
              </w:rPr>
              <w:t xml:space="preserve"> vulnerable; 3= </w:t>
            </w:r>
            <w:r w:rsidR="6E5BF22F" w:rsidRPr="30B18FA6">
              <w:rPr>
                <w:rFonts w:eastAsiaTheme="minorEastAsia"/>
                <w:sz w:val="22"/>
                <w:szCs w:val="22"/>
                <w:lang w:val="en-US"/>
              </w:rPr>
              <w:t>vulnerable; 4</w:t>
            </w:r>
            <w:r w:rsidR="5971535D" w:rsidRPr="30B18FA6">
              <w:rPr>
                <w:rFonts w:eastAsiaTheme="minorEastAsia"/>
                <w:sz w:val="22"/>
                <w:szCs w:val="22"/>
                <w:lang w:val="en-US"/>
              </w:rPr>
              <w:t>=very vulnerable)</w:t>
            </w:r>
            <w:r w:rsidR="00C92222">
              <w:rPr>
                <w:rFonts w:eastAsiaTheme="minorEastAsia"/>
                <w:sz w:val="22"/>
                <w:szCs w:val="22"/>
                <w:lang w:val="en-US"/>
              </w:rPr>
              <w:t xml:space="preserve">. </w:t>
            </w:r>
            <w:r w:rsidR="00C92222" w:rsidRPr="0056504B">
              <w:rPr>
                <w:rFonts w:eastAsiaTheme="minorEastAsia"/>
                <w:i/>
                <w:iCs/>
                <w:sz w:val="22"/>
                <w:szCs w:val="22"/>
                <w:lang w:val="en-US"/>
              </w:rPr>
              <w:t>Each vulnerability will</w:t>
            </w:r>
            <w:r w:rsidR="008A1E06" w:rsidRPr="0056504B">
              <w:rPr>
                <w:rFonts w:eastAsiaTheme="minorEastAsia"/>
                <w:i/>
                <w:iCs/>
                <w:sz w:val="22"/>
                <w:szCs w:val="22"/>
                <w:lang w:val="en-US"/>
              </w:rPr>
              <w:t xml:space="preserve"> show</w:t>
            </w:r>
            <w:r w:rsidR="00C92222" w:rsidRPr="0056504B">
              <w:rPr>
                <w:rFonts w:eastAsiaTheme="minorEastAsia"/>
                <w:i/>
                <w:iCs/>
                <w:sz w:val="22"/>
                <w:szCs w:val="22"/>
                <w:lang w:val="en-US"/>
              </w:rPr>
              <w:t xml:space="preserve"> some examples of a </w:t>
            </w:r>
            <w:r w:rsidR="008A1E06" w:rsidRPr="0056504B">
              <w:rPr>
                <w:rFonts w:eastAsiaTheme="minorEastAsia"/>
                <w:i/>
                <w:iCs/>
                <w:sz w:val="22"/>
                <w:szCs w:val="22"/>
                <w:lang w:val="en-US"/>
              </w:rPr>
              <w:t>vulnerability of 3 to 4</w:t>
            </w:r>
            <w:r w:rsidR="008A1E06">
              <w:rPr>
                <w:rFonts w:eastAsiaTheme="minorEastAsia"/>
                <w:sz w:val="22"/>
                <w:szCs w:val="22"/>
                <w:lang w:val="en-US"/>
              </w:rPr>
              <w:t xml:space="preserve">. </w:t>
            </w:r>
          </w:p>
          <w:p w14:paraId="5C50E1B1" w14:textId="77777777" w:rsidR="0085501F" w:rsidRDefault="0085501F" w:rsidP="1859FED3">
            <w:pPr>
              <w:rPr>
                <w:rFonts w:eastAsiaTheme="minorEastAsia"/>
                <w:sz w:val="22"/>
                <w:szCs w:val="22"/>
                <w:lang w:val="en-US"/>
              </w:rPr>
            </w:pPr>
          </w:p>
          <w:p w14:paraId="65D84AB9" w14:textId="79CD766B" w:rsidR="00480A0E" w:rsidRDefault="00480A0E" w:rsidP="1859FED3">
            <w:pPr>
              <w:rPr>
                <w:rFonts w:eastAsiaTheme="minorEastAsia"/>
                <w:sz w:val="22"/>
                <w:szCs w:val="22"/>
                <w:lang w:val="en-US"/>
              </w:rPr>
            </w:pPr>
            <w:r w:rsidRPr="00F90267">
              <w:rPr>
                <w:rFonts w:eastAsiaTheme="minorEastAsia"/>
                <w:b/>
                <w:bCs/>
                <w:i/>
                <w:iCs/>
                <w:sz w:val="22"/>
                <w:szCs w:val="22"/>
                <w:lang w:val="en-US"/>
              </w:rPr>
              <w:t xml:space="preserve">Note: </w:t>
            </w:r>
            <w:r w:rsidR="00C44E97" w:rsidRPr="00F90267">
              <w:rPr>
                <w:rFonts w:eastAsiaTheme="minorEastAsia"/>
                <w:b/>
                <w:bCs/>
                <w:i/>
                <w:iCs/>
                <w:sz w:val="22"/>
                <w:szCs w:val="22"/>
                <w:lang w:val="en-US"/>
              </w:rPr>
              <w:t xml:space="preserve">in case you have multiple target groups, the vulnerability of </w:t>
            </w:r>
            <w:r w:rsidR="00C77A56" w:rsidRPr="00F90267">
              <w:rPr>
                <w:rFonts w:eastAsiaTheme="minorEastAsia"/>
                <w:b/>
                <w:bCs/>
                <w:i/>
                <w:iCs/>
                <w:sz w:val="22"/>
                <w:szCs w:val="22"/>
                <w:lang w:val="en-US"/>
              </w:rPr>
              <w:t>the groups can be variable.</w:t>
            </w:r>
            <w:r w:rsidR="00F90267" w:rsidRPr="00F90267">
              <w:rPr>
                <w:b/>
                <w:bCs/>
                <w:i/>
                <w:iCs/>
                <w:lang w:val="en-GB"/>
              </w:rPr>
              <w:t xml:space="preserve"> </w:t>
            </w:r>
            <w:r w:rsidR="00F90267" w:rsidRPr="00F90267">
              <w:rPr>
                <w:rFonts w:eastAsiaTheme="minorEastAsia"/>
                <w:b/>
                <w:bCs/>
                <w:i/>
                <w:iCs/>
                <w:sz w:val="22"/>
                <w:szCs w:val="22"/>
                <w:lang w:val="en-US"/>
              </w:rPr>
              <w:t>When filling in the vulnerability, determine the vulnerability of each target group separately and then enter the score of the most vulnerable target group</w:t>
            </w:r>
            <w:r w:rsidR="00F90267" w:rsidRPr="00F90267">
              <w:rPr>
                <w:rFonts w:eastAsiaTheme="minorEastAsia"/>
                <w:sz w:val="22"/>
                <w:szCs w:val="22"/>
                <w:lang w:val="en-US"/>
              </w:rPr>
              <w:t>.</w:t>
            </w:r>
            <w:r w:rsidR="00C77A56">
              <w:rPr>
                <w:rFonts w:eastAsiaTheme="minorEastAsia"/>
                <w:sz w:val="22"/>
                <w:szCs w:val="22"/>
                <w:lang w:val="en-US"/>
              </w:rPr>
              <w:t xml:space="preserve"> </w:t>
            </w:r>
          </w:p>
          <w:p w14:paraId="0CB0104D" w14:textId="3F135090" w:rsidR="00480A0E" w:rsidRPr="009E018B" w:rsidRDefault="00480A0E" w:rsidP="1859FED3">
            <w:pPr>
              <w:rPr>
                <w:rFonts w:eastAsiaTheme="minorEastAsia"/>
                <w:sz w:val="22"/>
                <w:szCs w:val="22"/>
                <w:lang w:val="en-US"/>
              </w:rPr>
            </w:pPr>
          </w:p>
        </w:tc>
      </w:tr>
      <w:tr w:rsidR="0034027F" w:rsidRPr="007576C3" w14:paraId="068FA67F" w14:textId="77777777" w:rsidTr="30B18FA6">
        <w:trPr>
          <w:trHeight w:val="281"/>
        </w:trPr>
        <w:tc>
          <w:tcPr>
            <w:tcW w:w="9044" w:type="dxa"/>
            <w:gridSpan w:val="6"/>
            <w:tcBorders>
              <w:top w:val="nil"/>
              <w:bottom w:val="nil"/>
            </w:tcBorders>
          </w:tcPr>
          <w:p w14:paraId="489495F6" w14:textId="77777777" w:rsidR="00EC43A4" w:rsidRDefault="00EC43A4" w:rsidP="00EC43A4">
            <w:pPr>
              <w:pStyle w:val="Lijstalinea"/>
              <w:numPr>
                <w:ilvl w:val="0"/>
                <w:numId w:val="9"/>
              </w:numPr>
              <w:rPr>
                <w:rFonts w:eastAsiaTheme="minorEastAsia"/>
                <w:sz w:val="22"/>
                <w:szCs w:val="22"/>
                <w:lang w:val="en-US"/>
              </w:rPr>
            </w:pPr>
            <w:r w:rsidRPr="45E048B5">
              <w:rPr>
                <w:rFonts w:eastAsiaTheme="minorEastAsia"/>
                <w:b/>
                <w:bCs/>
                <w:i/>
                <w:iCs/>
                <w:sz w:val="22"/>
                <w:szCs w:val="22"/>
                <w:lang w:val="en-US"/>
              </w:rPr>
              <w:t>Cognitive or communicative vulnerability</w:t>
            </w:r>
            <w:r w:rsidRPr="45E048B5">
              <w:rPr>
                <w:rFonts w:eastAsiaTheme="minorEastAsia"/>
                <w:sz w:val="22"/>
                <w:szCs w:val="22"/>
                <w:lang w:val="en-US"/>
              </w:rPr>
              <w:t>:</w:t>
            </w:r>
          </w:p>
          <w:p w14:paraId="105E23CA" w14:textId="6583AC28" w:rsidR="0034027F" w:rsidRPr="00EC43A4" w:rsidRDefault="00EC43A4" w:rsidP="00EC43A4">
            <w:pPr>
              <w:pStyle w:val="Lijstalinea"/>
              <w:rPr>
                <w:rFonts w:eastAsiaTheme="minorEastAsia"/>
                <w:sz w:val="22"/>
                <w:szCs w:val="22"/>
                <w:lang w:val="en-US"/>
              </w:rPr>
            </w:pPr>
            <w:r w:rsidRPr="01A9BD4A">
              <w:rPr>
                <w:rFonts w:eastAsiaTheme="minorEastAsia"/>
                <w:sz w:val="22"/>
                <w:szCs w:val="22"/>
                <w:lang w:val="en-US"/>
              </w:rPr>
              <w:t xml:space="preserve">People who have difficulty comprehending information and making decisions about participation. </w:t>
            </w:r>
            <w:r w:rsidRPr="01A9BD4A">
              <w:rPr>
                <w:rFonts w:eastAsiaTheme="minorEastAsia"/>
                <w:i/>
                <w:iCs/>
                <w:sz w:val="22"/>
                <w:szCs w:val="22"/>
                <w:lang w:val="en-US"/>
              </w:rPr>
              <w:t>Examples: children under the age of 16 years, adults with cognitive impairments, people with linguistic barriers</w:t>
            </w:r>
            <w:r w:rsidRPr="01A9BD4A">
              <w:rPr>
                <w:rFonts w:eastAsiaTheme="minorEastAsia"/>
                <w:sz w:val="22"/>
                <w:szCs w:val="22"/>
                <w:lang w:val="en-US"/>
              </w:rPr>
              <w:t xml:space="preserve">. </w:t>
            </w:r>
          </w:p>
        </w:tc>
      </w:tr>
      <w:tr w:rsidR="00B71157" w:rsidRPr="00EC43A4" w14:paraId="3A3D5847" w14:textId="77777777" w:rsidTr="30B18FA6">
        <w:trPr>
          <w:trHeight w:val="281"/>
        </w:trPr>
        <w:tc>
          <w:tcPr>
            <w:tcW w:w="1784" w:type="dxa"/>
            <w:gridSpan w:val="2"/>
            <w:tcBorders>
              <w:top w:val="nil"/>
              <w:bottom w:val="nil"/>
              <w:right w:val="nil"/>
            </w:tcBorders>
          </w:tcPr>
          <w:p w14:paraId="7417749B" w14:textId="247F0010" w:rsidR="00B71157" w:rsidRPr="007B1BA3" w:rsidRDefault="00B71157" w:rsidP="00593736">
            <w:pPr>
              <w:pStyle w:val="Lijstalinea"/>
              <w:numPr>
                <w:ilvl w:val="0"/>
                <w:numId w:val="29"/>
              </w:numPr>
              <w:ind w:left="370"/>
              <w:jc w:val="right"/>
              <w:rPr>
                <w:rFonts w:eastAsiaTheme="minorEastAsia"/>
                <w:sz w:val="22"/>
                <w:szCs w:val="22"/>
                <w:lang w:val="en-GB"/>
              </w:rPr>
            </w:pPr>
            <w:r>
              <w:rPr>
                <w:rFonts w:eastAsiaTheme="minorEastAsia"/>
                <w:sz w:val="22"/>
                <w:szCs w:val="22"/>
              </w:rPr>
              <w:t>1</w:t>
            </w:r>
          </w:p>
        </w:tc>
        <w:tc>
          <w:tcPr>
            <w:tcW w:w="1785" w:type="dxa"/>
            <w:tcBorders>
              <w:top w:val="nil"/>
              <w:left w:val="nil"/>
              <w:bottom w:val="nil"/>
              <w:right w:val="nil"/>
            </w:tcBorders>
          </w:tcPr>
          <w:p w14:paraId="42E158D1" w14:textId="19B1F227" w:rsidR="00B71157" w:rsidRPr="00593736" w:rsidRDefault="00593736" w:rsidP="00593736">
            <w:pPr>
              <w:pStyle w:val="Lijstalinea"/>
              <w:numPr>
                <w:ilvl w:val="0"/>
                <w:numId w:val="29"/>
              </w:numPr>
              <w:rPr>
                <w:rFonts w:eastAsiaTheme="minorEastAsia"/>
                <w:sz w:val="22"/>
                <w:szCs w:val="22"/>
                <w:lang w:val="en-GB"/>
              </w:rPr>
            </w:pPr>
            <w:r>
              <w:rPr>
                <w:rFonts w:eastAsiaTheme="minorEastAsia"/>
                <w:sz w:val="22"/>
                <w:szCs w:val="22"/>
              </w:rPr>
              <w:t>2</w:t>
            </w:r>
          </w:p>
        </w:tc>
        <w:tc>
          <w:tcPr>
            <w:tcW w:w="1785" w:type="dxa"/>
            <w:tcBorders>
              <w:top w:val="nil"/>
              <w:left w:val="nil"/>
              <w:bottom w:val="nil"/>
              <w:right w:val="nil"/>
            </w:tcBorders>
          </w:tcPr>
          <w:p w14:paraId="5A19232A" w14:textId="136DCAA0" w:rsidR="00B71157" w:rsidRPr="00593736" w:rsidRDefault="00B71157" w:rsidP="00593736">
            <w:pPr>
              <w:pStyle w:val="Lijstalinea"/>
              <w:numPr>
                <w:ilvl w:val="0"/>
                <w:numId w:val="29"/>
              </w:numPr>
              <w:rPr>
                <w:rFonts w:eastAsiaTheme="minorEastAsia"/>
                <w:sz w:val="22"/>
                <w:szCs w:val="22"/>
                <w:lang w:val="en-GB"/>
              </w:rPr>
            </w:pPr>
            <w:r w:rsidRPr="00593736">
              <w:rPr>
                <w:rFonts w:eastAsiaTheme="minorEastAsia"/>
                <w:sz w:val="22"/>
                <w:szCs w:val="22"/>
                <w:lang w:val="en-GB"/>
              </w:rPr>
              <w:t>3</w:t>
            </w:r>
          </w:p>
        </w:tc>
        <w:tc>
          <w:tcPr>
            <w:tcW w:w="1785" w:type="dxa"/>
            <w:tcBorders>
              <w:top w:val="nil"/>
              <w:left w:val="nil"/>
              <w:bottom w:val="nil"/>
              <w:right w:val="nil"/>
            </w:tcBorders>
          </w:tcPr>
          <w:p w14:paraId="1166E8EA" w14:textId="76030F99" w:rsidR="00B71157" w:rsidRPr="00593736" w:rsidRDefault="00B71157" w:rsidP="00593736">
            <w:pPr>
              <w:pStyle w:val="Lijstalinea"/>
              <w:numPr>
                <w:ilvl w:val="0"/>
                <w:numId w:val="29"/>
              </w:numPr>
              <w:rPr>
                <w:rFonts w:eastAsiaTheme="minorEastAsia"/>
                <w:sz w:val="22"/>
                <w:szCs w:val="22"/>
                <w:lang w:val="en-GB"/>
              </w:rPr>
            </w:pPr>
            <w:r w:rsidRPr="00593736">
              <w:rPr>
                <w:rFonts w:eastAsiaTheme="minorEastAsia"/>
                <w:sz w:val="22"/>
                <w:szCs w:val="22"/>
                <w:lang w:val="en-GB"/>
              </w:rPr>
              <w:t>4</w:t>
            </w:r>
          </w:p>
        </w:tc>
        <w:tc>
          <w:tcPr>
            <w:tcW w:w="1905" w:type="dxa"/>
            <w:tcBorders>
              <w:top w:val="nil"/>
              <w:left w:val="nil"/>
              <w:bottom w:val="nil"/>
            </w:tcBorders>
          </w:tcPr>
          <w:p w14:paraId="4FF30CC2" w14:textId="216C7C30" w:rsidR="00B71157" w:rsidRPr="00633854" w:rsidRDefault="00B71157" w:rsidP="00633854">
            <w:pPr>
              <w:rPr>
                <w:rFonts w:eastAsiaTheme="minorEastAsia"/>
                <w:sz w:val="22"/>
                <w:szCs w:val="22"/>
                <w:lang w:val="en-GB"/>
              </w:rPr>
            </w:pPr>
          </w:p>
        </w:tc>
      </w:tr>
      <w:tr w:rsidR="00B71157" w:rsidRPr="007576C3" w14:paraId="6E8431CA" w14:textId="77777777" w:rsidTr="30B18FA6">
        <w:trPr>
          <w:trHeight w:val="281"/>
        </w:trPr>
        <w:tc>
          <w:tcPr>
            <w:tcW w:w="9044" w:type="dxa"/>
            <w:gridSpan w:val="6"/>
            <w:tcBorders>
              <w:top w:val="nil"/>
              <w:bottom w:val="nil"/>
            </w:tcBorders>
          </w:tcPr>
          <w:p w14:paraId="191C0522" w14:textId="77777777" w:rsidR="00593736" w:rsidRDefault="00593736" w:rsidP="00593736">
            <w:pPr>
              <w:pStyle w:val="Lijstalinea"/>
              <w:numPr>
                <w:ilvl w:val="0"/>
                <w:numId w:val="9"/>
              </w:numPr>
              <w:rPr>
                <w:rFonts w:eastAsiaTheme="minorEastAsia"/>
                <w:b/>
                <w:bCs/>
                <w:i/>
                <w:iCs/>
                <w:sz w:val="22"/>
                <w:szCs w:val="22"/>
                <w:lang w:val="en-US"/>
              </w:rPr>
            </w:pPr>
            <w:r w:rsidRPr="45E048B5">
              <w:rPr>
                <w:rFonts w:eastAsiaTheme="minorEastAsia"/>
                <w:b/>
                <w:bCs/>
                <w:i/>
                <w:iCs/>
                <w:sz w:val="22"/>
                <w:szCs w:val="22"/>
                <w:lang w:val="en-US"/>
              </w:rPr>
              <w:t>Institutional vulnerability:</w:t>
            </w:r>
          </w:p>
          <w:p w14:paraId="32C5EF90" w14:textId="2E3FE094" w:rsidR="00B71157" w:rsidRPr="00593736" w:rsidRDefault="580A4AC5" w:rsidP="30B18FA6">
            <w:pPr>
              <w:pStyle w:val="Lijstalinea"/>
              <w:rPr>
                <w:rFonts w:eastAsiaTheme="minorEastAsia"/>
                <w:i/>
                <w:iCs/>
                <w:sz w:val="22"/>
                <w:szCs w:val="22"/>
                <w:lang w:val="en-US"/>
              </w:rPr>
            </w:pPr>
            <w:r w:rsidRPr="30B18FA6">
              <w:rPr>
                <w:rFonts w:eastAsiaTheme="minorEastAsia"/>
                <w:sz w:val="22"/>
                <w:szCs w:val="22"/>
                <w:lang w:val="en-US"/>
              </w:rPr>
              <w:t xml:space="preserve">Persons who are under formal authority </w:t>
            </w:r>
            <w:r w:rsidR="6E3C0707" w:rsidRPr="30B18FA6">
              <w:rPr>
                <w:rFonts w:eastAsiaTheme="minorEastAsia"/>
                <w:sz w:val="22"/>
                <w:szCs w:val="22"/>
                <w:lang w:val="en-US"/>
              </w:rPr>
              <w:t>o</w:t>
            </w:r>
            <w:r w:rsidRPr="30B18FA6">
              <w:rPr>
                <w:rFonts w:eastAsiaTheme="minorEastAsia"/>
                <w:sz w:val="22"/>
                <w:szCs w:val="22"/>
                <w:lang w:val="en-US"/>
              </w:rPr>
              <w:t>f others</w:t>
            </w:r>
            <w:r w:rsidR="77AC70C9" w:rsidRPr="30B18FA6">
              <w:rPr>
                <w:rFonts w:eastAsiaTheme="minorEastAsia"/>
                <w:sz w:val="22"/>
                <w:szCs w:val="22"/>
                <w:lang w:val="en-US"/>
              </w:rPr>
              <w:t>,</w:t>
            </w:r>
            <w:r w:rsidRPr="30B18FA6">
              <w:rPr>
                <w:rFonts w:eastAsiaTheme="minorEastAsia"/>
                <w:sz w:val="22"/>
                <w:szCs w:val="22"/>
                <w:lang w:val="en-US"/>
              </w:rPr>
              <w:t xml:space="preserve"> who might have different values, goals, and priorities than those of the potential participant. </w:t>
            </w:r>
            <w:r w:rsidRPr="30B18FA6">
              <w:rPr>
                <w:rFonts w:eastAsiaTheme="minorEastAsia"/>
                <w:i/>
                <w:iCs/>
                <w:sz w:val="22"/>
                <w:szCs w:val="22"/>
                <w:lang w:val="en-US"/>
              </w:rPr>
              <w:t>Examples: prisoners, military</w:t>
            </w:r>
            <w:r w:rsidR="1A3095F1" w:rsidRPr="30B18FA6">
              <w:rPr>
                <w:rFonts w:eastAsiaTheme="minorEastAsia"/>
                <w:i/>
                <w:iCs/>
                <w:sz w:val="22"/>
                <w:szCs w:val="22"/>
                <w:lang w:val="en-US"/>
              </w:rPr>
              <w:t xml:space="preserve">, </w:t>
            </w:r>
            <w:r w:rsidRPr="30B18FA6">
              <w:rPr>
                <w:rFonts w:eastAsiaTheme="minorEastAsia"/>
                <w:i/>
                <w:iCs/>
                <w:sz w:val="22"/>
                <w:szCs w:val="22"/>
                <w:lang w:val="en-US"/>
              </w:rPr>
              <w:t>and any person whose relationship with a superior might make it difficult to say ‘no'</w:t>
            </w:r>
            <w:r w:rsidR="7A224517" w:rsidRPr="30B18FA6">
              <w:rPr>
                <w:rFonts w:eastAsiaTheme="minorEastAsia"/>
                <w:i/>
                <w:iCs/>
                <w:sz w:val="22"/>
                <w:szCs w:val="22"/>
                <w:lang w:val="en-US"/>
              </w:rPr>
              <w:t xml:space="preserve">, such as managers and </w:t>
            </w:r>
            <w:r w:rsidR="1A7156E3" w:rsidRPr="30B18FA6">
              <w:rPr>
                <w:rFonts w:eastAsiaTheme="minorEastAsia"/>
                <w:i/>
                <w:iCs/>
                <w:sz w:val="22"/>
                <w:szCs w:val="22"/>
                <w:lang w:val="en-US"/>
              </w:rPr>
              <w:t xml:space="preserve">their </w:t>
            </w:r>
            <w:r w:rsidR="7A224517" w:rsidRPr="30B18FA6">
              <w:rPr>
                <w:rFonts w:eastAsiaTheme="minorEastAsia"/>
                <w:i/>
                <w:iCs/>
                <w:sz w:val="22"/>
                <w:szCs w:val="22"/>
                <w:lang w:val="en-US"/>
              </w:rPr>
              <w:t xml:space="preserve">employees matched in the research, </w:t>
            </w:r>
            <w:r w:rsidR="4B574CB8" w:rsidRPr="30B18FA6">
              <w:rPr>
                <w:rFonts w:eastAsiaTheme="minorEastAsia"/>
                <w:i/>
                <w:iCs/>
                <w:sz w:val="22"/>
                <w:szCs w:val="22"/>
                <w:lang w:val="en-US"/>
              </w:rPr>
              <w:t>students</w:t>
            </w:r>
            <w:r w:rsidR="17A5055B" w:rsidRPr="30B18FA6">
              <w:rPr>
                <w:rFonts w:eastAsiaTheme="minorEastAsia"/>
                <w:i/>
                <w:iCs/>
                <w:sz w:val="22"/>
                <w:szCs w:val="22"/>
                <w:lang w:val="en-US"/>
              </w:rPr>
              <w:t xml:space="preserve"> who</w:t>
            </w:r>
            <w:r w:rsidR="4B574CB8" w:rsidRPr="30B18FA6">
              <w:rPr>
                <w:rFonts w:eastAsiaTheme="minorEastAsia"/>
                <w:i/>
                <w:iCs/>
                <w:sz w:val="22"/>
                <w:szCs w:val="22"/>
                <w:lang w:val="en-US"/>
              </w:rPr>
              <w:t xml:space="preserve"> </w:t>
            </w:r>
            <w:r w:rsidR="5B4971B9" w:rsidRPr="30B18FA6">
              <w:rPr>
                <w:rFonts w:eastAsiaTheme="minorEastAsia"/>
                <w:i/>
                <w:iCs/>
                <w:sz w:val="22"/>
                <w:szCs w:val="22"/>
                <w:lang w:val="en-US"/>
              </w:rPr>
              <w:t xml:space="preserve">feel pressured </w:t>
            </w:r>
            <w:r w:rsidR="6E2F0BC4" w:rsidRPr="30B18FA6">
              <w:rPr>
                <w:rFonts w:eastAsiaTheme="minorEastAsia"/>
                <w:i/>
                <w:iCs/>
                <w:sz w:val="22"/>
                <w:szCs w:val="22"/>
                <w:lang w:val="en-US"/>
              </w:rPr>
              <w:t xml:space="preserve">to participate </w:t>
            </w:r>
            <w:r w:rsidR="4B574CB8" w:rsidRPr="30B18FA6">
              <w:rPr>
                <w:rFonts w:eastAsiaTheme="minorEastAsia"/>
                <w:i/>
                <w:iCs/>
                <w:sz w:val="22"/>
                <w:szCs w:val="22"/>
                <w:lang w:val="en-US"/>
              </w:rPr>
              <w:t>in the researcher's own course</w:t>
            </w:r>
            <w:r w:rsidR="158B7184" w:rsidRPr="30B18FA6">
              <w:rPr>
                <w:rFonts w:eastAsiaTheme="minorEastAsia"/>
                <w:i/>
                <w:iCs/>
                <w:sz w:val="22"/>
                <w:szCs w:val="22"/>
                <w:lang w:val="en-US"/>
              </w:rPr>
              <w:t xml:space="preserve"> or classroom. </w:t>
            </w:r>
          </w:p>
        </w:tc>
      </w:tr>
      <w:tr w:rsidR="00593736" w:rsidRPr="00EC43A4" w14:paraId="507BB3FC" w14:textId="77777777" w:rsidTr="30B18FA6">
        <w:trPr>
          <w:trHeight w:val="281"/>
        </w:trPr>
        <w:tc>
          <w:tcPr>
            <w:tcW w:w="1784" w:type="dxa"/>
            <w:gridSpan w:val="2"/>
            <w:tcBorders>
              <w:top w:val="nil"/>
              <w:bottom w:val="nil"/>
              <w:right w:val="nil"/>
            </w:tcBorders>
          </w:tcPr>
          <w:p w14:paraId="4CAE1A0C" w14:textId="2F160338" w:rsidR="00593736" w:rsidRPr="00773445" w:rsidRDefault="00593736" w:rsidP="00773445">
            <w:pPr>
              <w:pStyle w:val="Lijstalinea"/>
              <w:numPr>
                <w:ilvl w:val="0"/>
                <w:numId w:val="38"/>
              </w:numPr>
              <w:jc w:val="right"/>
              <w:rPr>
                <w:rFonts w:eastAsiaTheme="minorEastAsia"/>
                <w:sz w:val="22"/>
                <w:szCs w:val="22"/>
                <w:lang w:val="en-GB"/>
              </w:rPr>
            </w:pPr>
            <w:r w:rsidRPr="00773445">
              <w:rPr>
                <w:rFonts w:eastAsiaTheme="minorEastAsia"/>
                <w:sz w:val="22"/>
                <w:szCs w:val="22"/>
              </w:rPr>
              <w:t>1</w:t>
            </w:r>
          </w:p>
        </w:tc>
        <w:tc>
          <w:tcPr>
            <w:tcW w:w="1785" w:type="dxa"/>
            <w:tcBorders>
              <w:top w:val="nil"/>
              <w:left w:val="nil"/>
              <w:bottom w:val="nil"/>
              <w:right w:val="nil"/>
            </w:tcBorders>
          </w:tcPr>
          <w:p w14:paraId="4E2A2A2E" w14:textId="7A8636E9" w:rsidR="00593736" w:rsidRPr="00773445" w:rsidRDefault="00593736" w:rsidP="00773445">
            <w:pPr>
              <w:pStyle w:val="Lijstalinea"/>
              <w:numPr>
                <w:ilvl w:val="0"/>
                <w:numId w:val="38"/>
              </w:numPr>
              <w:jc w:val="right"/>
              <w:rPr>
                <w:rFonts w:eastAsiaTheme="minorEastAsia"/>
                <w:sz w:val="22"/>
                <w:szCs w:val="22"/>
                <w:lang w:val="en-GB"/>
              </w:rPr>
            </w:pPr>
            <w:r w:rsidRPr="00773445">
              <w:rPr>
                <w:rFonts w:eastAsiaTheme="minorEastAsia"/>
                <w:sz w:val="22"/>
                <w:szCs w:val="22"/>
              </w:rPr>
              <w:t>2</w:t>
            </w:r>
          </w:p>
        </w:tc>
        <w:tc>
          <w:tcPr>
            <w:tcW w:w="1785" w:type="dxa"/>
            <w:tcBorders>
              <w:top w:val="nil"/>
              <w:left w:val="nil"/>
              <w:bottom w:val="nil"/>
              <w:right w:val="nil"/>
            </w:tcBorders>
          </w:tcPr>
          <w:p w14:paraId="42A10F29" w14:textId="09F571FF" w:rsidR="00593736" w:rsidRPr="00773445" w:rsidRDefault="00593736" w:rsidP="00773445">
            <w:pPr>
              <w:pStyle w:val="Lijstalinea"/>
              <w:numPr>
                <w:ilvl w:val="0"/>
                <w:numId w:val="38"/>
              </w:numPr>
              <w:jc w:val="right"/>
              <w:rPr>
                <w:rFonts w:eastAsiaTheme="minorEastAsia"/>
                <w:sz w:val="22"/>
                <w:szCs w:val="22"/>
                <w:lang w:val="en-GB"/>
              </w:rPr>
            </w:pPr>
            <w:r w:rsidRPr="00773445">
              <w:rPr>
                <w:rFonts w:eastAsiaTheme="minorEastAsia"/>
                <w:sz w:val="22"/>
                <w:szCs w:val="22"/>
                <w:lang w:val="en-GB"/>
              </w:rPr>
              <w:t>3</w:t>
            </w:r>
          </w:p>
        </w:tc>
        <w:tc>
          <w:tcPr>
            <w:tcW w:w="1785" w:type="dxa"/>
            <w:tcBorders>
              <w:top w:val="nil"/>
              <w:left w:val="nil"/>
              <w:bottom w:val="nil"/>
              <w:right w:val="nil"/>
            </w:tcBorders>
          </w:tcPr>
          <w:p w14:paraId="37CF79AD" w14:textId="2823061A" w:rsidR="00593736" w:rsidRPr="00773445" w:rsidRDefault="00593736" w:rsidP="00773445">
            <w:pPr>
              <w:pStyle w:val="Lijstalinea"/>
              <w:numPr>
                <w:ilvl w:val="0"/>
                <w:numId w:val="38"/>
              </w:numPr>
              <w:jc w:val="right"/>
              <w:rPr>
                <w:rFonts w:eastAsiaTheme="minorEastAsia"/>
                <w:sz w:val="22"/>
                <w:szCs w:val="22"/>
                <w:lang w:val="en-GB"/>
              </w:rPr>
            </w:pPr>
            <w:r w:rsidRPr="00773445">
              <w:rPr>
                <w:rFonts w:eastAsiaTheme="minorEastAsia"/>
                <w:sz w:val="22"/>
                <w:szCs w:val="22"/>
                <w:lang w:val="en-GB"/>
              </w:rPr>
              <w:t>4</w:t>
            </w:r>
          </w:p>
        </w:tc>
        <w:tc>
          <w:tcPr>
            <w:tcW w:w="1905" w:type="dxa"/>
            <w:tcBorders>
              <w:top w:val="nil"/>
              <w:left w:val="nil"/>
              <w:bottom w:val="nil"/>
            </w:tcBorders>
          </w:tcPr>
          <w:p w14:paraId="6077015A" w14:textId="6811AC9F" w:rsidR="00593736" w:rsidRPr="00633854" w:rsidRDefault="00593736" w:rsidP="00633854">
            <w:pPr>
              <w:rPr>
                <w:rFonts w:eastAsiaTheme="minorEastAsia"/>
                <w:sz w:val="22"/>
                <w:szCs w:val="22"/>
                <w:lang w:val="en-GB"/>
              </w:rPr>
            </w:pPr>
          </w:p>
        </w:tc>
      </w:tr>
      <w:tr w:rsidR="00B71157" w:rsidRPr="00EC43A4" w14:paraId="01CFF157" w14:textId="77777777" w:rsidTr="30B18FA6">
        <w:trPr>
          <w:trHeight w:val="281"/>
        </w:trPr>
        <w:tc>
          <w:tcPr>
            <w:tcW w:w="9044" w:type="dxa"/>
            <w:gridSpan w:val="6"/>
            <w:tcBorders>
              <w:top w:val="nil"/>
              <w:bottom w:val="nil"/>
            </w:tcBorders>
          </w:tcPr>
          <w:p w14:paraId="6302603B" w14:textId="77777777" w:rsidR="00773445" w:rsidRDefault="00773445" w:rsidP="00773445">
            <w:pPr>
              <w:pStyle w:val="Lijstalinea"/>
              <w:numPr>
                <w:ilvl w:val="0"/>
                <w:numId w:val="9"/>
              </w:numPr>
              <w:rPr>
                <w:rFonts w:eastAsiaTheme="minorEastAsia"/>
                <w:i/>
                <w:iCs/>
                <w:sz w:val="22"/>
                <w:szCs w:val="22"/>
                <w:lang w:val="en-US"/>
              </w:rPr>
            </w:pPr>
            <w:r w:rsidRPr="45E048B5">
              <w:rPr>
                <w:rFonts w:eastAsiaTheme="minorEastAsia"/>
                <w:b/>
                <w:bCs/>
                <w:i/>
                <w:iCs/>
                <w:sz w:val="22"/>
                <w:szCs w:val="22"/>
                <w:lang w:val="en-US"/>
              </w:rPr>
              <w:t>Deferential vulnerability:</w:t>
            </w:r>
          </w:p>
          <w:p w14:paraId="742D1D74" w14:textId="6B356217" w:rsidR="00B71157" w:rsidRPr="00773445" w:rsidRDefault="00773445" w:rsidP="00773445">
            <w:pPr>
              <w:pStyle w:val="Lijstalinea"/>
              <w:rPr>
                <w:rFonts w:eastAsiaTheme="minorEastAsia"/>
                <w:sz w:val="22"/>
                <w:szCs w:val="22"/>
                <w:lang w:val="en-US"/>
              </w:rPr>
            </w:pPr>
            <w:r w:rsidRPr="45E048B5">
              <w:rPr>
                <w:rFonts w:eastAsiaTheme="minorEastAsia"/>
                <w:sz w:val="22"/>
                <w:szCs w:val="22"/>
                <w:lang w:val="en-US"/>
              </w:rPr>
              <w:t xml:space="preserve">Persons who are under informal authority based on gender, race, class, inequalities or inequalities of power and knowledge. Feelings of fear of offending the authority and incurring retribution or a genuine sense to please the respected other. </w:t>
            </w:r>
            <w:r w:rsidRPr="45E048B5">
              <w:rPr>
                <w:rFonts w:eastAsiaTheme="minorEastAsia"/>
                <w:i/>
                <w:iCs/>
                <w:sz w:val="22"/>
                <w:szCs w:val="22"/>
                <w:lang w:val="en-US"/>
              </w:rPr>
              <w:t>Examples</w:t>
            </w:r>
            <w:r w:rsidRPr="45E048B5">
              <w:rPr>
                <w:rFonts w:eastAsiaTheme="minorEastAsia"/>
                <w:sz w:val="22"/>
                <w:szCs w:val="22"/>
                <w:lang w:val="en-US"/>
              </w:rPr>
              <w:t xml:space="preserve">: </w:t>
            </w:r>
            <w:r w:rsidRPr="45E048B5">
              <w:rPr>
                <w:rFonts w:eastAsiaTheme="minorEastAsia"/>
                <w:i/>
                <w:iCs/>
                <w:sz w:val="22"/>
                <w:szCs w:val="22"/>
                <w:lang w:val="en-US"/>
              </w:rPr>
              <w:t>patient-doctor relationship</w:t>
            </w:r>
          </w:p>
        </w:tc>
      </w:tr>
      <w:tr w:rsidR="00773445" w:rsidRPr="00EC43A4" w14:paraId="07804419" w14:textId="77777777" w:rsidTr="30B18FA6">
        <w:trPr>
          <w:trHeight w:val="281"/>
        </w:trPr>
        <w:tc>
          <w:tcPr>
            <w:tcW w:w="1784" w:type="dxa"/>
            <w:gridSpan w:val="2"/>
            <w:tcBorders>
              <w:top w:val="nil"/>
              <w:bottom w:val="nil"/>
              <w:right w:val="nil"/>
            </w:tcBorders>
          </w:tcPr>
          <w:p w14:paraId="19951A8E" w14:textId="03C88363" w:rsidR="00773445" w:rsidRPr="00773445" w:rsidRDefault="00773445" w:rsidP="00773445">
            <w:pPr>
              <w:pStyle w:val="Lijstalinea"/>
              <w:numPr>
                <w:ilvl w:val="0"/>
                <w:numId w:val="39"/>
              </w:numPr>
              <w:jc w:val="right"/>
              <w:rPr>
                <w:rFonts w:eastAsiaTheme="minorEastAsia"/>
                <w:sz w:val="22"/>
                <w:szCs w:val="22"/>
                <w:lang w:val="en-GB"/>
              </w:rPr>
            </w:pPr>
            <w:r w:rsidRPr="00773445">
              <w:rPr>
                <w:rFonts w:eastAsiaTheme="minorEastAsia"/>
                <w:sz w:val="22"/>
                <w:szCs w:val="22"/>
              </w:rPr>
              <w:t>1</w:t>
            </w:r>
          </w:p>
        </w:tc>
        <w:tc>
          <w:tcPr>
            <w:tcW w:w="1785" w:type="dxa"/>
            <w:tcBorders>
              <w:top w:val="nil"/>
              <w:left w:val="nil"/>
              <w:bottom w:val="nil"/>
              <w:right w:val="nil"/>
            </w:tcBorders>
          </w:tcPr>
          <w:p w14:paraId="08287635" w14:textId="3E650CF6" w:rsidR="00773445" w:rsidRPr="00773445" w:rsidRDefault="00773445" w:rsidP="00773445">
            <w:pPr>
              <w:pStyle w:val="Lijstalinea"/>
              <w:numPr>
                <w:ilvl w:val="0"/>
                <w:numId w:val="39"/>
              </w:numPr>
              <w:jc w:val="right"/>
              <w:rPr>
                <w:rFonts w:eastAsiaTheme="minorEastAsia"/>
                <w:sz w:val="22"/>
                <w:szCs w:val="22"/>
                <w:lang w:val="en-GB"/>
              </w:rPr>
            </w:pPr>
            <w:r w:rsidRPr="00773445">
              <w:rPr>
                <w:rFonts w:eastAsiaTheme="minorEastAsia"/>
                <w:sz w:val="22"/>
                <w:szCs w:val="22"/>
              </w:rPr>
              <w:t>2</w:t>
            </w:r>
          </w:p>
        </w:tc>
        <w:tc>
          <w:tcPr>
            <w:tcW w:w="1785" w:type="dxa"/>
            <w:tcBorders>
              <w:top w:val="nil"/>
              <w:left w:val="nil"/>
              <w:bottom w:val="nil"/>
              <w:right w:val="nil"/>
            </w:tcBorders>
          </w:tcPr>
          <w:p w14:paraId="134B80B6" w14:textId="45AF0259" w:rsidR="00773445" w:rsidRPr="00773445" w:rsidRDefault="00773445" w:rsidP="00773445">
            <w:pPr>
              <w:pStyle w:val="Lijstalinea"/>
              <w:numPr>
                <w:ilvl w:val="0"/>
                <w:numId w:val="39"/>
              </w:numPr>
              <w:jc w:val="right"/>
              <w:rPr>
                <w:rFonts w:eastAsiaTheme="minorEastAsia"/>
                <w:sz w:val="22"/>
                <w:szCs w:val="22"/>
                <w:lang w:val="en-GB"/>
              </w:rPr>
            </w:pPr>
            <w:r w:rsidRPr="00773445">
              <w:rPr>
                <w:rFonts w:eastAsiaTheme="minorEastAsia"/>
                <w:sz w:val="22"/>
                <w:szCs w:val="22"/>
                <w:lang w:val="en-GB"/>
              </w:rPr>
              <w:t>3</w:t>
            </w:r>
          </w:p>
        </w:tc>
        <w:tc>
          <w:tcPr>
            <w:tcW w:w="1785" w:type="dxa"/>
            <w:tcBorders>
              <w:top w:val="nil"/>
              <w:left w:val="nil"/>
              <w:bottom w:val="nil"/>
              <w:right w:val="nil"/>
            </w:tcBorders>
          </w:tcPr>
          <w:p w14:paraId="52957519" w14:textId="65F9E706" w:rsidR="00773445" w:rsidRPr="00773445" w:rsidRDefault="00773445" w:rsidP="00773445">
            <w:pPr>
              <w:pStyle w:val="Lijstalinea"/>
              <w:numPr>
                <w:ilvl w:val="0"/>
                <w:numId w:val="39"/>
              </w:numPr>
              <w:jc w:val="right"/>
              <w:rPr>
                <w:rFonts w:eastAsiaTheme="minorEastAsia"/>
                <w:sz w:val="22"/>
                <w:szCs w:val="22"/>
                <w:lang w:val="en-GB"/>
              </w:rPr>
            </w:pPr>
            <w:r w:rsidRPr="00773445">
              <w:rPr>
                <w:rFonts w:eastAsiaTheme="minorEastAsia"/>
                <w:sz w:val="22"/>
                <w:szCs w:val="22"/>
                <w:lang w:val="en-GB"/>
              </w:rPr>
              <w:t>4</w:t>
            </w:r>
          </w:p>
        </w:tc>
        <w:tc>
          <w:tcPr>
            <w:tcW w:w="1905" w:type="dxa"/>
            <w:tcBorders>
              <w:top w:val="nil"/>
              <w:left w:val="nil"/>
              <w:bottom w:val="nil"/>
            </w:tcBorders>
          </w:tcPr>
          <w:p w14:paraId="216A565F" w14:textId="1488E675" w:rsidR="00773445" w:rsidRPr="00633854" w:rsidRDefault="00773445" w:rsidP="00633854">
            <w:pPr>
              <w:rPr>
                <w:rFonts w:eastAsiaTheme="minorEastAsia"/>
                <w:sz w:val="22"/>
                <w:szCs w:val="22"/>
                <w:lang w:val="en-GB"/>
              </w:rPr>
            </w:pPr>
          </w:p>
        </w:tc>
      </w:tr>
      <w:tr w:rsidR="00B71157" w:rsidRPr="007576C3" w14:paraId="25372CA8" w14:textId="77777777" w:rsidTr="30B18FA6">
        <w:trPr>
          <w:trHeight w:val="281"/>
        </w:trPr>
        <w:tc>
          <w:tcPr>
            <w:tcW w:w="9044" w:type="dxa"/>
            <w:gridSpan w:val="6"/>
            <w:tcBorders>
              <w:top w:val="nil"/>
              <w:bottom w:val="nil"/>
            </w:tcBorders>
          </w:tcPr>
          <w:p w14:paraId="7BFE37D7" w14:textId="77777777" w:rsidR="00773445" w:rsidRDefault="00773445" w:rsidP="00773445">
            <w:pPr>
              <w:pStyle w:val="Lijstalinea"/>
              <w:numPr>
                <w:ilvl w:val="0"/>
                <w:numId w:val="9"/>
              </w:numPr>
              <w:rPr>
                <w:rFonts w:eastAsiaTheme="minorEastAsia"/>
                <w:sz w:val="22"/>
                <w:szCs w:val="22"/>
                <w:lang w:val="en-US"/>
              </w:rPr>
            </w:pPr>
            <w:r w:rsidRPr="45E048B5">
              <w:rPr>
                <w:rFonts w:eastAsiaTheme="minorEastAsia"/>
                <w:b/>
                <w:bCs/>
                <w:sz w:val="22"/>
                <w:szCs w:val="22"/>
                <w:lang w:val="en-US"/>
              </w:rPr>
              <w:t>Medical vulnerability</w:t>
            </w:r>
            <w:r w:rsidRPr="45E048B5">
              <w:rPr>
                <w:rFonts w:eastAsiaTheme="minorEastAsia"/>
                <w:sz w:val="22"/>
                <w:szCs w:val="22"/>
                <w:lang w:val="en-US"/>
              </w:rPr>
              <w:t>:</w:t>
            </w:r>
          </w:p>
          <w:p w14:paraId="100EDCBE" w14:textId="49B5B34A" w:rsidR="00B71157" w:rsidRPr="00773445" w:rsidRDefault="00773445" w:rsidP="00773445">
            <w:pPr>
              <w:pStyle w:val="Lijstalinea"/>
              <w:rPr>
                <w:rFonts w:eastAsiaTheme="minorEastAsia"/>
                <w:sz w:val="22"/>
                <w:szCs w:val="22"/>
                <w:lang w:val="en-US"/>
              </w:rPr>
            </w:pPr>
            <w:r w:rsidRPr="45E048B5">
              <w:rPr>
                <w:rFonts w:eastAsiaTheme="minorEastAsia"/>
                <w:sz w:val="22"/>
                <w:szCs w:val="22"/>
                <w:lang w:val="en-US"/>
              </w:rPr>
              <w:lastRenderedPageBreak/>
              <w:t xml:space="preserve">People with serious health conditions for which no satisfactory standard treatment options are available. </w:t>
            </w:r>
            <w:r w:rsidR="004A79FE" w:rsidRPr="00857585">
              <w:rPr>
                <w:rFonts w:eastAsiaTheme="minorEastAsia"/>
                <w:i/>
                <w:iCs/>
                <w:sz w:val="22"/>
                <w:szCs w:val="22"/>
                <w:lang w:val="en-US"/>
              </w:rPr>
              <w:t>Example:</w:t>
            </w:r>
            <w:r w:rsidR="007824AB" w:rsidRPr="00857585">
              <w:rPr>
                <w:rFonts w:eastAsiaTheme="minorEastAsia"/>
                <w:i/>
                <w:iCs/>
                <w:sz w:val="22"/>
                <w:szCs w:val="22"/>
                <w:lang w:val="en-US"/>
              </w:rPr>
              <w:t xml:space="preserve"> a</w:t>
            </w:r>
            <w:r w:rsidR="004A79FE" w:rsidRPr="00857585">
              <w:rPr>
                <w:rFonts w:eastAsiaTheme="minorEastAsia"/>
                <w:i/>
                <w:iCs/>
                <w:sz w:val="22"/>
                <w:szCs w:val="22"/>
                <w:lang w:val="en-US"/>
              </w:rPr>
              <w:t xml:space="preserve"> </w:t>
            </w:r>
            <w:r w:rsidR="007A279F" w:rsidRPr="00857585">
              <w:rPr>
                <w:rFonts w:eastAsiaTheme="minorEastAsia"/>
                <w:i/>
                <w:iCs/>
                <w:sz w:val="22"/>
                <w:szCs w:val="22"/>
                <w:lang w:val="en-US"/>
              </w:rPr>
              <w:t xml:space="preserve">patient with </w:t>
            </w:r>
            <w:r w:rsidR="007824AB" w:rsidRPr="00857585">
              <w:rPr>
                <w:rFonts w:eastAsiaTheme="minorEastAsia"/>
                <w:i/>
                <w:iCs/>
                <w:sz w:val="22"/>
                <w:szCs w:val="22"/>
                <w:lang w:val="en-US"/>
              </w:rPr>
              <w:t xml:space="preserve">a </w:t>
            </w:r>
            <w:r w:rsidR="007A279F" w:rsidRPr="00857585">
              <w:rPr>
                <w:rFonts w:eastAsiaTheme="minorEastAsia"/>
                <w:i/>
                <w:iCs/>
                <w:sz w:val="22"/>
                <w:szCs w:val="22"/>
                <w:lang w:val="en-US"/>
              </w:rPr>
              <w:t>sho</w:t>
            </w:r>
            <w:r w:rsidR="009973AB" w:rsidRPr="00857585">
              <w:rPr>
                <w:rFonts w:eastAsiaTheme="minorEastAsia"/>
                <w:i/>
                <w:iCs/>
                <w:sz w:val="22"/>
                <w:szCs w:val="22"/>
                <w:lang w:val="en-US"/>
              </w:rPr>
              <w:t xml:space="preserve">rt life </w:t>
            </w:r>
            <w:r w:rsidR="00CB1528" w:rsidRPr="00857585">
              <w:rPr>
                <w:rFonts w:eastAsiaTheme="minorEastAsia"/>
                <w:i/>
                <w:iCs/>
                <w:sz w:val="22"/>
                <w:szCs w:val="22"/>
                <w:lang w:val="en-US"/>
              </w:rPr>
              <w:t>span</w:t>
            </w:r>
            <w:r w:rsidR="009973AB" w:rsidRPr="00857585">
              <w:rPr>
                <w:rFonts w:eastAsiaTheme="minorEastAsia"/>
                <w:i/>
                <w:iCs/>
                <w:sz w:val="22"/>
                <w:szCs w:val="22"/>
                <w:lang w:val="en-US"/>
              </w:rPr>
              <w:t xml:space="preserve">, could </w:t>
            </w:r>
            <w:r w:rsidR="00CB1528" w:rsidRPr="00857585">
              <w:rPr>
                <w:rFonts w:eastAsiaTheme="minorEastAsia"/>
                <w:i/>
                <w:iCs/>
                <w:sz w:val="22"/>
                <w:szCs w:val="22"/>
                <w:lang w:val="en-US"/>
              </w:rPr>
              <w:t xml:space="preserve">decide to </w:t>
            </w:r>
            <w:r w:rsidR="009973AB" w:rsidRPr="00857585">
              <w:rPr>
                <w:rFonts w:eastAsiaTheme="minorEastAsia"/>
                <w:i/>
                <w:iCs/>
                <w:sz w:val="22"/>
                <w:szCs w:val="22"/>
                <w:lang w:val="en-US"/>
              </w:rPr>
              <w:t>participate</w:t>
            </w:r>
            <w:r w:rsidR="00CB1528" w:rsidRPr="00857585">
              <w:rPr>
                <w:rFonts w:eastAsiaTheme="minorEastAsia"/>
                <w:i/>
                <w:iCs/>
                <w:sz w:val="22"/>
                <w:szCs w:val="22"/>
                <w:lang w:val="en-US"/>
              </w:rPr>
              <w:t xml:space="preserve"> because it might extend th</w:t>
            </w:r>
            <w:r w:rsidR="00857585" w:rsidRPr="00857585">
              <w:rPr>
                <w:rFonts w:eastAsiaTheme="minorEastAsia"/>
                <w:i/>
                <w:iCs/>
                <w:sz w:val="22"/>
                <w:szCs w:val="22"/>
                <w:lang w:val="en-US"/>
              </w:rPr>
              <w:t>is life</w:t>
            </w:r>
            <w:r w:rsidR="00857585">
              <w:rPr>
                <w:rFonts w:eastAsiaTheme="minorEastAsia"/>
                <w:sz w:val="22"/>
                <w:szCs w:val="22"/>
                <w:lang w:val="en-US"/>
              </w:rPr>
              <w:t xml:space="preserve">. </w:t>
            </w:r>
            <w:r w:rsidR="009973AB">
              <w:rPr>
                <w:rFonts w:eastAsiaTheme="minorEastAsia"/>
                <w:sz w:val="22"/>
                <w:szCs w:val="22"/>
                <w:lang w:val="en-US"/>
              </w:rPr>
              <w:t xml:space="preserve"> </w:t>
            </w:r>
          </w:p>
        </w:tc>
      </w:tr>
      <w:tr w:rsidR="00773445" w:rsidRPr="00EC43A4" w14:paraId="62AA8DF6" w14:textId="77777777" w:rsidTr="30B18FA6">
        <w:trPr>
          <w:trHeight w:val="281"/>
        </w:trPr>
        <w:tc>
          <w:tcPr>
            <w:tcW w:w="1784" w:type="dxa"/>
            <w:gridSpan w:val="2"/>
            <w:tcBorders>
              <w:top w:val="nil"/>
              <w:bottom w:val="nil"/>
              <w:right w:val="nil"/>
            </w:tcBorders>
          </w:tcPr>
          <w:p w14:paraId="4B42E04B" w14:textId="13DDF62E" w:rsidR="00773445" w:rsidRPr="00773445" w:rsidRDefault="00773445" w:rsidP="00773445">
            <w:pPr>
              <w:pStyle w:val="Lijstalinea"/>
              <w:numPr>
                <w:ilvl w:val="0"/>
                <w:numId w:val="40"/>
              </w:numPr>
              <w:jc w:val="right"/>
              <w:rPr>
                <w:rFonts w:eastAsiaTheme="minorEastAsia"/>
                <w:sz w:val="22"/>
                <w:szCs w:val="22"/>
                <w:lang w:val="en-GB"/>
              </w:rPr>
            </w:pPr>
            <w:r w:rsidRPr="00773445">
              <w:rPr>
                <w:rFonts w:eastAsiaTheme="minorEastAsia"/>
                <w:sz w:val="22"/>
                <w:szCs w:val="22"/>
              </w:rPr>
              <w:lastRenderedPageBreak/>
              <w:t>1</w:t>
            </w:r>
          </w:p>
        </w:tc>
        <w:tc>
          <w:tcPr>
            <w:tcW w:w="1785" w:type="dxa"/>
            <w:tcBorders>
              <w:top w:val="nil"/>
              <w:left w:val="nil"/>
              <w:bottom w:val="nil"/>
              <w:right w:val="nil"/>
            </w:tcBorders>
          </w:tcPr>
          <w:p w14:paraId="5FA3725D" w14:textId="453A119C" w:rsidR="00773445" w:rsidRPr="00773445" w:rsidRDefault="00773445" w:rsidP="00773445">
            <w:pPr>
              <w:pStyle w:val="Lijstalinea"/>
              <w:numPr>
                <w:ilvl w:val="0"/>
                <w:numId w:val="40"/>
              </w:numPr>
              <w:jc w:val="right"/>
              <w:rPr>
                <w:rFonts w:eastAsiaTheme="minorEastAsia"/>
                <w:sz w:val="22"/>
                <w:szCs w:val="22"/>
                <w:lang w:val="en-GB"/>
              </w:rPr>
            </w:pPr>
            <w:r w:rsidRPr="00773445">
              <w:rPr>
                <w:rFonts w:eastAsiaTheme="minorEastAsia"/>
                <w:sz w:val="22"/>
                <w:szCs w:val="22"/>
              </w:rPr>
              <w:t>2</w:t>
            </w:r>
          </w:p>
        </w:tc>
        <w:tc>
          <w:tcPr>
            <w:tcW w:w="1785" w:type="dxa"/>
            <w:tcBorders>
              <w:top w:val="nil"/>
              <w:left w:val="nil"/>
              <w:bottom w:val="nil"/>
              <w:right w:val="nil"/>
            </w:tcBorders>
          </w:tcPr>
          <w:p w14:paraId="1C6740D0" w14:textId="5FC271C6" w:rsidR="00773445" w:rsidRPr="00773445" w:rsidRDefault="00773445" w:rsidP="00773445">
            <w:pPr>
              <w:pStyle w:val="Lijstalinea"/>
              <w:numPr>
                <w:ilvl w:val="0"/>
                <w:numId w:val="40"/>
              </w:numPr>
              <w:jc w:val="right"/>
              <w:rPr>
                <w:rFonts w:eastAsiaTheme="minorEastAsia"/>
                <w:sz w:val="22"/>
                <w:szCs w:val="22"/>
                <w:lang w:val="en-GB"/>
              </w:rPr>
            </w:pPr>
            <w:r w:rsidRPr="00773445">
              <w:rPr>
                <w:rFonts w:eastAsiaTheme="minorEastAsia"/>
                <w:sz w:val="22"/>
                <w:szCs w:val="22"/>
                <w:lang w:val="en-GB"/>
              </w:rPr>
              <w:t>3</w:t>
            </w:r>
          </w:p>
        </w:tc>
        <w:tc>
          <w:tcPr>
            <w:tcW w:w="1785" w:type="dxa"/>
            <w:tcBorders>
              <w:top w:val="nil"/>
              <w:left w:val="nil"/>
              <w:bottom w:val="nil"/>
              <w:right w:val="nil"/>
            </w:tcBorders>
          </w:tcPr>
          <w:p w14:paraId="402E3C09" w14:textId="4193AC8B" w:rsidR="00773445" w:rsidRPr="00773445" w:rsidRDefault="00773445" w:rsidP="00773445">
            <w:pPr>
              <w:pStyle w:val="Lijstalinea"/>
              <w:numPr>
                <w:ilvl w:val="0"/>
                <w:numId w:val="40"/>
              </w:numPr>
              <w:jc w:val="right"/>
              <w:rPr>
                <w:rFonts w:eastAsiaTheme="minorEastAsia"/>
                <w:sz w:val="22"/>
                <w:szCs w:val="22"/>
                <w:lang w:val="en-GB"/>
              </w:rPr>
            </w:pPr>
            <w:r w:rsidRPr="00773445">
              <w:rPr>
                <w:rFonts w:eastAsiaTheme="minorEastAsia"/>
                <w:sz w:val="22"/>
                <w:szCs w:val="22"/>
                <w:lang w:val="en-GB"/>
              </w:rPr>
              <w:t>4</w:t>
            </w:r>
          </w:p>
        </w:tc>
        <w:tc>
          <w:tcPr>
            <w:tcW w:w="1905" w:type="dxa"/>
            <w:tcBorders>
              <w:top w:val="nil"/>
              <w:left w:val="nil"/>
              <w:bottom w:val="nil"/>
            </w:tcBorders>
          </w:tcPr>
          <w:p w14:paraId="50B8F562" w14:textId="4D09B751" w:rsidR="00773445" w:rsidRPr="00633854" w:rsidRDefault="00773445" w:rsidP="00633854">
            <w:pPr>
              <w:rPr>
                <w:rFonts w:eastAsiaTheme="minorEastAsia"/>
                <w:sz w:val="22"/>
                <w:szCs w:val="22"/>
                <w:lang w:val="en-GB"/>
              </w:rPr>
            </w:pPr>
          </w:p>
        </w:tc>
      </w:tr>
      <w:tr w:rsidR="00773445" w:rsidRPr="007576C3" w14:paraId="674162AF" w14:textId="77777777" w:rsidTr="30B18FA6">
        <w:trPr>
          <w:trHeight w:val="281"/>
        </w:trPr>
        <w:tc>
          <w:tcPr>
            <w:tcW w:w="9044" w:type="dxa"/>
            <w:gridSpan w:val="6"/>
            <w:tcBorders>
              <w:top w:val="nil"/>
              <w:bottom w:val="nil"/>
            </w:tcBorders>
          </w:tcPr>
          <w:p w14:paraId="6259151C" w14:textId="77777777" w:rsidR="007F4B52" w:rsidRPr="007F4B52" w:rsidRDefault="00773445" w:rsidP="00773445">
            <w:pPr>
              <w:pStyle w:val="Lijstalinea"/>
              <w:numPr>
                <w:ilvl w:val="0"/>
                <w:numId w:val="9"/>
              </w:numPr>
              <w:rPr>
                <w:rFonts w:eastAsiaTheme="minorEastAsia"/>
                <w:sz w:val="22"/>
                <w:szCs w:val="22"/>
                <w:lang w:val="en-GB"/>
              </w:rPr>
            </w:pPr>
            <w:r w:rsidRPr="45E048B5">
              <w:rPr>
                <w:rFonts w:eastAsiaTheme="minorEastAsia"/>
                <w:b/>
                <w:bCs/>
                <w:sz w:val="22"/>
                <w:szCs w:val="22"/>
                <w:lang w:val="en-US"/>
              </w:rPr>
              <w:t>Economic vulnerability</w:t>
            </w:r>
            <w:r w:rsidRPr="45E048B5">
              <w:rPr>
                <w:rFonts w:eastAsiaTheme="minorEastAsia"/>
                <w:sz w:val="22"/>
                <w:szCs w:val="22"/>
                <w:lang w:val="en-US"/>
              </w:rPr>
              <w:t>:</w:t>
            </w:r>
          </w:p>
          <w:p w14:paraId="5D92E3FE" w14:textId="46771B24" w:rsidR="00773445" w:rsidRPr="007B1BA3" w:rsidRDefault="00773445" w:rsidP="007F4B52">
            <w:pPr>
              <w:pStyle w:val="Lijstalinea"/>
              <w:rPr>
                <w:rFonts w:eastAsiaTheme="minorEastAsia"/>
                <w:sz w:val="22"/>
                <w:szCs w:val="22"/>
                <w:lang w:val="en-GB"/>
              </w:rPr>
            </w:pPr>
            <w:r w:rsidRPr="1859FED3">
              <w:rPr>
                <w:rFonts w:eastAsiaTheme="minorEastAsia"/>
                <w:sz w:val="22"/>
                <w:szCs w:val="22"/>
                <w:lang w:val="en-US"/>
              </w:rPr>
              <w:t xml:space="preserve">People who are disadvantages in distribution of social goods and services as income, housing or healthcare. </w:t>
            </w:r>
            <w:r w:rsidRPr="1859FED3">
              <w:rPr>
                <w:rFonts w:eastAsiaTheme="minorEastAsia"/>
                <w:i/>
                <w:iCs/>
                <w:sz w:val="22"/>
                <w:szCs w:val="22"/>
                <w:lang w:val="en-US"/>
              </w:rPr>
              <w:t>Examples: impoverished mother trying to feed her children receives 20 euro for a 30-minute survey, making it difficult for her to say no.</w:t>
            </w:r>
          </w:p>
        </w:tc>
      </w:tr>
      <w:tr w:rsidR="007F4B52" w:rsidRPr="00EC43A4" w14:paraId="3E45E559" w14:textId="77777777" w:rsidTr="30B18FA6">
        <w:trPr>
          <w:trHeight w:val="281"/>
        </w:trPr>
        <w:tc>
          <w:tcPr>
            <w:tcW w:w="1784" w:type="dxa"/>
            <w:gridSpan w:val="2"/>
            <w:tcBorders>
              <w:top w:val="nil"/>
              <w:bottom w:val="nil"/>
              <w:right w:val="nil"/>
            </w:tcBorders>
          </w:tcPr>
          <w:p w14:paraId="363007A9" w14:textId="64317315" w:rsidR="007F4B52" w:rsidRPr="007F4B52" w:rsidRDefault="007F4B52" w:rsidP="007F4B52">
            <w:pPr>
              <w:pStyle w:val="Lijstalinea"/>
              <w:numPr>
                <w:ilvl w:val="0"/>
                <w:numId w:val="41"/>
              </w:numPr>
              <w:jc w:val="right"/>
              <w:rPr>
                <w:rFonts w:eastAsiaTheme="minorEastAsia"/>
                <w:sz w:val="22"/>
                <w:szCs w:val="22"/>
                <w:lang w:val="en-GB"/>
              </w:rPr>
            </w:pPr>
            <w:r w:rsidRPr="007F4B52">
              <w:rPr>
                <w:rFonts w:eastAsiaTheme="minorEastAsia"/>
                <w:sz w:val="22"/>
                <w:szCs w:val="22"/>
              </w:rPr>
              <w:t>1</w:t>
            </w:r>
          </w:p>
        </w:tc>
        <w:tc>
          <w:tcPr>
            <w:tcW w:w="1785" w:type="dxa"/>
            <w:tcBorders>
              <w:top w:val="nil"/>
              <w:left w:val="nil"/>
              <w:bottom w:val="nil"/>
              <w:right w:val="nil"/>
            </w:tcBorders>
          </w:tcPr>
          <w:p w14:paraId="6BA2B948" w14:textId="5818E7F6" w:rsidR="007F4B52" w:rsidRPr="007F4B52" w:rsidRDefault="007F4B52" w:rsidP="007F4B52">
            <w:pPr>
              <w:pStyle w:val="Lijstalinea"/>
              <w:numPr>
                <w:ilvl w:val="0"/>
                <w:numId w:val="41"/>
              </w:numPr>
              <w:jc w:val="right"/>
              <w:rPr>
                <w:rFonts w:eastAsiaTheme="minorEastAsia"/>
                <w:sz w:val="22"/>
                <w:szCs w:val="22"/>
                <w:lang w:val="en-GB"/>
              </w:rPr>
            </w:pPr>
            <w:r w:rsidRPr="007F4B52">
              <w:rPr>
                <w:rFonts w:eastAsiaTheme="minorEastAsia"/>
                <w:sz w:val="22"/>
                <w:szCs w:val="22"/>
              </w:rPr>
              <w:t>2</w:t>
            </w:r>
          </w:p>
        </w:tc>
        <w:tc>
          <w:tcPr>
            <w:tcW w:w="1785" w:type="dxa"/>
            <w:tcBorders>
              <w:top w:val="nil"/>
              <w:left w:val="nil"/>
              <w:bottom w:val="nil"/>
              <w:right w:val="nil"/>
            </w:tcBorders>
          </w:tcPr>
          <w:p w14:paraId="5CAAE5A8" w14:textId="4E87A175" w:rsidR="007F4B52" w:rsidRPr="007F4B52" w:rsidRDefault="007F4B52" w:rsidP="007F4B52">
            <w:pPr>
              <w:pStyle w:val="Lijstalinea"/>
              <w:numPr>
                <w:ilvl w:val="0"/>
                <w:numId w:val="41"/>
              </w:numPr>
              <w:jc w:val="right"/>
              <w:rPr>
                <w:rFonts w:eastAsiaTheme="minorEastAsia"/>
                <w:sz w:val="22"/>
                <w:szCs w:val="22"/>
                <w:lang w:val="en-GB"/>
              </w:rPr>
            </w:pPr>
            <w:r w:rsidRPr="007F4B52">
              <w:rPr>
                <w:rFonts w:eastAsiaTheme="minorEastAsia"/>
                <w:sz w:val="22"/>
                <w:szCs w:val="22"/>
                <w:lang w:val="en-GB"/>
              </w:rPr>
              <w:t>3</w:t>
            </w:r>
          </w:p>
        </w:tc>
        <w:tc>
          <w:tcPr>
            <w:tcW w:w="1785" w:type="dxa"/>
            <w:tcBorders>
              <w:top w:val="nil"/>
              <w:left w:val="nil"/>
              <w:bottom w:val="nil"/>
              <w:right w:val="nil"/>
            </w:tcBorders>
          </w:tcPr>
          <w:p w14:paraId="23394A74" w14:textId="4449DE38" w:rsidR="007F4B52" w:rsidRPr="007F4B52" w:rsidRDefault="007F4B52" w:rsidP="007F4B52">
            <w:pPr>
              <w:pStyle w:val="Lijstalinea"/>
              <w:numPr>
                <w:ilvl w:val="0"/>
                <w:numId w:val="41"/>
              </w:numPr>
              <w:jc w:val="right"/>
              <w:rPr>
                <w:rFonts w:eastAsiaTheme="minorEastAsia"/>
                <w:sz w:val="22"/>
                <w:szCs w:val="22"/>
                <w:lang w:val="en-GB"/>
              </w:rPr>
            </w:pPr>
            <w:r w:rsidRPr="007F4B52">
              <w:rPr>
                <w:rFonts w:eastAsiaTheme="minorEastAsia"/>
                <w:sz w:val="22"/>
                <w:szCs w:val="22"/>
                <w:lang w:val="en-GB"/>
              </w:rPr>
              <w:t>4</w:t>
            </w:r>
          </w:p>
        </w:tc>
        <w:tc>
          <w:tcPr>
            <w:tcW w:w="1905" w:type="dxa"/>
            <w:tcBorders>
              <w:top w:val="nil"/>
              <w:left w:val="nil"/>
              <w:bottom w:val="nil"/>
            </w:tcBorders>
          </w:tcPr>
          <w:p w14:paraId="5273C47E" w14:textId="61A9E19B" w:rsidR="007F4B52" w:rsidRPr="00633854" w:rsidRDefault="007F4B52" w:rsidP="00633854">
            <w:pPr>
              <w:rPr>
                <w:rFonts w:eastAsiaTheme="minorEastAsia"/>
                <w:sz w:val="22"/>
                <w:szCs w:val="22"/>
                <w:lang w:val="en-GB"/>
              </w:rPr>
            </w:pPr>
          </w:p>
        </w:tc>
      </w:tr>
      <w:tr w:rsidR="00B71157" w:rsidRPr="00EC43A4" w14:paraId="7059D659" w14:textId="77777777" w:rsidTr="30B18FA6">
        <w:trPr>
          <w:trHeight w:val="281"/>
        </w:trPr>
        <w:tc>
          <w:tcPr>
            <w:tcW w:w="9044" w:type="dxa"/>
            <w:gridSpan w:val="6"/>
            <w:tcBorders>
              <w:top w:val="nil"/>
              <w:bottom w:val="nil"/>
            </w:tcBorders>
          </w:tcPr>
          <w:p w14:paraId="25490403" w14:textId="77777777" w:rsidR="007F4B52" w:rsidRDefault="007F4B52" w:rsidP="007F4B52">
            <w:pPr>
              <w:pStyle w:val="Lijstalinea"/>
              <w:numPr>
                <w:ilvl w:val="0"/>
                <w:numId w:val="9"/>
              </w:numPr>
              <w:rPr>
                <w:rFonts w:eastAsiaTheme="minorEastAsia"/>
                <w:sz w:val="22"/>
                <w:szCs w:val="22"/>
                <w:lang w:val="en-US"/>
              </w:rPr>
            </w:pPr>
            <w:r w:rsidRPr="45E048B5">
              <w:rPr>
                <w:rFonts w:eastAsiaTheme="minorEastAsia"/>
                <w:b/>
                <w:bCs/>
                <w:sz w:val="22"/>
                <w:szCs w:val="22"/>
                <w:lang w:val="en-US"/>
              </w:rPr>
              <w:t>Social vulnerability</w:t>
            </w:r>
            <w:r w:rsidRPr="45E048B5">
              <w:rPr>
                <w:rFonts w:eastAsiaTheme="minorEastAsia"/>
                <w:sz w:val="22"/>
                <w:szCs w:val="22"/>
                <w:lang w:val="en-US"/>
              </w:rPr>
              <w:t>:</w:t>
            </w:r>
          </w:p>
          <w:p w14:paraId="4CA4FBB9" w14:textId="19BB851A" w:rsidR="00B71157" w:rsidRPr="007F4B52" w:rsidRDefault="007F4B52" w:rsidP="007F4B52">
            <w:pPr>
              <w:pStyle w:val="Lijstalinea"/>
              <w:rPr>
                <w:rFonts w:eastAsiaTheme="minorEastAsia"/>
                <w:sz w:val="22"/>
                <w:szCs w:val="22"/>
                <w:lang w:val="en-US"/>
              </w:rPr>
            </w:pPr>
            <w:r w:rsidRPr="5C0F2C16">
              <w:rPr>
                <w:rFonts w:eastAsiaTheme="minorEastAsia"/>
                <w:sz w:val="22"/>
                <w:szCs w:val="22"/>
                <w:lang w:val="en-US"/>
              </w:rPr>
              <w:t xml:space="preserve">People who belong to undervalued social groups, which includes stereotyping and can lead to discrimination. </w:t>
            </w:r>
            <w:r w:rsidRPr="5C0F2C16">
              <w:rPr>
                <w:rFonts w:eastAsiaTheme="minorEastAsia"/>
                <w:i/>
                <w:iCs/>
                <w:sz w:val="22"/>
                <w:szCs w:val="22"/>
                <w:lang w:val="en-US"/>
              </w:rPr>
              <w:t>Examples: ethnic minorities, transgenders</w:t>
            </w:r>
            <w:r w:rsidRPr="5C0F2C16">
              <w:rPr>
                <w:rFonts w:eastAsiaTheme="minorEastAsia"/>
                <w:sz w:val="22"/>
                <w:szCs w:val="22"/>
                <w:lang w:val="en-US"/>
              </w:rPr>
              <w:t xml:space="preserve">. </w:t>
            </w:r>
          </w:p>
        </w:tc>
      </w:tr>
      <w:tr w:rsidR="007F4B52" w:rsidRPr="00EC43A4" w14:paraId="3C3D2E0E" w14:textId="77777777" w:rsidTr="30B18FA6">
        <w:trPr>
          <w:trHeight w:val="281"/>
        </w:trPr>
        <w:tc>
          <w:tcPr>
            <w:tcW w:w="1784" w:type="dxa"/>
            <w:gridSpan w:val="2"/>
            <w:tcBorders>
              <w:top w:val="nil"/>
              <w:bottom w:val="nil"/>
              <w:right w:val="nil"/>
            </w:tcBorders>
          </w:tcPr>
          <w:p w14:paraId="445B37F1" w14:textId="3A04B8F0" w:rsidR="007F4B52" w:rsidRPr="007F4B52" w:rsidRDefault="007F4B52" w:rsidP="007F4B52">
            <w:pPr>
              <w:pStyle w:val="Lijstalinea"/>
              <w:numPr>
                <w:ilvl w:val="0"/>
                <w:numId w:val="42"/>
              </w:numPr>
              <w:jc w:val="right"/>
              <w:rPr>
                <w:rFonts w:eastAsiaTheme="minorEastAsia"/>
                <w:sz w:val="22"/>
                <w:szCs w:val="22"/>
                <w:lang w:val="en-GB"/>
              </w:rPr>
            </w:pPr>
            <w:r w:rsidRPr="007F4B52">
              <w:rPr>
                <w:rFonts w:eastAsiaTheme="minorEastAsia"/>
                <w:sz w:val="22"/>
                <w:szCs w:val="22"/>
              </w:rPr>
              <w:t>1</w:t>
            </w:r>
          </w:p>
        </w:tc>
        <w:tc>
          <w:tcPr>
            <w:tcW w:w="1785" w:type="dxa"/>
            <w:tcBorders>
              <w:top w:val="nil"/>
              <w:left w:val="nil"/>
              <w:bottom w:val="nil"/>
              <w:right w:val="nil"/>
            </w:tcBorders>
          </w:tcPr>
          <w:p w14:paraId="7A7DE546" w14:textId="62379924" w:rsidR="007F4B52" w:rsidRPr="007F4B52" w:rsidRDefault="007F4B52" w:rsidP="007F4B52">
            <w:pPr>
              <w:pStyle w:val="Lijstalinea"/>
              <w:numPr>
                <w:ilvl w:val="0"/>
                <w:numId w:val="42"/>
              </w:numPr>
              <w:jc w:val="right"/>
              <w:rPr>
                <w:rFonts w:eastAsiaTheme="minorEastAsia"/>
                <w:sz w:val="22"/>
                <w:szCs w:val="22"/>
                <w:lang w:val="en-GB"/>
              </w:rPr>
            </w:pPr>
            <w:r w:rsidRPr="007F4B52">
              <w:rPr>
                <w:rFonts w:eastAsiaTheme="minorEastAsia"/>
                <w:sz w:val="22"/>
                <w:szCs w:val="22"/>
              </w:rPr>
              <w:t>2</w:t>
            </w:r>
          </w:p>
        </w:tc>
        <w:tc>
          <w:tcPr>
            <w:tcW w:w="1785" w:type="dxa"/>
            <w:tcBorders>
              <w:top w:val="nil"/>
              <w:left w:val="nil"/>
              <w:bottom w:val="nil"/>
              <w:right w:val="nil"/>
            </w:tcBorders>
          </w:tcPr>
          <w:p w14:paraId="4AD1AEA2" w14:textId="09FADEA3" w:rsidR="007F4B52" w:rsidRPr="007F4B52" w:rsidRDefault="007F4B52" w:rsidP="007F4B52">
            <w:pPr>
              <w:pStyle w:val="Lijstalinea"/>
              <w:numPr>
                <w:ilvl w:val="0"/>
                <w:numId w:val="42"/>
              </w:numPr>
              <w:jc w:val="right"/>
              <w:rPr>
                <w:rFonts w:eastAsiaTheme="minorEastAsia"/>
                <w:sz w:val="22"/>
                <w:szCs w:val="22"/>
                <w:lang w:val="en-GB"/>
              </w:rPr>
            </w:pPr>
            <w:r w:rsidRPr="007F4B52">
              <w:rPr>
                <w:rFonts w:eastAsiaTheme="minorEastAsia"/>
                <w:sz w:val="22"/>
                <w:szCs w:val="22"/>
                <w:lang w:val="en-GB"/>
              </w:rPr>
              <w:t>3</w:t>
            </w:r>
          </w:p>
        </w:tc>
        <w:tc>
          <w:tcPr>
            <w:tcW w:w="1785" w:type="dxa"/>
            <w:tcBorders>
              <w:top w:val="nil"/>
              <w:left w:val="nil"/>
              <w:bottom w:val="nil"/>
              <w:right w:val="nil"/>
            </w:tcBorders>
          </w:tcPr>
          <w:p w14:paraId="69254E99" w14:textId="783BBD8C" w:rsidR="007F4B52" w:rsidRPr="007F4B52" w:rsidRDefault="007F4B52" w:rsidP="007F4B52">
            <w:pPr>
              <w:pStyle w:val="Lijstalinea"/>
              <w:numPr>
                <w:ilvl w:val="0"/>
                <w:numId w:val="42"/>
              </w:numPr>
              <w:jc w:val="right"/>
              <w:rPr>
                <w:rFonts w:eastAsiaTheme="minorEastAsia"/>
                <w:sz w:val="22"/>
                <w:szCs w:val="22"/>
                <w:lang w:val="en-GB"/>
              </w:rPr>
            </w:pPr>
            <w:r w:rsidRPr="007F4B52">
              <w:rPr>
                <w:rFonts w:eastAsiaTheme="minorEastAsia"/>
                <w:sz w:val="22"/>
                <w:szCs w:val="22"/>
                <w:lang w:val="en-GB"/>
              </w:rPr>
              <w:t>4</w:t>
            </w:r>
          </w:p>
        </w:tc>
        <w:tc>
          <w:tcPr>
            <w:tcW w:w="1905" w:type="dxa"/>
            <w:tcBorders>
              <w:top w:val="nil"/>
              <w:left w:val="nil"/>
              <w:bottom w:val="nil"/>
            </w:tcBorders>
          </w:tcPr>
          <w:p w14:paraId="6FDE3FA9" w14:textId="2F58CCE2" w:rsidR="007F4B52" w:rsidRPr="00633854" w:rsidRDefault="007F4B52" w:rsidP="00633854">
            <w:pPr>
              <w:rPr>
                <w:rFonts w:eastAsiaTheme="minorEastAsia"/>
                <w:sz w:val="22"/>
                <w:szCs w:val="22"/>
                <w:lang w:val="en-GB"/>
              </w:rPr>
            </w:pPr>
          </w:p>
        </w:tc>
      </w:tr>
      <w:tr w:rsidR="00B71157" w:rsidRPr="007576C3" w14:paraId="5DBB287A" w14:textId="77777777" w:rsidTr="30B18FA6">
        <w:trPr>
          <w:trHeight w:val="281"/>
        </w:trPr>
        <w:tc>
          <w:tcPr>
            <w:tcW w:w="9044" w:type="dxa"/>
            <w:gridSpan w:val="6"/>
            <w:tcBorders>
              <w:top w:val="nil"/>
            </w:tcBorders>
          </w:tcPr>
          <w:p w14:paraId="5C4A8889" w14:textId="77777777" w:rsidR="0085501F" w:rsidRDefault="0085501F" w:rsidP="007F4B52">
            <w:pPr>
              <w:rPr>
                <w:rFonts w:eastAsiaTheme="minorEastAsia"/>
                <w:sz w:val="22"/>
                <w:szCs w:val="22"/>
                <w:lang w:val="en-GB"/>
              </w:rPr>
            </w:pPr>
          </w:p>
          <w:p w14:paraId="2C95768C" w14:textId="68A6D236" w:rsidR="007F4B52" w:rsidRDefault="007F4B52" w:rsidP="007F4B52">
            <w:pPr>
              <w:rPr>
                <w:rFonts w:eastAsiaTheme="minorEastAsia"/>
                <w:sz w:val="22"/>
                <w:szCs w:val="22"/>
                <w:lang w:val="en-GB"/>
              </w:rPr>
            </w:pPr>
            <w:r w:rsidRPr="195115D1">
              <w:rPr>
                <w:rFonts w:eastAsiaTheme="minorEastAsia"/>
                <w:sz w:val="22"/>
                <w:szCs w:val="22"/>
                <w:lang w:val="en-GB"/>
              </w:rPr>
              <w:t>Looking at your indicated scores on each of the six types of vulnerability, do you consider the participants in your research to be vulnerable</w:t>
            </w:r>
            <w:r w:rsidR="00751DA4">
              <w:rPr>
                <w:rFonts w:eastAsiaTheme="minorEastAsia"/>
                <w:sz w:val="22"/>
                <w:szCs w:val="22"/>
                <w:lang w:val="en-GB"/>
              </w:rPr>
              <w:t xml:space="preserve"> (a</w:t>
            </w:r>
            <w:r w:rsidR="00AB735E">
              <w:rPr>
                <w:rFonts w:eastAsiaTheme="minorEastAsia"/>
                <w:sz w:val="22"/>
                <w:szCs w:val="22"/>
                <w:lang w:val="en-GB"/>
              </w:rPr>
              <w:t>ny indication of</w:t>
            </w:r>
            <w:r w:rsidR="00751DA4">
              <w:rPr>
                <w:rFonts w:eastAsiaTheme="minorEastAsia"/>
                <w:sz w:val="22"/>
                <w:szCs w:val="22"/>
                <w:lang w:val="en-GB"/>
              </w:rPr>
              <w:t xml:space="preserve"> scale 3 or 4 will be considered as vulnerable and requires a </w:t>
            </w:r>
            <w:r w:rsidR="00A01CFE">
              <w:rPr>
                <w:rFonts w:eastAsiaTheme="minorEastAsia"/>
                <w:sz w:val="22"/>
                <w:szCs w:val="22"/>
                <w:lang w:val="en-GB"/>
              </w:rPr>
              <w:t>full</w:t>
            </w:r>
            <w:r w:rsidR="00751DA4">
              <w:rPr>
                <w:rFonts w:eastAsiaTheme="minorEastAsia"/>
                <w:sz w:val="22"/>
                <w:szCs w:val="22"/>
                <w:lang w:val="en-GB"/>
              </w:rPr>
              <w:t xml:space="preserve"> track procedure)</w:t>
            </w:r>
            <w:r w:rsidRPr="195115D1">
              <w:rPr>
                <w:rFonts w:eastAsiaTheme="minorEastAsia"/>
                <w:sz w:val="22"/>
                <w:szCs w:val="22"/>
                <w:lang w:val="en-GB"/>
              </w:rPr>
              <w:t>?</w:t>
            </w:r>
          </w:p>
          <w:p w14:paraId="40998CCB" w14:textId="7CF1AC1A" w:rsidR="00B71157" w:rsidRPr="007B1BA3" w:rsidRDefault="007F4B52" w:rsidP="007F4B52">
            <w:pPr>
              <w:rPr>
                <w:rFonts w:eastAsiaTheme="minorEastAsia"/>
                <w:sz w:val="22"/>
                <w:szCs w:val="22"/>
                <w:lang w:val="en-GB"/>
              </w:rPr>
            </w:pPr>
            <w:r w:rsidRPr="01A9BD4A">
              <w:rPr>
                <w:rFonts w:eastAsiaTheme="minorEastAsia"/>
                <w:sz w:val="22"/>
                <w:szCs w:val="22"/>
                <w:lang w:val="en-GB"/>
              </w:rPr>
              <w:t>In case of doubt, please contact the cETO for advice.</w:t>
            </w:r>
          </w:p>
        </w:tc>
      </w:tr>
      <w:tr w:rsidR="00B71157" w:rsidRPr="00BB7FDE" w14:paraId="27CC2D6F" w14:textId="77777777" w:rsidTr="30B18FA6">
        <w:trPr>
          <w:trHeight w:val="600"/>
        </w:trPr>
        <w:tc>
          <w:tcPr>
            <w:tcW w:w="9044" w:type="dxa"/>
            <w:gridSpan w:val="6"/>
          </w:tcPr>
          <w:p w14:paraId="0438B170" w14:textId="492D08FE" w:rsidR="00B71157" w:rsidRDefault="00B71157" w:rsidP="00B71157">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 xml:space="preserve">Yes. </w:t>
            </w:r>
            <w:r w:rsidRPr="4BA8518D">
              <w:rPr>
                <w:rFonts w:eastAsiaTheme="minorEastAsia"/>
                <w:sz w:val="22"/>
                <w:szCs w:val="22"/>
                <w:lang w:val="en-US"/>
              </w:rPr>
              <w:t xml:space="preserve">You cannot continue with the light track. </w:t>
            </w:r>
          </w:p>
          <w:p w14:paraId="26663FCA" w14:textId="6536A278" w:rsidR="00B71157" w:rsidRDefault="00B71157" w:rsidP="00B71157">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00B71157" w14:paraId="52B62004" w14:textId="77777777" w:rsidTr="30B18FA6">
        <w:trPr>
          <w:trHeight w:val="300"/>
        </w:trPr>
        <w:tc>
          <w:tcPr>
            <w:tcW w:w="9044" w:type="dxa"/>
            <w:gridSpan w:val="6"/>
          </w:tcPr>
          <w:p w14:paraId="393C2076" w14:textId="2E28E0BC" w:rsidR="00B71157" w:rsidRPr="0034117A" w:rsidRDefault="00B71157" w:rsidP="00B71157">
            <w:pPr>
              <w:rPr>
                <w:rFonts w:eastAsiaTheme="minorEastAsia"/>
                <w:b/>
                <w:bCs/>
                <w:i/>
                <w:iCs/>
              </w:rPr>
            </w:pPr>
            <w:proofErr w:type="spellStart"/>
            <w:r w:rsidRPr="0034117A">
              <w:rPr>
                <w:rFonts w:eastAsiaTheme="minorEastAsia"/>
                <w:b/>
                <w:bCs/>
                <w:i/>
                <w:iCs/>
                <w:sz w:val="22"/>
                <w:szCs w:val="22"/>
              </w:rPr>
              <w:t>Burden</w:t>
            </w:r>
            <w:proofErr w:type="spellEnd"/>
          </w:p>
        </w:tc>
      </w:tr>
      <w:tr w:rsidR="00B71157" w14:paraId="7DE23C29" w14:textId="77777777" w:rsidTr="30B18FA6">
        <w:trPr>
          <w:trHeight w:val="300"/>
        </w:trPr>
        <w:tc>
          <w:tcPr>
            <w:tcW w:w="892" w:type="dxa"/>
          </w:tcPr>
          <w:p w14:paraId="54A1D37D" w14:textId="19DCF643" w:rsidR="00B71157" w:rsidRPr="627DCDB0" w:rsidRDefault="00DE7013" w:rsidP="00B71157">
            <w:pPr>
              <w:rPr>
                <w:rFonts w:eastAsiaTheme="minorEastAsia"/>
                <w:b/>
                <w:bCs/>
              </w:rPr>
            </w:pPr>
            <w:r>
              <w:rPr>
                <w:rFonts w:eastAsiaTheme="minorEastAsia"/>
                <w:b/>
                <w:bCs/>
              </w:rPr>
              <w:t>4</w:t>
            </w:r>
          </w:p>
        </w:tc>
        <w:tc>
          <w:tcPr>
            <w:tcW w:w="8152" w:type="dxa"/>
            <w:gridSpan w:val="5"/>
          </w:tcPr>
          <w:p w14:paraId="5F3B380D" w14:textId="77777777" w:rsidR="00B71157" w:rsidRDefault="00B71157" w:rsidP="00B71157">
            <w:pPr>
              <w:rPr>
                <w:rFonts w:eastAsiaTheme="minorEastAsia"/>
                <w:b/>
                <w:bCs/>
              </w:rPr>
            </w:pPr>
          </w:p>
        </w:tc>
      </w:tr>
      <w:tr w:rsidR="00B71157" w:rsidRPr="007576C3" w14:paraId="764986A7" w14:textId="77777777" w:rsidTr="30B18FA6">
        <w:trPr>
          <w:trHeight w:val="300"/>
        </w:trPr>
        <w:tc>
          <w:tcPr>
            <w:tcW w:w="9044" w:type="dxa"/>
            <w:gridSpan w:val="6"/>
          </w:tcPr>
          <w:p w14:paraId="63358C2D" w14:textId="61436C6B" w:rsidR="00B71157" w:rsidRDefault="00B71157" w:rsidP="00B71157">
            <w:pPr>
              <w:rPr>
                <w:rFonts w:eastAsiaTheme="minorEastAsia"/>
                <w:sz w:val="22"/>
                <w:szCs w:val="22"/>
                <w:lang w:val="en-US"/>
              </w:rPr>
            </w:pPr>
            <w:r w:rsidRPr="6BA8B937">
              <w:rPr>
                <w:rFonts w:eastAsiaTheme="minorEastAsia"/>
                <w:sz w:val="22"/>
                <w:szCs w:val="22"/>
                <w:lang w:val="en-US"/>
              </w:rPr>
              <w:t xml:space="preserve">Will the research be conducted in Belgium </w:t>
            </w:r>
            <w:r w:rsidRPr="6BA8B937">
              <w:rPr>
                <w:rFonts w:eastAsiaTheme="minorEastAsia"/>
                <w:b/>
                <w:bCs/>
                <w:sz w:val="22"/>
                <w:szCs w:val="22"/>
                <w:lang w:val="en-US"/>
              </w:rPr>
              <w:t>and</w:t>
            </w:r>
            <w:r w:rsidRPr="6BA8B937">
              <w:rPr>
                <w:rFonts w:eastAsiaTheme="minorEastAsia"/>
                <w:sz w:val="22"/>
                <w:szCs w:val="22"/>
                <w:lang w:val="en-US"/>
              </w:rPr>
              <w:t xml:space="preserve"> does it concern medical research or clinical psychology, psychotherapy or an invasive intervention?</w:t>
            </w:r>
          </w:p>
        </w:tc>
      </w:tr>
      <w:tr w:rsidR="00B71157" w:rsidRPr="00BB7FDE" w14:paraId="71FE96F3" w14:textId="77777777" w:rsidTr="30B18FA6">
        <w:trPr>
          <w:trHeight w:val="600"/>
        </w:trPr>
        <w:tc>
          <w:tcPr>
            <w:tcW w:w="9044" w:type="dxa"/>
            <w:gridSpan w:val="6"/>
          </w:tcPr>
          <w:p w14:paraId="63BFFFBE" w14:textId="6EE9EA1F" w:rsidR="00B71157" w:rsidRDefault="00B71157" w:rsidP="00B71157">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 xml:space="preserve">Yes. </w:t>
            </w:r>
            <w:r w:rsidRPr="195115D1">
              <w:rPr>
                <w:rFonts w:eastAsiaTheme="minorEastAsia"/>
                <w:sz w:val="22"/>
                <w:szCs w:val="22"/>
                <w:lang w:val="en-US"/>
              </w:rPr>
              <w:t>You cannot continue with the light track. Apply for local ethical assessment in Belgium and do not forget to obtain a No-Fault insurance at the OU.</w:t>
            </w:r>
          </w:p>
          <w:p w14:paraId="721A7101" w14:textId="26318539" w:rsidR="00B71157" w:rsidRDefault="00B71157" w:rsidP="00B71157">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00B71157" w14:paraId="20508DB0" w14:textId="77777777" w:rsidTr="30B18FA6">
        <w:trPr>
          <w:trHeight w:val="300"/>
        </w:trPr>
        <w:tc>
          <w:tcPr>
            <w:tcW w:w="892" w:type="dxa"/>
          </w:tcPr>
          <w:p w14:paraId="47B76F33" w14:textId="4FA8AF4B" w:rsidR="00B71157" w:rsidRDefault="00DE7013" w:rsidP="00B71157">
            <w:pPr>
              <w:spacing w:line="279" w:lineRule="auto"/>
              <w:rPr>
                <w:rFonts w:eastAsiaTheme="minorEastAsia"/>
                <w:b/>
                <w:bCs/>
              </w:rPr>
            </w:pPr>
            <w:r>
              <w:rPr>
                <w:rFonts w:eastAsiaTheme="minorEastAsia"/>
                <w:b/>
                <w:bCs/>
              </w:rPr>
              <w:t>5</w:t>
            </w:r>
          </w:p>
        </w:tc>
        <w:tc>
          <w:tcPr>
            <w:tcW w:w="8152" w:type="dxa"/>
            <w:gridSpan w:val="5"/>
          </w:tcPr>
          <w:p w14:paraId="22AD1D4C" w14:textId="44715F1F" w:rsidR="00B71157" w:rsidRDefault="00B71157" w:rsidP="00B71157">
            <w:pPr>
              <w:rPr>
                <w:rFonts w:eastAsiaTheme="minorEastAsia"/>
              </w:rPr>
            </w:pPr>
          </w:p>
        </w:tc>
      </w:tr>
      <w:tr w:rsidR="00B71157" w:rsidRPr="007576C3" w14:paraId="13A4756C" w14:textId="77777777" w:rsidTr="30B18FA6">
        <w:trPr>
          <w:trHeight w:val="300"/>
        </w:trPr>
        <w:tc>
          <w:tcPr>
            <w:tcW w:w="9044" w:type="dxa"/>
            <w:gridSpan w:val="6"/>
          </w:tcPr>
          <w:p w14:paraId="5BE9EC8D" w14:textId="3D58CE85" w:rsidR="00B71157" w:rsidRPr="00F7437C" w:rsidRDefault="00B71157" w:rsidP="00B71157">
            <w:pPr>
              <w:rPr>
                <w:rFonts w:eastAsiaTheme="minorEastAsia"/>
                <w:sz w:val="22"/>
                <w:szCs w:val="22"/>
                <w:lang w:val="en-GB"/>
              </w:rPr>
            </w:pPr>
            <w:r w:rsidRPr="40D8F799">
              <w:rPr>
                <w:rFonts w:eastAsiaTheme="minorEastAsia"/>
                <w:sz w:val="22"/>
                <w:szCs w:val="22"/>
                <w:lang w:val="en-US"/>
              </w:rPr>
              <w:t xml:space="preserve">Do you employ deception in your research? </w:t>
            </w:r>
          </w:p>
        </w:tc>
      </w:tr>
      <w:tr w:rsidR="00B71157" w:rsidRPr="00BB7FDE" w14:paraId="1E1CEA5C" w14:textId="77777777" w:rsidTr="30B18FA6">
        <w:trPr>
          <w:trHeight w:val="600"/>
        </w:trPr>
        <w:tc>
          <w:tcPr>
            <w:tcW w:w="9044" w:type="dxa"/>
            <w:gridSpan w:val="6"/>
          </w:tcPr>
          <w:p w14:paraId="5DC64544" w14:textId="25237AFF" w:rsidR="00B71157" w:rsidRDefault="00B71157" w:rsidP="00B71157">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 xml:space="preserve">Yes. </w:t>
            </w:r>
            <w:r w:rsidRPr="4BA8518D">
              <w:rPr>
                <w:rFonts w:eastAsiaTheme="minorEastAsia"/>
                <w:sz w:val="22"/>
                <w:szCs w:val="22"/>
                <w:lang w:val="en-US"/>
              </w:rPr>
              <w:t xml:space="preserve">You cannot continue with the light track. </w:t>
            </w:r>
          </w:p>
          <w:p w14:paraId="1F1A0906" w14:textId="1B29B8FF" w:rsidR="00B71157" w:rsidRDefault="00B71157" w:rsidP="00B71157">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00B71157" w14:paraId="22967616" w14:textId="77777777" w:rsidTr="30B18FA6">
        <w:trPr>
          <w:trHeight w:val="257"/>
        </w:trPr>
        <w:tc>
          <w:tcPr>
            <w:tcW w:w="892" w:type="dxa"/>
          </w:tcPr>
          <w:p w14:paraId="5E9D3879" w14:textId="4B5E8AF3" w:rsidR="00B71157" w:rsidRPr="003C55AF" w:rsidRDefault="00DE7013" w:rsidP="00B71157">
            <w:pPr>
              <w:rPr>
                <w:rFonts w:eastAsiaTheme="minorEastAsia"/>
                <w:b/>
                <w:bCs/>
              </w:rPr>
            </w:pPr>
            <w:r>
              <w:rPr>
                <w:rFonts w:eastAsiaTheme="minorEastAsia"/>
                <w:b/>
                <w:bCs/>
              </w:rPr>
              <w:t>6</w:t>
            </w:r>
          </w:p>
        </w:tc>
        <w:tc>
          <w:tcPr>
            <w:tcW w:w="8152" w:type="dxa"/>
            <w:gridSpan w:val="5"/>
          </w:tcPr>
          <w:p w14:paraId="409CEB04" w14:textId="67953B6C" w:rsidR="00B71157" w:rsidRDefault="00B71157" w:rsidP="00B71157">
            <w:pPr>
              <w:rPr>
                <w:rFonts w:eastAsiaTheme="minorEastAsia"/>
                <w:sz w:val="22"/>
                <w:szCs w:val="22"/>
              </w:rPr>
            </w:pPr>
          </w:p>
        </w:tc>
      </w:tr>
      <w:tr w:rsidR="00B71157" w:rsidRPr="007576C3" w14:paraId="30F42BC0" w14:textId="77777777" w:rsidTr="30B18FA6">
        <w:trPr>
          <w:trHeight w:val="300"/>
        </w:trPr>
        <w:tc>
          <w:tcPr>
            <w:tcW w:w="9044" w:type="dxa"/>
            <w:gridSpan w:val="6"/>
          </w:tcPr>
          <w:p w14:paraId="3167A1E1" w14:textId="6EEACE45" w:rsidR="00B71157" w:rsidRPr="006A32CB" w:rsidRDefault="00B71157" w:rsidP="36EF0164">
            <w:pPr>
              <w:rPr>
                <w:rFonts w:eastAsiaTheme="minorEastAsia"/>
                <w:sz w:val="22"/>
                <w:szCs w:val="22"/>
                <w:lang w:val="en-GB"/>
              </w:rPr>
            </w:pPr>
            <w:r w:rsidRPr="36EF0164">
              <w:rPr>
                <w:rFonts w:eastAsiaTheme="minorEastAsia"/>
                <w:sz w:val="22"/>
                <w:szCs w:val="22"/>
                <w:lang w:val="en-US"/>
              </w:rPr>
              <w:t>Do you collect sensitive/risky data (</w:t>
            </w:r>
            <w:r w:rsidR="000C71C7" w:rsidRPr="36EF0164">
              <w:rPr>
                <w:rFonts w:eastAsiaTheme="minorEastAsia"/>
                <w:sz w:val="22"/>
                <w:szCs w:val="22"/>
                <w:lang w:val="en-US"/>
              </w:rPr>
              <w:t>such as</w:t>
            </w:r>
            <w:r w:rsidRPr="36EF0164">
              <w:rPr>
                <w:rFonts w:eastAsiaTheme="minorEastAsia"/>
                <w:sz w:val="22"/>
                <w:szCs w:val="22"/>
                <w:lang w:val="en-US"/>
              </w:rPr>
              <w:t xml:space="preserve"> </w:t>
            </w:r>
            <w:r w:rsidR="584126A2" w:rsidRPr="36EF0164">
              <w:rPr>
                <w:rFonts w:eastAsiaTheme="minorEastAsia"/>
                <w:sz w:val="22"/>
                <w:szCs w:val="22"/>
                <w:lang w:val="en-US"/>
              </w:rPr>
              <w:t xml:space="preserve">questions </w:t>
            </w:r>
            <w:r w:rsidRPr="36EF0164">
              <w:rPr>
                <w:rFonts w:eastAsiaTheme="minorEastAsia"/>
                <w:sz w:val="22"/>
                <w:szCs w:val="22"/>
                <w:lang w:val="en-US"/>
              </w:rPr>
              <w:t xml:space="preserve">depression, sexual arousal, bullying or suicide), that can </w:t>
            </w:r>
            <w:r w:rsidR="00B955BB">
              <w:rPr>
                <w:rFonts w:eastAsiaTheme="minorEastAsia"/>
                <w:sz w:val="22"/>
                <w:szCs w:val="22"/>
                <w:lang w:val="en-US"/>
              </w:rPr>
              <w:t>be invasive and</w:t>
            </w:r>
            <w:r w:rsidR="00831053">
              <w:rPr>
                <w:rFonts w:eastAsiaTheme="minorEastAsia"/>
                <w:sz w:val="22"/>
                <w:szCs w:val="22"/>
                <w:lang w:val="en-US"/>
              </w:rPr>
              <w:t xml:space="preserve">/or </w:t>
            </w:r>
            <w:r w:rsidRPr="36EF0164">
              <w:rPr>
                <w:rFonts w:eastAsiaTheme="minorEastAsia"/>
                <w:sz w:val="22"/>
                <w:szCs w:val="22"/>
                <w:lang w:val="en-US"/>
              </w:rPr>
              <w:t>provoke negative emotions?</w:t>
            </w:r>
          </w:p>
        </w:tc>
      </w:tr>
      <w:tr w:rsidR="00B71157" w:rsidRPr="00BB7FDE" w14:paraId="353CA67A" w14:textId="77777777" w:rsidTr="30B18FA6">
        <w:trPr>
          <w:trHeight w:val="600"/>
        </w:trPr>
        <w:tc>
          <w:tcPr>
            <w:tcW w:w="9044" w:type="dxa"/>
            <w:gridSpan w:val="6"/>
          </w:tcPr>
          <w:p w14:paraId="5F9C038E" w14:textId="3EEF56B8" w:rsidR="00B71157" w:rsidRDefault="00B71157" w:rsidP="00B71157">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 xml:space="preserve">Yes. </w:t>
            </w:r>
            <w:r w:rsidRPr="4BA8518D">
              <w:rPr>
                <w:rFonts w:eastAsiaTheme="minorEastAsia"/>
                <w:sz w:val="22"/>
                <w:szCs w:val="22"/>
                <w:lang w:val="en-US"/>
              </w:rPr>
              <w:t xml:space="preserve">You cannot continue with the light track. </w:t>
            </w:r>
          </w:p>
          <w:p w14:paraId="18BAC349" w14:textId="13630067" w:rsidR="00B71157" w:rsidRDefault="00B71157" w:rsidP="00B71157">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00B71157" w14:paraId="6CCE1C34" w14:textId="77777777" w:rsidTr="30B18FA6">
        <w:trPr>
          <w:trHeight w:val="300"/>
        </w:trPr>
        <w:tc>
          <w:tcPr>
            <w:tcW w:w="892" w:type="dxa"/>
          </w:tcPr>
          <w:p w14:paraId="2DEDA0AE" w14:textId="3E1F5C8F" w:rsidR="00B71157" w:rsidRDefault="00DE7013" w:rsidP="00B71157">
            <w:pPr>
              <w:rPr>
                <w:rFonts w:eastAsiaTheme="minorEastAsia"/>
                <w:b/>
                <w:bCs/>
                <w:lang w:val="en-GB"/>
              </w:rPr>
            </w:pPr>
            <w:r>
              <w:rPr>
                <w:rFonts w:eastAsiaTheme="minorEastAsia"/>
                <w:b/>
                <w:bCs/>
                <w:lang w:val="en-GB"/>
              </w:rPr>
              <w:t>7</w:t>
            </w:r>
          </w:p>
        </w:tc>
        <w:tc>
          <w:tcPr>
            <w:tcW w:w="8152" w:type="dxa"/>
            <w:gridSpan w:val="5"/>
          </w:tcPr>
          <w:p w14:paraId="2084B324" w14:textId="32E0F7D1" w:rsidR="00B71157" w:rsidRDefault="00B71157" w:rsidP="00B71157">
            <w:pPr>
              <w:rPr>
                <w:rFonts w:eastAsiaTheme="minorEastAsia"/>
                <w:sz w:val="22"/>
                <w:szCs w:val="22"/>
                <w:lang w:val="en-GB"/>
              </w:rPr>
            </w:pPr>
          </w:p>
        </w:tc>
      </w:tr>
      <w:tr w:rsidR="00B71157" w:rsidRPr="007576C3" w14:paraId="574EA9F7" w14:textId="77777777" w:rsidTr="30B18FA6">
        <w:trPr>
          <w:trHeight w:val="300"/>
        </w:trPr>
        <w:tc>
          <w:tcPr>
            <w:tcW w:w="9044" w:type="dxa"/>
            <w:gridSpan w:val="6"/>
          </w:tcPr>
          <w:p w14:paraId="21820D24" w14:textId="76E8E7D6" w:rsidR="00B71157" w:rsidRDefault="00B71157" w:rsidP="00B71157">
            <w:pPr>
              <w:rPr>
                <w:rFonts w:eastAsiaTheme="minorEastAsia"/>
                <w:sz w:val="22"/>
                <w:szCs w:val="22"/>
                <w:lang w:val="en-GB"/>
              </w:rPr>
            </w:pPr>
            <w:r w:rsidRPr="42DFB766">
              <w:rPr>
                <w:rFonts w:eastAsiaTheme="minorEastAsia"/>
                <w:sz w:val="22"/>
                <w:szCs w:val="22"/>
                <w:lang w:val="en-GB"/>
              </w:rPr>
              <w:t xml:space="preserve">Do you collect sensitive information about third persons, who are not participating in the research? </w:t>
            </w:r>
          </w:p>
        </w:tc>
      </w:tr>
      <w:tr w:rsidR="00B71157" w:rsidRPr="00BB7FDE" w14:paraId="2C90AFE8" w14:textId="77777777" w:rsidTr="30B18FA6">
        <w:trPr>
          <w:trHeight w:val="600"/>
        </w:trPr>
        <w:tc>
          <w:tcPr>
            <w:tcW w:w="9044" w:type="dxa"/>
            <w:gridSpan w:val="6"/>
          </w:tcPr>
          <w:p w14:paraId="13F0308D" w14:textId="47EFA39E" w:rsidR="00B71157" w:rsidRDefault="00B71157" w:rsidP="00B71157">
            <w:pPr>
              <w:pStyle w:val="Lijstalinea"/>
              <w:numPr>
                <w:ilvl w:val="0"/>
                <w:numId w:val="29"/>
              </w:numPr>
              <w:ind w:left="370"/>
              <w:rPr>
                <w:rFonts w:eastAsiaTheme="minorEastAsia"/>
                <w:sz w:val="22"/>
                <w:szCs w:val="22"/>
                <w:lang w:val="en-GB"/>
              </w:rPr>
            </w:pPr>
            <w:r w:rsidRPr="00CF469A">
              <w:rPr>
                <w:rFonts w:eastAsiaTheme="minorEastAsia"/>
                <w:sz w:val="22"/>
                <w:szCs w:val="22"/>
                <w:lang w:val="en-GB"/>
              </w:rPr>
              <w:t xml:space="preserve">Yes. </w:t>
            </w:r>
            <w:r w:rsidRPr="4BA8518D">
              <w:rPr>
                <w:rFonts w:eastAsiaTheme="minorEastAsia"/>
                <w:sz w:val="22"/>
                <w:szCs w:val="22"/>
                <w:lang w:val="en-US"/>
              </w:rPr>
              <w:t>You cannot continue with the light track.</w:t>
            </w:r>
          </w:p>
          <w:p w14:paraId="5F4C90C5" w14:textId="419EB2B1" w:rsidR="00B71157" w:rsidRDefault="00B71157" w:rsidP="00B71157">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00B71157" w:rsidRPr="006F55A9" w14:paraId="2559F8B8" w14:textId="77777777" w:rsidTr="30B18FA6">
        <w:trPr>
          <w:trHeight w:val="300"/>
        </w:trPr>
        <w:tc>
          <w:tcPr>
            <w:tcW w:w="892" w:type="dxa"/>
          </w:tcPr>
          <w:p w14:paraId="6E7BC1D9" w14:textId="1D300F84" w:rsidR="00B71157" w:rsidRPr="006F55A9" w:rsidRDefault="00DE7013" w:rsidP="00B71157">
            <w:pPr>
              <w:rPr>
                <w:rFonts w:eastAsiaTheme="minorEastAsia"/>
                <w:b/>
                <w:bCs/>
                <w:lang w:val="en-GB"/>
              </w:rPr>
            </w:pPr>
            <w:r>
              <w:rPr>
                <w:rFonts w:eastAsiaTheme="minorEastAsia"/>
                <w:b/>
                <w:bCs/>
                <w:lang w:val="en-GB"/>
              </w:rPr>
              <w:t>8</w:t>
            </w:r>
          </w:p>
        </w:tc>
        <w:tc>
          <w:tcPr>
            <w:tcW w:w="8152" w:type="dxa"/>
            <w:gridSpan w:val="5"/>
          </w:tcPr>
          <w:p w14:paraId="097988AA" w14:textId="0D21C62B" w:rsidR="00B71157" w:rsidRPr="006F55A9" w:rsidRDefault="00B71157" w:rsidP="00B71157">
            <w:pPr>
              <w:rPr>
                <w:rFonts w:eastAsiaTheme="minorEastAsia"/>
                <w:sz w:val="22"/>
                <w:szCs w:val="22"/>
                <w:lang w:val="en-GB"/>
              </w:rPr>
            </w:pPr>
          </w:p>
        </w:tc>
      </w:tr>
      <w:tr w:rsidR="001B3452" w:rsidRPr="007576C3" w14:paraId="0D5B91E5" w14:textId="77777777" w:rsidTr="30B18FA6">
        <w:trPr>
          <w:trHeight w:val="300"/>
        </w:trPr>
        <w:tc>
          <w:tcPr>
            <w:tcW w:w="9044" w:type="dxa"/>
            <w:gridSpan w:val="6"/>
          </w:tcPr>
          <w:p w14:paraId="11532359" w14:textId="2ADC0AE7" w:rsidR="001B3452" w:rsidRPr="006F55A9" w:rsidRDefault="410C11AE" w:rsidP="10365CFB">
            <w:pPr>
              <w:rPr>
                <w:rFonts w:eastAsiaTheme="minorEastAsia"/>
                <w:sz w:val="22"/>
                <w:szCs w:val="22"/>
                <w:lang w:val="en-GB"/>
              </w:rPr>
            </w:pPr>
            <w:r w:rsidRPr="10365CFB">
              <w:rPr>
                <w:rFonts w:eastAsiaTheme="minorEastAsia"/>
                <w:color w:val="000000" w:themeColor="text1"/>
                <w:sz w:val="22"/>
                <w:szCs w:val="22"/>
                <w:lang w:val="en-US"/>
              </w:rPr>
              <w:t xml:space="preserve">In case you collect personal data, will you anonymize or pseudonymize the personal data? </w:t>
            </w:r>
          </w:p>
          <w:p w14:paraId="6947BA07" w14:textId="001C8CB9" w:rsidR="001B3452" w:rsidRDefault="001B3452" w:rsidP="10365CFB">
            <w:pPr>
              <w:rPr>
                <w:rFonts w:eastAsiaTheme="minorEastAsia"/>
                <w:color w:val="000000" w:themeColor="text1"/>
                <w:sz w:val="22"/>
                <w:szCs w:val="22"/>
                <w:lang w:val="en-US"/>
              </w:rPr>
            </w:pPr>
          </w:p>
          <w:p w14:paraId="1CED35E9" w14:textId="6DD9F85A" w:rsidR="007D693B" w:rsidRDefault="00DD34A9" w:rsidP="10365CFB">
            <w:pPr>
              <w:rPr>
                <w:rFonts w:eastAsiaTheme="minorEastAsia"/>
                <w:i/>
                <w:iCs/>
                <w:sz w:val="20"/>
                <w:szCs w:val="20"/>
                <w:lang w:val="en-US"/>
              </w:rPr>
            </w:pPr>
            <w:r w:rsidRPr="00ED080D">
              <w:rPr>
                <w:rFonts w:eastAsiaTheme="minorEastAsia"/>
                <w:i/>
                <w:iCs/>
                <w:sz w:val="20"/>
                <w:szCs w:val="20"/>
                <w:lang w:val="en-US"/>
              </w:rPr>
              <w:t xml:space="preserve">Personal data means that data is traceable to </w:t>
            </w:r>
            <w:proofErr w:type="spellStart"/>
            <w:r w:rsidRPr="00ED080D">
              <w:rPr>
                <w:rFonts w:eastAsiaTheme="minorEastAsia"/>
                <w:i/>
                <w:iCs/>
                <w:sz w:val="20"/>
                <w:szCs w:val="20"/>
                <w:lang w:val="en-US"/>
              </w:rPr>
              <w:t>a</w:t>
            </w:r>
            <w:proofErr w:type="spellEnd"/>
            <w:r w:rsidRPr="00ED080D">
              <w:rPr>
                <w:rFonts w:eastAsiaTheme="minorEastAsia"/>
                <w:i/>
                <w:iCs/>
                <w:sz w:val="20"/>
                <w:szCs w:val="20"/>
                <w:lang w:val="en-US"/>
              </w:rPr>
              <w:t xml:space="preserve"> individual person. </w:t>
            </w:r>
            <w:r w:rsidR="005D5774" w:rsidRPr="00ED080D">
              <w:rPr>
                <w:rFonts w:eastAsiaTheme="minorEastAsia"/>
                <w:i/>
                <w:iCs/>
                <w:sz w:val="20"/>
                <w:szCs w:val="20"/>
                <w:lang w:val="en-US"/>
              </w:rPr>
              <w:t>Data can be direct identif</w:t>
            </w:r>
            <w:r w:rsidR="000932A7" w:rsidRPr="00ED080D">
              <w:rPr>
                <w:rFonts w:eastAsiaTheme="minorEastAsia"/>
                <w:i/>
                <w:iCs/>
                <w:sz w:val="20"/>
                <w:szCs w:val="20"/>
                <w:lang w:val="en-US"/>
              </w:rPr>
              <w:t>iers</w:t>
            </w:r>
            <w:r w:rsidR="005D5774" w:rsidRPr="00ED080D">
              <w:rPr>
                <w:rFonts w:eastAsiaTheme="minorEastAsia"/>
                <w:i/>
                <w:iCs/>
                <w:sz w:val="20"/>
                <w:szCs w:val="20"/>
                <w:lang w:val="en-US"/>
              </w:rPr>
              <w:t xml:space="preserve"> like name</w:t>
            </w:r>
            <w:r w:rsidR="0092674B">
              <w:rPr>
                <w:rFonts w:eastAsiaTheme="minorEastAsia"/>
                <w:i/>
                <w:iCs/>
                <w:sz w:val="20"/>
                <w:szCs w:val="20"/>
                <w:lang w:val="en-US"/>
              </w:rPr>
              <w:t xml:space="preserve"> and </w:t>
            </w:r>
            <w:r w:rsidR="000932A7" w:rsidRPr="00ED080D">
              <w:rPr>
                <w:rFonts w:eastAsiaTheme="minorEastAsia"/>
                <w:i/>
                <w:iCs/>
                <w:sz w:val="20"/>
                <w:szCs w:val="20"/>
                <w:lang w:val="en-US"/>
              </w:rPr>
              <w:t>email</w:t>
            </w:r>
            <w:r w:rsidR="00ED080D">
              <w:rPr>
                <w:rFonts w:eastAsiaTheme="minorEastAsia"/>
                <w:i/>
                <w:iCs/>
                <w:sz w:val="20"/>
                <w:szCs w:val="20"/>
                <w:lang w:val="en-US"/>
              </w:rPr>
              <w:t xml:space="preserve"> </w:t>
            </w:r>
            <w:r w:rsidR="000932A7" w:rsidRPr="00ED080D">
              <w:rPr>
                <w:rFonts w:eastAsiaTheme="minorEastAsia"/>
                <w:i/>
                <w:iCs/>
                <w:sz w:val="20"/>
                <w:szCs w:val="20"/>
                <w:lang w:val="en-US"/>
              </w:rPr>
              <w:t>a</w:t>
            </w:r>
            <w:r w:rsidR="00ED080D">
              <w:rPr>
                <w:rFonts w:eastAsiaTheme="minorEastAsia"/>
                <w:i/>
                <w:iCs/>
                <w:sz w:val="20"/>
                <w:szCs w:val="20"/>
                <w:lang w:val="en-US"/>
              </w:rPr>
              <w:t>d</w:t>
            </w:r>
            <w:r w:rsidR="000932A7" w:rsidRPr="00ED080D">
              <w:rPr>
                <w:rFonts w:eastAsiaTheme="minorEastAsia"/>
                <w:i/>
                <w:iCs/>
                <w:sz w:val="20"/>
                <w:szCs w:val="20"/>
                <w:lang w:val="en-US"/>
              </w:rPr>
              <w:t>dre</w:t>
            </w:r>
            <w:r w:rsidR="00ED080D">
              <w:rPr>
                <w:rFonts w:eastAsiaTheme="minorEastAsia"/>
                <w:i/>
                <w:iCs/>
                <w:sz w:val="20"/>
                <w:szCs w:val="20"/>
                <w:lang w:val="en-US"/>
              </w:rPr>
              <w:t>s</w:t>
            </w:r>
            <w:r w:rsidR="000932A7" w:rsidRPr="00ED080D">
              <w:rPr>
                <w:rFonts w:eastAsiaTheme="minorEastAsia"/>
                <w:i/>
                <w:iCs/>
                <w:sz w:val="20"/>
                <w:szCs w:val="20"/>
                <w:lang w:val="en-US"/>
              </w:rPr>
              <w:t>s, but</w:t>
            </w:r>
            <w:r w:rsidR="009560DA" w:rsidRPr="00ED080D">
              <w:rPr>
                <w:rFonts w:eastAsiaTheme="minorEastAsia"/>
                <w:i/>
                <w:iCs/>
                <w:sz w:val="20"/>
                <w:szCs w:val="20"/>
                <w:lang w:val="en-US"/>
              </w:rPr>
              <w:t xml:space="preserve"> </w:t>
            </w:r>
            <w:r w:rsidR="000932A7" w:rsidRPr="00ED080D">
              <w:rPr>
                <w:rFonts w:eastAsiaTheme="minorEastAsia"/>
                <w:i/>
                <w:iCs/>
                <w:sz w:val="20"/>
                <w:szCs w:val="20"/>
                <w:lang w:val="en-US"/>
              </w:rPr>
              <w:t>can also be indirectly identifying</w:t>
            </w:r>
            <w:r w:rsidR="009560DA" w:rsidRPr="00ED080D">
              <w:rPr>
                <w:rFonts w:eastAsiaTheme="minorEastAsia"/>
                <w:i/>
                <w:iCs/>
                <w:sz w:val="20"/>
                <w:szCs w:val="20"/>
                <w:lang w:val="en-US"/>
              </w:rPr>
              <w:t xml:space="preserve">. </w:t>
            </w:r>
            <w:r w:rsidR="00D5207A" w:rsidRPr="00ED080D">
              <w:rPr>
                <w:rFonts w:eastAsiaTheme="minorEastAsia"/>
                <w:i/>
                <w:iCs/>
                <w:sz w:val="20"/>
                <w:szCs w:val="20"/>
                <w:lang w:val="en-US"/>
              </w:rPr>
              <w:t>For example: z</w:t>
            </w:r>
            <w:r w:rsidR="009560DA" w:rsidRPr="00ED080D">
              <w:rPr>
                <w:rFonts w:eastAsiaTheme="minorEastAsia"/>
                <w:i/>
                <w:iCs/>
                <w:sz w:val="20"/>
                <w:szCs w:val="20"/>
                <w:lang w:val="en-US"/>
              </w:rPr>
              <w:t>ip</w:t>
            </w:r>
            <w:r w:rsidR="00D5207A" w:rsidRPr="00ED080D">
              <w:rPr>
                <w:rFonts w:eastAsiaTheme="minorEastAsia"/>
                <w:i/>
                <w:iCs/>
                <w:sz w:val="20"/>
                <w:szCs w:val="20"/>
                <w:lang w:val="en-US"/>
              </w:rPr>
              <w:t xml:space="preserve"> </w:t>
            </w:r>
            <w:r w:rsidR="009560DA" w:rsidRPr="00ED080D">
              <w:rPr>
                <w:rFonts w:eastAsiaTheme="minorEastAsia"/>
                <w:i/>
                <w:iCs/>
                <w:sz w:val="20"/>
                <w:szCs w:val="20"/>
                <w:lang w:val="en-US"/>
              </w:rPr>
              <w:t>code and date of birth are in itself not directly traceable, but can</w:t>
            </w:r>
            <w:r w:rsidR="00D5207A" w:rsidRPr="00ED080D">
              <w:rPr>
                <w:rFonts w:eastAsiaTheme="minorEastAsia"/>
                <w:i/>
                <w:iCs/>
                <w:sz w:val="20"/>
                <w:szCs w:val="20"/>
                <w:lang w:val="en-US"/>
              </w:rPr>
              <w:t xml:space="preserve"> identify a person when they are </w:t>
            </w:r>
            <w:r w:rsidR="009560DA" w:rsidRPr="00ED080D">
              <w:rPr>
                <w:rFonts w:eastAsiaTheme="minorEastAsia"/>
                <w:i/>
                <w:iCs/>
                <w:sz w:val="20"/>
                <w:szCs w:val="20"/>
                <w:lang w:val="en-US"/>
              </w:rPr>
              <w:t>com</w:t>
            </w:r>
            <w:r w:rsidR="00D5207A" w:rsidRPr="00ED080D">
              <w:rPr>
                <w:rFonts w:eastAsiaTheme="minorEastAsia"/>
                <w:i/>
                <w:iCs/>
                <w:sz w:val="20"/>
                <w:szCs w:val="20"/>
                <w:lang w:val="en-US"/>
              </w:rPr>
              <w:t xml:space="preserve">bined. </w:t>
            </w:r>
          </w:p>
          <w:p w14:paraId="00FB115E" w14:textId="77777777" w:rsidR="00987369" w:rsidRDefault="00987369" w:rsidP="10365CFB">
            <w:pPr>
              <w:rPr>
                <w:rFonts w:eastAsiaTheme="minorEastAsia"/>
                <w:i/>
                <w:iCs/>
                <w:sz w:val="20"/>
                <w:szCs w:val="20"/>
                <w:lang w:val="en-US"/>
              </w:rPr>
            </w:pPr>
          </w:p>
          <w:p w14:paraId="0F54CCF4" w14:textId="77777777" w:rsidR="00D95D2A" w:rsidRDefault="0010553A" w:rsidP="10365CFB">
            <w:pPr>
              <w:rPr>
                <w:rFonts w:eastAsiaTheme="minorEastAsia"/>
                <w:i/>
                <w:iCs/>
                <w:sz w:val="20"/>
                <w:szCs w:val="20"/>
                <w:lang w:val="en-US"/>
              </w:rPr>
            </w:pPr>
            <w:r w:rsidRPr="0010553A">
              <w:rPr>
                <w:rFonts w:eastAsiaTheme="minorEastAsia"/>
                <w:i/>
                <w:iCs/>
                <w:sz w:val="20"/>
                <w:szCs w:val="20"/>
                <w:lang w:val="en-US"/>
              </w:rPr>
              <w:lastRenderedPageBreak/>
              <w:t>Factors such as available</w:t>
            </w:r>
            <w:r w:rsidR="002D3660">
              <w:rPr>
                <w:rFonts w:eastAsiaTheme="minorEastAsia"/>
                <w:i/>
                <w:iCs/>
                <w:sz w:val="20"/>
                <w:szCs w:val="20"/>
                <w:lang w:val="en-US"/>
              </w:rPr>
              <w:t xml:space="preserve"> (supplementary)</w:t>
            </w:r>
            <w:r w:rsidRPr="0010553A">
              <w:rPr>
                <w:rFonts w:eastAsiaTheme="minorEastAsia"/>
                <w:i/>
                <w:iCs/>
                <w:sz w:val="20"/>
                <w:szCs w:val="20"/>
                <w:lang w:val="en-US"/>
              </w:rPr>
              <w:t xml:space="preserve"> information, </w:t>
            </w:r>
            <w:r w:rsidR="00B0099D">
              <w:rPr>
                <w:rFonts w:eastAsiaTheme="minorEastAsia"/>
                <w:i/>
                <w:iCs/>
                <w:sz w:val="20"/>
                <w:szCs w:val="20"/>
                <w:lang w:val="en-US"/>
              </w:rPr>
              <w:t xml:space="preserve">user and </w:t>
            </w:r>
            <w:r w:rsidRPr="0010553A">
              <w:rPr>
                <w:rFonts w:eastAsiaTheme="minorEastAsia"/>
                <w:i/>
                <w:iCs/>
                <w:sz w:val="20"/>
                <w:szCs w:val="20"/>
                <w:lang w:val="en-US"/>
              </w:rPr>
              <w:t>access</w:t>
            </w:r>
            <w:r w:rsidR="00B0099D">
              <w:rPr>
                <w:rFonts w:eastAsiaTheme="minorEastAsia"/>
                <w:i/>
                <w:iCs/>
                <w:sz w:val="20"/>
                <w:szCs w:val="20"/>
                <w:lang w:val="en-US"/>
              </w:rPr>
              <w:t>,</w:t>
            </w:r>
            <w:r w:rsidRPr="0010553A">
              <w:rPr>
                <w:rFonts w:eastAsiaTheme="minorEastAsia"/>
                <w:i/>
                <w:iCs/>
                <w:sz w:val="20"/>
                <w:szCs w:val="20"/>
                <w:lang w:val="en-US"/>
              </w:rPr>
              <w:t xml:space="preserve"> and technology </w:t>
            </w:r>
            <w:r w:rsidR="00BC583A">
              <w:rPr>
                <w:rFonts w:eastAsiaTheme="minorEastAsia"/>
                <w:i/>
                <w:iCs/>
                <w:sz w:val="20"/>
                <w:szCs w:val="20"/>
                <w:lang w:val="en-US"/>
              </w:rPr>
              <w:t xml:space="preserve">also </w:t>
            </w:r>
            <w:r w:rsidRPr="0010553A">
              <w:rPr>
                <w:rFonts w:eastAsiaTheme="minorEastAsia"/>
                <w:i/>
                <w:iCs/>
                <w:sz w:val="20"/>
                <w:szCs w:val="20"/>
                <w:lang w:val="en-US"/>
              </w:rPr>
              <w:t>determine whether identification is possible.</w:t>
            </w:r>
            <w:r w:rsidR="00AD5220">
              <w:rPr>
                <w:rFonts w:eastAsiaTheme="minorEastAsia"/>
                <w:i/>
                <w:iCs/>
                <w:sz w:val="20"/>
                <w:szCs w:val="20"/>
                <w:lang w:val="en-US"/>
              </w:rPr>
              <w:t xml:space="preserve"> </w:t>
            </w:r>
            <w:r w:rsidR="00AD5220" w:rsidRPr="00AD5220">
              <w:rPr>
                <w:rFonts w:eastAsiaTheme="minorEastAsia"/>
                <w:i/>
                <w:iCs/>
                <w:sz w:val="20"/>
                <w:szCs w:val="20"/>
                <w:lang w:val="en-US"/>
              </w:rPr>
              <w:t>In an environment where other datasets are available, the combination of different data can enhance traceability.</w:t>
            </w:r>
            <w:r w:rsidR="00AD5220">
              <w:rPr>
                <w:rFonts w:eastAsiaTheme="minorEastAsia"/>
                <w:i/>
                <w:iCs/>
                <w:sz w:val="20"/>
                <w:szCs w:val="20"/>
                <w:lang w:val="en-US"/>
              </w:rPr>
              <w:t xml:space="preserve"> </w:t>
            </w:r>
            <w:r w:rsidR="00AD5220" w:rsidRPr="00AD5220">
              <w:rPr>
                <w:rFonts w:eastAsiaTheme="minorEastAsia"/>
                <w:i/>
                <w:iCs/>
                <w:sz w:val="20"/>
                <w:szCs w:val="20"/>
                <w:lang w:val="en-US"/>
              </w:rPr>
              <w:t>Who has access to the data is important. A random person may not be able to do any deduction, while an organi</w:t>
            </w:r>
            <w:r w:rsidR="00AD5220">
              <w:rPr>
                <w:rFonts w:eastAsiaTheme="minorEastAsia"/>
                <w:i/>
                <w:iCs/>
                <w:sz w:val="20"/>
                <w:szCs w:val="20"/>
                <w:lang w:val="en-US"/>
              </w:rPr>
              <w:t>z</w:t>
            </w:r>
            <w:r w:rsidR="00AD5220" w:rsidRPr="00AD5220">
              <w:rPr>
                <w:rFonts w:eastAsiaTheme="minorEastAsia"/>
                <w:i/>
                <w:iCs/>
                <w:sz w:val="20"/>
                <w:szCs w:val="20"/>
                <w:lang w:val="en-US"/>
              </w:rPr>
              <w:t xml:space="preserve">ation with </w:t>
            </w:r>
            <w:r w:rsidR="00E36CF5">
              <w:rPr>
                <w:rFonts w:eastAsiaTheme="minorEastAsia"/>
                <w:i/>
                <w:iCs/>
                <w:sz w:val="20"/>
                <w:szCs w:val="20"/>
                <w:lang w:val="en-US"/>
              </w:rPr>
              <w:t xml:space="preserve">access to </w:t>
            </w:r>
            <w:r w:rsidR="00AD5220" w:rsidRPr="00AD5220">
              <w:rPr>
                <w:rFonts w:eastAsiaTheme="minorEastAsia"/>
                <w:i/>
                <w:iCs/>
                <w:sz w:val="20"/>
                <w:szCs w:val="20"/>
                <w:lang w:val="en-US"/>
              </w:rPr>
              <w:t>additional data can.</w:t>
            </w:r>
            <w:r w:rsidR="00E36CF5">
              <w:rPr>
                <w:rFonts w:eastAsiaTheme="minorEastAsia"/>
                <w:i/>
                <w:iCs/>
                <w:sz w:val="20"/>
                <w:szCs w:val="20"/>
                <w:lang w:val="en-US"/>
              </w:rPr>
              <w:t xml:space="preserve"> </w:t>
            </w:r>
            <w:r w:rsidR="00E36CF5" w:rsidRPr="00E36CF5">
              <w:rPr>
                <w:rFonts w:eastAsiaTheme="minorEastAsia"/>
                <w:i/>
                <w:iCs/>
                <w:sz w:val="20"/>
                <w:szCs w:val="20"/>
                <w:lang w:val="en-US"/>
              </w:rPr>
              <w:t>New analytical techniques and data aggregation methods may change the reducibility of previously non-reducible data.</w:t>
            </w:r>
            <w:r w:rsidR="00950DC5">
              <w:rPr>
                <w:rFonts w:eastAsiaTheme="minorEastAsia"/>
                <w:i/>
                <w:iCs/>
                <w:sz w:val="20"/>
                <w:szCs w:val="20"/>
                <w:lang w:val="en-US"/>
              </w:rPr>
              <w:t xml:space="preserve"> </w:t>
            </w:r>
          </w:p>
          <w:p w14:paraId="2697F58B" w14:textId="77777777" w:rsidR="00D95D2A" w:rsidRDefault="00D95D2A" w:rsidP="10365CFB">
            <w:pPr>
              <w:rPr>
                <w:rFonts w:eastAsiaTheme="minorEastAsia"/>
                <w:i/>
                <w:iCs/>
                <w:sz w:val="20"/>
                <w:szCs w:val="20"/>
                <w:lang w:val="en-US"/>
              </w:rPr>
            </w:pPr>
          </w:p>
          <w:p w14:paraId="6DA4B359" w14:textId="1EE6983A" w:rsidR="00157DE4" w:rsidRDefault="00950DC5" w:rsidP="10365CFB">
            <w:pPr>
              <w:rPr>
                <w:rFonts w:eastAsiaTheme="minorEastAsia"/>
                <w:i/>
                <w:iCs/>
                <w:sz w:val="20"/>
                <w:szCs w:val="20"/>
                <w:lang w:val="en-US"/>
              </w:rPr>
            </w:pPr>
            <w:r>
              <w:rPr>
                <w:rFonts w:eastAsiaTheme="minorEastAsia"/>
                <w:i/>
                <w:iCs/>
                <w:sz w:val="20"/>
                <w:szCs w:val="20"/>
                <w:lang w:val="en-US"/>
              </w:rPr>
              <w:t>Example</w:t>
            </w:r>
            <w:r w:rsidR="00D95D2A">
              <w:rPr>
                <w:rFonts w:eastAsiaTheme="minorEastAsia"/>
                <w:i/>
                <w:iCs/>
                <w:sz w:val="20"/>
                <w:szCs w:val="20"/>
                <w:lang w:val="en-US"/>
              </w:rPr>
              <w:t>s:</w:t>
            </w:r>
          </w:p>
          <w:p w14:paraId="0A407ECD" w14:textId="39E1DB6D" w:rsidR="00D95D2A" w:rsidRPr="00D95D2A" w:rsidRDefault="00D95D2A" w:rsidP="00D95D2A">
            <w:pPr>
              <w:pStyle w:val="Lijstalinea"/>
              <w:numPr>
                <w:ilvl w:val="0"/>
                <w:numId w:val="45"/>
              </w:numPr>
              <w:rPr>
                <w:rFonts w:eastAsiaTheme="minorEastAsia"/>
                <w:i/>
                <w:iCs/>
                <w:sz w:val="20"/>
                <w:szCs w:val="20"/>
                <w:lang w:val="en-US"/>
              </w:rPr>
            </w:pPr>
            <w:r w:rsidRPr="00D95D2A">
              <w:rPr>
                <w:rFonts w:eastAsiaTheme="minorEastAsia"/>
                <w:i/>
                <w:iCs/>
                <w:sz w:val="20"/>
                <w:szCs w:val="20"/>
                <w:lang w:val="en-US"/>
              </w:rPr>
              <w:t>An anonymous survey on job satisfaction may not seem traceable, but if the answers contain unique details about the job or team, an employer can still identify the person.</w:t>
            </w:r>
          </w:p>
          <w:p w14:paraId="5E4B70A7" w14:textId="30FFD7A5" w:rsidR="00D95D2A" w:rsidRPr="00D95D2A" w:rsidRDefault="00D95D2A" w:rsidP="00D95D2A">
            <w:pPr>
              <w:pStyle w:val="Lijstalinea"/>
              <w:numPr>
                <w:ilvl w:val="0"/>
                <w:numId w:val="45"/>
              </w:numPr>
              <w:rPr>
                <w:rFonts w:eastAsiaTheme="minorEastAsia"/>
                <w:i/>
                <w:iCs/>
                <w:sz w:val="20"/>
                <w:szCs w:val="20"/>
                <w:lang w:val="en-US"/>
              </w:rPr>
            </w:pPr>
            <w:r w:rsidRPr="00D95D2A">
              <w:rPr>
                <w:rFonts w:eastAsiaTheme="minorEastAsia"/>
                <w:i/>
                <w:iCs/>
                <w:sz w:val="20"/>
                <w:szCs w:val="20"/>
                <w:lang w:val="en-US"/>
              </w:rPr>
              <w:t>An IP address on its own is not always directly traceable, but when combined with login details at a website, it can be.</w:t>
            </w:r>
          </w:p>
          <w:p w14:paraId="3E3E0BB6" w14:textId="77777777" w:rsidR="001B3452" w:rsidRDefault="00D95D2A" w:rsidP="10365CFB">
            <w:pPr>
              <w:pStyle w:val="Lijstalinea"/>
              <w:numPr>
                <w:ilvl w:val="0"/>
                <w:numId w:val="45"/>
              </w:numPr>
              <w:rPr>
                <w:rFonts w:eastAsiaTheme="minorEastAsia"/>
                <w:i/>
                <w:iCs/>
                <w:sz w:val="20"/>
                <w:szCs w:val="20"/>
                <w:lang w:val="en-US"/>
              </w:rPr>
            </w:pPr>
            <w:r w:rsidRPr="00D95D2A">
              <w:rPr>
                <w:rFonts w:eastAsiaTheme="minorEastAsia"/>
                <w:i/>
                <w:iCs/>
                <w:sz w:val="20"/>
                <w:szCs w:val="20"/>
                <w:lang w:val="en-US"/>
              </w:rPr>
              <w:t>In a small town, a combination of gender, age and occupation may be enough to trace someone, while the same combination in a big city may not be traceable.</w:t>
            </w:r>
          </w:p>
          <w:p w14:paraId="1CBCF913" w14:textId="77777777" w:rsidR="001575F6" w:rsidRDefault="001575F6" w:rsidP="001575F6">
            <w:pPr>
              <w:rPr>
                <w:rFonts w:eastAsiaTheme="minorEastAsia"/>
                <w:i/>
                <w:iCs/>
                <w:sz w:val="20"/>
                <w:szCs w:val="20"/>
                <w:lang w:val="en-US"/>
              </w:rPr>
            </w:pPr>
          </w:p>
          <w:p w14:paraId="7AB503B1" w14:textId="4358E737" w:rsidR="001575F6" w:rsidRPr="001575F6" w:rsidRDefault="001575F6" w:rsidP="001575F6">
            <w:pPr>
              <w:rPr>
                <w:rFonts w:eastAsiaTheme="minorEastAsia"/>
                <w:i/>
                <w:iCs/>
                <w:sz w:val="20"/>
                <w:szCs w:val="20"/>
                <w:lang w:val="en-US"/>
              </w:rPr>
            </w:pPr>
            <w:r w:rsidRPr="001575F6">
              <w:rPr>
                <w:rFonts w:eastAsiaTheme="minorEastAsia"/>
                <w:i/>
                <w:iCs/>
                <w:sz w:val="20"/>
                <w:szCs w:val="20"/>
                <w:lang w:val="en-US"/>
              </w:rPr>
              <w:t xml:space="preserve">Thus, whether data is traceable depends not only on the data itself, but also on the context in which it is used. </w:t>
            </w:r>
            <w:r w:rsidR="008B14BA">
              <w:rPr>
                <w:rFonts w:eastAsiaTheme="minorEastAsia"/>
                <w:i/>
                <w:iCs/>
                <w:sz w:val="20"/>
                <w:szCs w:val="20"/>
                <w:lang w:val="en-US"/>
              </w:rPr>
              <w:t xml:space="preserve">You </w:t>
            </w:r>
            <w:r w:rsidRPr="001575F6">
              <w:rPr>
                <w:rFonts w:eastAsiaTheme="minorEastAsia"/>
                <w:i/>
                <w:iCs/>
                <w:sz w:val="20"/>
                <w:szCs w:val="20"/>
                <w:lang w:val="en-US"/>
              </w:rPr>
              <w:t>should always take into account the possibilities of deduction and take appropriate measures to protect privacy.</w:t>
            </w:r>
          </w:p>
        </w:tc>
      </w:tr>
      <w:tr w:rsidR="001B3452" w:rsidRPr="007576C3" w14:paraId="55D70CF1" w14:textId="77777777" w:rsidTr="30B18FA6">
        <w:trPr>
          <w:trHeight w:val="300"/>
        </w:trPr>
        <w:tc>
          <w:tcPr>
            <w:tcW w:w="9044" w:type="dxa"/>
            <w:gridSpan w:val="6"/>
          </w:tcPr>
          <w:p w14:paraId="2F1BD720" w14:textId="77777777" w:rsidR="001B3452" w:rsidRPr="006F55A9" w:rsidRDefault="001B3452" w:rsidP="001B3452">
            <w:pPr>
              <w:pStyle w:val="Lijstalinea"/>
              <w:numPr>
                <w:ilvl w:val="0"/>
                <w:numId w:val="29"/>
              </w:numPr>
              <w:ind w:left="370"/>
              <w:rPr>
                <w:rFonts w:eastAsiaTheme="minorEastAsia"/>
                <w:sz w:val="22"/>
                <w:szCs w:val="22"/>
                <w:lang w:val="en-GB"/>
              </w:rPr>
            </w:pPr>
            <w:r w:rsidRPr="4BA8518D">
              <w:rPr>
                <w:rFonts w:eastAsiaTheme="minorEastAsia"/>
                <w:sz w:val="22"/>
                <w:szCs w:val="22"/>
              </w:rPr>
              <w:lastRenderedPageBreak/>
              <w:t>Yes</w:t>
            </w:r>
            <w:r>
              <w:rPr>
                <w:rFonts w:eastAsiaTheme="minorEastAsia"/>
                <w:sz w:val="22"/>
                <w:szCs w:val="22"/>
              </w:rPr>
              <w:t xml:space="preserve">. </w:t>
            </w:r>
          </w:p>
          <w:p w14:paraId="04034B44" w14:textId="77777777" w:rsidR="001B3452" w:rsidRPr="001B3452" w:rsidRDefault="001B3452" w:rsidP="001B3452">
            <w:pPr>
              <w:pStyle w:val="Lijstalinea"/>
              <w:numPr>
                <w:ilvl w:val="0"/>
                <w:numId w:val="29"/>
              </w:numPr>
              <w:ind w:left="370"/>
              <w:rPr>
                <w:rFonts w:eastAsiaTheme="minorEastAsia"/>
                <w:color w:val="000000" w:themeColor="text1"/>
                <w:sz w:val="22"/>
                <w:szCs w:val="22"/>
                <w:lang w:val="en-US"/>
              </w:rPr>
            </w:pPr>
            <w:proofErr w:type="spellStart"/>
            <w:r w:rsidRPr="4BA8518D">
              <w:rPr>
                <w:rFonts w:eastAsiaTheme="minorEastAsia"/>
                <w:sz w:val="22"/>
                <w:szCs w:val="22"/>
              </w:rPr>
              <w:t>Not</w:t>
            </w:r>
            <w:proofErr w:type="spellEnd"/>
            <w:r w:rsidRPr="4BA8518D">
              <w:rPr>
                <w:rFonts w:eastAsiaTheme="minorEastAsia"/>
                <w:sz w:val="22"/>
                <w:szCs w:val="22"/>
              </w:rPr>
              <w:t xml:space="preserve"> </w:t>
            </w:r>
            <w:proofErr w:type="spellStart"/>
            <w:r w:rsidRPr="4BA8518D">
              <w:rPr>
                <w:rFonts w:eastAsiaTheme="minorEastAsia"/>
                <w:sz w:val="22"/>
                <w:szCs w:val="22"/>
              </w:rPr>
              <w:t>applicable</w:t>
            </w:r>
            <w:proofErr w:type="spellEnd"/>
          </w:p>
          <w:p w14:paraId="0E43B081" w14:textId="1799D815" w:rsidR="001B3452" w:rsidRPr="001B3452" w:rsidRDefault="001B3452" w:rsidP="001B3452">
            <w:pPr>
              <w:pStyle w:val="Lijstalinea"/>
              <w:numPr>
                <w:ilvl w:val="0"/>
                <w:numId w:val="29"/>
              </w:numPr>
              <w:ind w:left="370"/>
              <w:rPr>
                <w:rFonts w:eastAsiaTheme="minorEastAsia"/>
                <w:color w:val="000000" w:themeColor="text1"/>
                <w:sz w:val="22"/>
                <w:szCs w:val="22"/>
                <w:lang w:val="en-US"/>
              </w:rPr>
            </w:pPr>
            <w:r w:rsidRPr="001B3452">
              <w:rPr>
                <w:rFonts w:eastAsiaTheme="minorEastAsia"/>
                <w:sz w:val="22"/>
                <w:szCs w:val="22"/>
                <w:lang w:val="en-GB"/>
              </w:rPr>
              <w:t xml:space="preserve">No. </w:t>
            </w:r>
            <w:r w:rsidRPr="001B3452">
              <w:rPr>
                <w:rFonts w:eastAsiaTheme="minorEastAsia"/>
                <w:sz w:val="22"/>
                <w:szCs w:val="22"/>
                <w:lang w:val="en-US"/>
              </w:rPr>
              <w:t>You cannot continue with the light track.</w:t>
            </w:r>
          </w:p>
        </w:tc>
      </w:tr>
      <w:tr w:rsidR="001B3452" w:rsidRPr="006F55A9" w14:paraId="170BCD66" w14:textId="77777777" w:rsidTr="30B18FA6">
        <w:trPr>
          <w:trHeight w:val="300"/>
        </w:trPr>
        <w:tc>
          <w:tcPr>
            <w:tcW w:w="892" w:type="dxa"/>
          </w:tcPr>
          <w:p w14:paraId="02D2D00A" w14:textId="61CC432C" w:rsidR="001B3452" w:rsidRDefault="00DE7013" w:rsidP="001B3452">
            <w:pPr>
              <w:rPr>
                <w:rFonts w:eastAsiaTheme="minorEastAsia"/>
                <w:b/>
                <w:bCs/>
                <w:lang w:val="en-GB"/>
              </w:rPr>
            </w:pPr>
            <w:r>
              <w:rPr>
                <w:rFonts w:eastAsiaTheme="minorEastAsia"/>
                <w:b/>
                <w:bCs/>
                <w:lang w:val="en-GB"/>
              </w:rPr>
              <w:t>9</w:t>
            </w:r>
          </w:p>
        </w:tc>
        <w:tc>
          <w:tcPr>
            <w:tcW w:w="8152" w:type="dxa"/>
            <w:gridSpan w:val="5"/>
          </w:tcPr>
          <w:p w14:paraId="6C83CAE6" w14:textId="77777777" w:rsidR="001B3452" w:rsidRPr="006F55A9" w:rsidRDefault="001B3452" w:rsidP="001B3452">
            <w:pPr>
              <w:rPr>
                <w:rFonts w:eastAsiaTheme="minorEastAsia"/>
                <w:sz w:val="22"/>
                <w:szCs w:val="22"/>
                <w:lang w:val="en-GB"/>
              </w:rPr>
            </w:pPr>
          </w:p>
        </w:tc>
      </w:tr>
      <w:tr w:rsidR="001B3452" w:rsidRPr="007576C3" w14:paraId="7155AE31" w14:textId="77777777" w:rsidTr="30B18FA6">
        <w:trPr>
          <w:trHeight w:val="300"/>
        </w:trPr>
        <w:tc>
          <w:tcPr>
            <w:tcW w:w="9044" w:type="dxa"/>
            <w:gridSpan w:val="6"/>
          </w:tcPr>
          <w:p w14:paraId="647974D2" w14:textId="51A78732" w:rsidR="001B3452" w:rsidRDefault="00C60100" w:rsidP="001B3452">
            <w:pPr>
              <w:rPr>
                <w:rFonts w:eastAsiaTheme="minorEastAsia"/>
                <w:sz w:val="22"/>
                <w:szCs w:val="22"/>
                <w:lang w:val="en-GB"/>
              </w:rPr>
            </w:pPr>
            <w:r>
              <w:rPr>
                <w:rFonts w:eastAsiaTheme="minorEastAsia"/>
                <w:sz w:val="22"/>
                <w:szCs w:val="22"/>
                <w:lang w:val="en-GB"/>
              </w:rPr>
              <w:t>Will new data to be collected linked to</w:t>
            </w:r>
            <w:r w:rsidR="001B529C">
              <w:rPr>
                <w:rFonts w:eastAsiaTheme="minorEastAsia"/>
                <w:sz w:val="22"/>
                <w:szCs w:val="22"/>
                <w:lang w:val="en-GB"/>
              </w:rPr>
              <w:t xml:space="preserve"> other </w:t>
            </w:r>
            <w:r w:rsidR="007B07B2">
              <w:rPr>
                <w:rFonts w:eastAsiaTheme="minorEastAsia"/>
                <w:sz w:val="22"/>
                <w:szCs w:val="22"/>
                <w:lang w:val="en-GB"/>
              </w:rPr>
              <w:t>already existing data</w:t>
            </w:r>
            <w:r w:rsidR="000D6A4D">
              <w:rPr>
                <w:rFonts w:eastAsiaTheme="minorEastAsia"/>
                <w:sz w:val="22"/>
                <w:szCs w:val="22"/>
                <w:lang w:val="en-GB"/>
              </w:rPr>
              <w:t xml:space="preserve">? </w:t>
            </w:r>
          </w:p>
        </w:tc>
      </w:tr>
      <w:tr w:rsidR="001B3452" w:rsidRPr="00D3740D" w14:paraId="6780290C" w14:textId="77777777" w:rsidTr="30B18FA6">
        <w:trPr>
          <w:trHeight w:val="545"/>
        </w:trPr>
        <w:tc>
          <w:tcPr>
            <w:tcW w:w="9044" w:type="dxa"/>
            <w:gridSpan w:val="6"/>
          </w:tcPr>
          <w:p w14:paraId="2E8531A5" w14:textId="77777777" w:rsidR="001B3452" w:rsidRPr="00067DB8" w:rsidRDefault="001B3452" w:rsidP="001B3452">
            <w:pPr>
              <w:pStyle w:val="Lijstalinea"/>
              <w:numPr>
                <w:ilvl w:val="0"/>
                <w:numId w:val="29"/>
              </w:numPr>
              <w:ind w:left="370"/>
              <w:rPr>
                <w:rFonts w:eastAsiaTheme="minorEastAsia"/>
                <w:sz w:val="22"/>
                <w:szCs w:val="22"/>
                <w:lang w:val="en-GB"/>
              </w:rPr>
            </w:pPr>
            <w:r w:rsidRPr="4BA8518D">
              <w:rPr>
                <w:rFonts w:eastAsiaTheme="minorEastAsia"/>
                <w:sz w:val="22"/>
                <w:szCs w:val="22"/>
                <w:lang w:val="en-US"/>
              </w:rPr>
              <w:t xml:space="preserve"> </w:t>
            </w:r>
            <w:r w:rsidR="00067DB8">
              <w:rPr>
                <w:rFonts w:eastAsiaTheme="minorEastAsia"/>
                <w:sz w:val="22"/>
                <w:szCs w:val="22"/>
                <w:lang w:val="en-US"/>
              </w:rPr>
              <w:t>Yes, You cannot continue with the light track</w:t>
            </w:r>
          </w:p>
          <w:p w14:paraId="06D97C98" w14:textId="76C565EE" w:rsidR="00067DB8" w:rsidRDefault="00067DB8" w:rsidP="001B3452">
            <w:pPr>
              <w:pStyle w:val="Lijstalinea"/>
              <w:numPr>
                <w:ilvl w:val="0"/>
                <w:numId w:val="29"/>
              </w:numPr>
              <w:ind w:left="370"/>
              <w:rPr>
                <w:rFonts w:eastAsiaTheme="minorEastAsia"/>
                <w:sz w:val="22"/>
                <w:szCs w:val="22"/>
                <w:lang w:val="en-GB"/>
              </w:rPr>
            </w:pPr>
            <w:r>
              <w:rPr>
                <w:rFonts w:eastAsiaTheme="minorEastAsia"/>
                <w:sz w:val="22"/>
                <w:szCs w:val="22"/>
                <w:lang w:val="en-US"/>
              </w:rPr>
              <w:t>No</w:t>
            </w:r>
          </w:p>
        </w:tc>
      </w:tr>
      <w:tr w:rsidR="001B3452" w:rsidRPr="007576C3" w14:paraId="7BFCDD39" w14:textId="77777777" w:rsidTr="30B18FA6">
        <w:tblPrEx>
          <w:shd w:val="clear" w:color="auto" w:fill="F6C5AC" w:themeFill="accent2" w:themeFillTint="66"/>
          <w:tblLook w:val="04A0" w:firstRow="1" w:lastRow="0" w:firstColumn="1" w:lastColumn="0" w:noHBand="0" w:noVBand="1"/>
        </w:tblPrEx>
        <w:tc>
          <w:tcPr>
            <w:tcW w:w="9044" w:type="dxa"/>
            <w:gridSpan w:val="6"/>
            <w:shd w:val="clear" w:color="auto" w:fill="F6C5AC" w:themeFill="accent2" w:themeFillTint="66"/>
          </w:tcPr>
          <w:p w14:paraId="6900A303" w14:textId="68B4A206" w:rsidR="5FEE7A0A" w:rsidRDefault="5FEE7A0A" w:rsidP="30B18FA6">
            <w:pPr>
              <w:rPr>
                <w:rFonts w:eastAsiaTheme="minorEastAsia"/>
                <w:b/>
                <w:bCs/>
                <w:sz w:val="22"/>
                <w:szCs w:val="22"/>
                <w:lang w:val="en-US"/>
              </w:rPr>
            </w:pPr>
            <w:r w:rsidRPr="30B18FA6">
              <w:rPr>
                <w:rFonts w:eastAsiaTheme="minorEastAsia"/>
                <w:b/>
                <w:bCs/>
                <w:sz w:val="22"/>
                <w:szCs w:val="22"/>
                <w:lang w:val="en-US"/>
              </w:rPr>
              <w:t>Low risk:</w:t>
            </w:r>
          </w:p>
          <w:p w14:paraId="6FCE138A" w14:textId="0B2FE25D" w:rsidR="001B3452" w:rsidRDefault="6FCF5B6D" w:rsidP="30B18FA6">
            <w:pPr>
              <w:rPr>
                <w:rFonts w:eastAsiaTheme="minorEastAsia"/>
                <w:sz w:val="22"/>
                <w:szCs w:val="22"/>
                <w:lang w:val="en-GB"/>
              </w:rPr>
            </w:pPr>
            <w:r w:rsidRPr="30B18FA6">
              <w:rPr>
                <w:rFonts w:eastAsiaTheme="minorEastAsia"/>
                <w:sz w:val="22"/>
                <w:szCs w:val="22"/>
                <w:lang w:val="en-US"/>
              </w:rPr>
              <w:t xml:space="preserve">When you answered all questions 2-6 </w:t>
            </w:r>
            <w:r w:rsidR="57624517" w:rsidRPr="30B18FA6">
              <w:rPr>
                <w:rFonts w:eastAsiaTheme="minorEastAsia"/>
                <w:sz w:val="22"/>
                <w:szCs w:val="22"/>
                <w:lang w:val="en-US"/>
              </w:rPr>
              <w:t xml:space="preserve">and 8 </w:t>
            </w:r>
            <w:r w:rsidRPr="30B18FA6">
              <w:rPr>
                <w:rFonts w:eastAsiaTheme="minorEastAsia"/>
                <w:sz w:val="22"/>
                <w:szCs w:val="22"/>
                <w:lang w:val="en-US"/>
              </w:rPr>
              <w:t xml:space="preserve">with NO </w:t>
            </w:r>
            <w:r w:rsidRPr="30B18FA6">
              <w:rPr>
                <w:rFonts w:eastAsiaTheme="minorEastAsia"/>
                <w:b/>
                <w:bCs/>
                <w:sz w:val="22"/>
                <w:szCs w:val="22"/>
                <w:lang w:val="en-US"/>
              </w:rPr>
              <w:t>and</w:t>
            </w:r>
            <w:r w:rsidRPr="30B18FA6">
              <w:rPr>
                <w:rFonts w:eastAsiaTheme="minorEastAsia"/>
                <w:sz w:val="22"/>
                <w:szCs w:val="22"/>
                <w:lang w:val="en-US"/>
              </w:rPr>
              <w:t xml:space="preserve"> question 7 with YES/NOT APPLICABLE, your research </w:t>
            </w:r>
            <w:r w:rsidRPr="30B18FA6">
              <w:rPr>
                <w:rFonts w:eastAsiaTheme="minorEastAsia"/>
                <w:sz w:val="22"/>
                <w:szCs w:val="22"/>
                <w:lang w:val="en-GB"/>
              </w:rPr>
              <w:t xml:space="preserve">is considered as low-risk research. </w:t>
            </w:r>
          </w:p>
          <w:p w14:paraId="30C6DF49" w14:textId="776465D0" w:rsidR="30B18FA6" w:rsidRDefault="30B18FA6" w:rsidP="30B18FA6">
            <w:pPr>
              <w:rPr>
                <w:rFonts w:eastAsiaTheme="minorEastAsia"/>
                <w:sz w:val="22"/>
                <w:szCs w:val="22"/>
                <w:lang w:val="en-GB"/>
              </w:rPr>
            </w:pPr>
          </w:p>
          <w:p w14:paraId="527C53F3" w14:textId="6602D370" w:rsidR="1A82A4BB" w:rsidRDefault="1A82A4BB" w:rsidP="30B18FA6">
            <w:pPr>
              <w:rPr>
                <w:rFonts w:eastAsiaTheme="minorEastAsia"/>
                <w:b/>
                <w:bCs/>
                <w:sz w:val="22"/>
                <w:szCs w:val="22"/>
                <w:lang w:val="en-GB"/>
              </w:rPr>
            </w:pPr>
            <w:r w:rsidRPr="30B18FA6">
              <w:rPr>
                <w:rFonts w:eastAsiaTheme="minorEastAsia"/>
                <w:b/>
                <w:bCs/>
                <w:sz w:val="22"/>
                <w:szCs w:val="22"/>
                <w:lang w:val="en-GB"/>
              </w:rPr>
              <w:t xml:space="preserve">High risk: </w:t>
            </w:r>
          </w:p>
          <w:p w14:paraId="7CC96B85" w14:textId="36C001E8" w:rsidR="1A82A4BB" w:rsidRDefault="1A82A4BB" w:rsidP="30B18FA6">
            <w:pPr>
              <w:rPr>
                <w:rFonts w:eastAsiaTheme="minorEastAsia"/>
                <w:sz w:val="22"/>
                <w:szCs w:val="22"/>
                <w:lang w:val="en-US"/>
              </w:rPr>
            </w:pPr>
            <w:r w:rsidRPr="30B18FA6">
              <w:rPr>
                <w:rFonts w:eastAsiaTheme="minorEastAsia"/>
                <w:sz w:val="22"/>
                <w:szCs w:val="22"/>
                <w:lang w:val="en-GB"/>
              </w:rPr>
              <w:t>When you answered one of the questions 2-6 and 8 with YES or question 7 with NO, your research is considered as a higher risk.</w:t>
            </w:r>
          </w:p>
          <w:p w14:paraId="35C0CBB5" w14:textId="110E7193" w:rsidR="30B18FA6" w:rsidRDefault="30B18FA6" w:rsidP="30B18FA6">
            <w:pPr>
              <w:rPr>
                <w:rFonts w:eastAsiaTheme="minorEastAsia"/>
                <w:sz w:val="22"/>
                <w:szCs w:val="22"/>
                <w:lang w:val="en-GB"/>
              </w:rPr>
            </w:pPr>
          </w:p>
          <w:p w14:paraId="1C419B4D" w14:textId="25370C77" w:rsidR="00323F89" w:rsidRDefault="00323F89" w:rsidP="30B18FA6">
            <w:pPr>
              <w:rPr>
                <w:rFonts w:eastAsiaTheme="minorEastAsia"/>
                <w:sz w:val="22"/>
                <w:szCs w:val="22"/>
                <w:lang w:val="en-GB"/>
              </w:rPr>
            </w:pPr>
            <w:r w:rsidRPr="30B18FA6">
              <w:rPr>
                <w:rFonts w:eastAsiaTheme="minorEastAsia"/>
                <w:sz w:val="22"/>
                <w:szCs w:val="22"/>
                <w:lang w:val="en-GB"/>
              </w:rPr>
              <w:t>What is risk assessment of your research?</w:t>
            </w:r>
          </w:p>
          <w:p w14:paraId="59A30B93" w14:textId="6EFEE2A0" w:rsidR="00323F89" w:rsidRDefault="00323F89" w:rsidP="30B18FA6">
            <w:pPr>
              <w:pStyle w:val="Lijstalinea"/>
              <w:numPr>
                <w:ilvl w:val="0"/>
                <w:numId w:val="1"/>
              </w:numPr>
              <w:rPr>
                <w:rFonts w:eastAsiaTheme="minorEastAsia"/>
                <w:sz w:val="22"/>
                <w:szCs w:val="22"/>
                <w:lang w:val="en-GB"/>
              </w:rPr>
            </w:pPr>
            <w:r w:rsidRPr="30B18FA6">
              <w:rPr>
                <w:rFonts w:eastAsiaTheme="minorEastAsia"/>
                <w:sz w:val="22"/>
                <w:szCs w:val="22"/>
                <w:lang w:val="en-GB"/>
              </w:rPr>
              <w:t>Low risk. You can continue with the light track.</w:t>
            </w:r>
          </w:p>
          <w:p w14:paraId="23512B75" w14:textId="38FB30E6" w:rsidR="001B3452" w:rsidRPr="00B36F57" w:rsidRDefault="00323F89" w:rsidP="00987369">
            <w:pPr>
              <w:pStyle w:val="Lijstalinea"/>
              <w:numPr>
                <w:ilvl w:val="0"/>
                <w:numId w:val="1"/>
              </w:numPr>
              <w:rPr>
                <w:rFonts w:eastAsiaTheme="minorEastAsia"/>
                <w:sz w:val="22"/>
                <w:szCs w:val="22"/>
                <w:lang w:val="en-GB"/>
              </w:rPr>
            </w:pPr>
            <w:r w:rsidRPr="30B18FA6">
              <w:rPr>
                <w:rFonts w:eastAsiaTheme="minorEastAsia"/>
                <w:sz w:val="22"/>
                <w:szCs w:val="22"/>
                <w:lang w:val="en-GB"/>
              </w:rPr>
              <w:t xml:space="preserve">High risk. You cannot continue with the light track. Please adjust the research accordingly to low risk research if you want to continue with the light track or </w:t>
            </w:r>
            <w:r w:rsidRPr="30B18FA6">
              <w:rPr>
                <w:rFonts w:eastAsiaTheme="minorEastAsia"/>
                <w:sz w:val="22"/>
                <w:szCs w:val="22"/>
                <w:lang w:val="en-US"/>
              </w:rPr>
              <w:t>submit your application online for a full ethical review by the cETO.</w:t>
            </w:r>
          </w:p>
        </w:tc>
      </w:tr>
    </w:tbl>
    <w:p w14:paraId="61E7C41F" w14:textId="77777777" w:rsidR="00987369" w:rsidRDefault="00987369" w:rsidP="0C68F47A">
      <w:pPr>
        <w:rPr>
          <w:rFonts w:eastAsiaTheme="minorEastAsia"/>
          <w:b/>
          <w:bCs/>
        </w:rPr>
      </w:pPr>
    </w:p>
    <w:p w14:paraId="3FC986EA" w14:textId="47FA2199" w:rsidR="00A83BCE" w:rsidRDefault="2A8F4676" w:rsidP="0C68F47A">
      <w:pPr>
        <w:rPr>
          <w:rFonts w:eastAsiaTheme="minorEastAsia"/>
          <w:b/>
          <w:bCs/>
        </w:rPr>
      </w:pPr>
      <w:r w:rsidRPr="719806BC">
        <w:rPr>
          <w:rFonts w:eastAsiaTheme="minorEastAsia"/>
          <w:b/>
          <w:bCs/>
        </w:rPr>
        <w:t xml:space="preserve">Part </w:t>
      </w:r>
      <w:r w:rsidR="199B1328" w:rsidRPr="719806BC">
        <w:rPr>
          <w:rFonts w:eastAsiaTheme="minorEastAsia"/>
          <w:b/>
          <w:bCs/>
        </w:rPr>
        <w:t xml:space="preserve">3 </w:t>
      </w:r>
      <w:proofErr w:type="spellStart"/>
      <w:r w:rsidR="45E70E57" w:rsidRPr="719806BC">
        <w:rPr>
          <w:rFonts w:eastAsiaTheme="minorEastAsia"/>
          <w:b/>
          <w:bCs/>
        </w:rPr>
        <w:t>Participants</w:t>
      </w:r>
      <w:proofErr w:type="spellEnd"/>
      <w:r w:rsidR="44511A80" w:rsidRPr="719806BC">
        <w:rPr>
          <w:rFonts w:eastAsiaTheme="minorEastAsia"/>
          <w:b/>
          <w:bCs/>
        </w:rPr>
        <w:t>:</w:t>
      </w:r>
    </w:p>
    <w:tbl>
      <w:tblPr>
        <w:tblStyle w:val="Tabelraster"/>
        <w:tblW w:w="9015" w:type="dxa"/>
        <w:tblLayout w:type="fixed"/>
        <w:tblLook w:val="06A0" w:firstRow="1" w:lastRow="0" w:firstColumn="1" w:lastColumn="0" w:noHBand="1" w:noVBand="1"/>
      </w:tblPr>
      <w:tblGrid>
        <w:gridCol w:w="1785"/>
        <w:gridCol w:w="7230"/>
      </w:tblGrid>
      <w:tr w:rsidR="007327A7" w14:paraId="34C2C823" w14:textId="77777777" w:rsidTr="45E048B5">
        <w:trPr>
          <w:trHeight w:val="300"/>
        </w:trPr>
        <w:tc>
          <w:tcPr>
            <w:tcW w:w="1785" w:type="dxa"/>
          </w:tcPr>
          <w:p w14:paraId="4F5E8E93" w14:textId="4E776232" w:rsidR="007327A7" w:rsidRDefault="00DE7013" w:rsidP="00056677">
            <w:pPr>
              <w:rPr>
                <w:rFonts w:eastAsiaTheme="minorEastAsia"/>
                <w:b/>
                <w:bCs/>
              </w:rPr>
            </w:pPr>
            <w:r>
              <w:rPr>
                <w:rFonts w:eastAsiaTheme="minorEastAsia"/>
                <w:b/>
                <w:bCs/>
              </w:rPr>
              <w:t>10</w:t>
            </w:r>
          </w:p>
        </w:tc>
        <w:tc>
          <w:tcPr>
            <w:tcW w:w="7230" w:type="dxa"/>
          </w:tcPr>
          <w:p w14:paraId="79906D6C" w14:textId="77777777" w:rsidR="007327A7" w:rsidRDefault="007327A7" w:rsidP="00056677">
            <w:pPr>
              <w:rPr>
                <w:rFonts w:eastAsiaTheme="minorEastAsia"/>
                <w:b/>
                <w:bCs/>
              </w:rPr>
            </w:pPr>
          </w:p>
        </w:tc>
      </w:tr>
      <w:tr w:rsidR="007327A7" w:rsidRPr="007576C3" w14:paraId="1337D51F" w14:textId="77777777" w:rsidTr="45E048B5">
        <w:trPr>
          <w:trHeight w:val="300"/>
        </w:trPr>
        <w:tc>
          <w:tcPr>
            <w:tcW w:w="9015" w:type="dxa"/>
            <w:gridSpan w:val="2"/>
          </w:tcPr>
          <w:p w14:paraId="2F84C2F4" w14:textId="77777777" w:rsidR="007327A7" w:rsidRDefault="007327A7" w:rsidP="00056677">
            <w:pPr>
              <w:spacing w:line="259" w:lineRule="auto"/>
              <w:rPr>
                <w:rFonts w:eastAsiaTheme="minorEastAsia"/>
                <w:color w:val="000000" w:themeColor="text1"/>
                <w:sz w:val="22"/>
                <w:szCs w:val="22"/>
                <w:lang w:val="en-US"/>
              </w:rPr>
            </w:pPr>
            <w:r w:rsidRPr="42DFB766">
              <w:rPr>
                <w:rFonts w:eastAsiaTheme="minorEastAsia"/>
                <w:color w:val="000000" w:themeColor="text1"/>
                <w:sz w:val="22"/>
                <w:szCs w:val="22"/>
                <w:lang w:val="en-US"/>
              </w:rPr>
              <w:t>How large is the sample size?</w:t>
            </w:r>
          </w:p>
        </w:tc>
      </w:tr>
      <w:tr w:rsidR="007327A7" w14:paraId="5209906F" w14:textId="77777777" w:rsidTr="45E048B5">
        <w:trPr>
          <w:trHeight w:val="300"/>
        </w:trPr>
        <w:tc>
          <w:tcPr>
            <w:tcW w:w="9015" w:type="dxa"/>
            <w:gridSpan w:val="2"/>
          </w:tcPr>
          <w:p w14:paraId="674019E0" w14:textId="77777777" w:rsidR="6B73E109" w:rsidRDefault="6B73E109" w:rsidP="4BA8518D">
            <w:pPr>
              <w:rPr>
                <w:rFonts w:eastAsiaTheme="minorEastAsia"/>
                <w:sz w:val="22"/>
                <w:szCs w:val="22"/>
              </w:rPr>
            </w:pPr>
            <w:r w:rsidRPr="4BA8518D">
              <w:rPr>
                <w:rFonts w:eastAsiaTheme="minorEastAsia"/>
                <w:sz w:val="22"/>
                <w:szCs w:val="22"/>
              </w:rPr>
              <w:t>[open field]</w:t>
            </w:r>
          </w:p>
        </w:tc>
      </w:tr>
      <w:tr w:rsidR="719806BC" w14:paraId="623EFAA8" w14:textId="77777777" w:rsidTr="45E048B5">
        <w:trPr>
          <w:trHeight w:val="300"/>
        </w:trPr>
        <w:tc>
          <w:tcPr>
            <w:tcW w:w="1785" w:type="dxa"/>
          </w:tcPr>
          <w:p w14:paraId="672B8A5F" w14:textId="539F81A5" w:rsidR="2C608330" w:rsidRDefault="00931C45" w:rsidP="719806BC">
            <w:pPr>
              <w:rPr>
                <w:rFonts w:eastAsiaTheme="minorEastAsia"/>
                <w:b/>
                <w:bCs/>
              </w:rPr>
            </w:pPr>
            <w:r>
              <w:rPr>
                <w:rFonts w:eastAsiaTheme="minorEastAsia"/>
                <w:b/>
                <w:bCs/>
              </w:rPr>
              <w:t>1</w:t>
            </w:r>
            <w:r w:rsidR="00DE7013">
              <w:rPr>
                <w:rFonts w:eastAsiaTheme="minorEastAsia"/>
                <w:b/>
                <w:bCs/>
              </w:rPr>
              <w:t>1</w:t>
            </w:r>
          </w:p>
        </w:tc>
        <w:tc>
          <w:tcPr>
            <w:tcW w:w="7230" w:type="dxa"/>
          </w:tcPr>
          <w:p w14:paraId="16FD3768" w14:textId="09AFF35A" w:rsidR="719806BC" w:rsidRDefault="719806BC" w:rsidP="719806BC">
            <w:pPr>
              <w:rPr>
                <w:rFonts w:eastAsiaTheme="minorEastAsia"/>
                <w:b/>
                <w:bCs/>
              </w:rPr>
            </w:pPr>
          </w:p>
        </w:tc>
      </w:tr>
      <w:tr w:rsidR="719806BC" w:rsidRPr="007576C3" w14:paraId="110B3E9E" w14:textId="77777777" w:rsidTr="45E048B5">
        <w:trPr>
          <w:trHeight w:val="300"/>
        </w:trPr>
        <w:tc>
          <w:tcPr>
            <w:tcW w:w="9015" w:type="dxa"/>
            <w:gridSpan w:val="2"/>
          </w:tcPr>
          <w:p w14:paraId="6488020A" w14:textId="2E79F139" w:rsidR="10AA383D" w:rsidRDefault="0BB51DEF" w:rsidP="45E048B5">
            <w:pPr>
              <w:spacing w:line="259" w:lineRule="auto"/>
              <w:rPr>
                <w:rFonts w:eastAsiaTheme="minorEastAsia"/>
                <w:color w:val="000000" w:themeColor="text1"/>
                <w:sz w:val="22"/>
                <w:szCs w:val="22"/>
                <w:lang w:val="en-US"/>
              </w:rPr>
            </w:pPr>
            <w:r w:rsidRPr="45E048B5">
              <w:rPr>
                <w:rFonts w:eastAsiaTheme="minorEastAsia"/>
                <w:color w:val="000000" w:themeColor="text1"/>
                <w:sz w:val="22"/>
                <w:szCs w:val="22"/>
                <w:lang w:val="en-US"/>
              </w:rPr>
              <w:t xml:space="preserve">Was the sample size supported by </w:t>
            </w:r>
            <w:r w:rsidR="0A64FE32" w:rsidRPr="45E048B5">
              <w:rPr>
                <w:rFonts w:eastAsiaTheme="minorEastAsia"/>
                <w:color w:val="000000" w:themeColor="text1"/>
                <w:sz w:val="22"/>
                <w:szCs w:val="22"/>
                <w:lang w:val="en-US"/>
              </w:rPr>
              <w:t>evidence</w:t>
            </w:r>
            <w:r w:rsidRPr="45E048B5">
              <w:rPr>
                <w:rFonts w:eastAsiaTheme="minorEastAsia"/>
                <w:color w:val="000000" w:themeColor="text1"/>
                <w:sz w:val="22"/>
                <w:szCs w:val="22"/>
                <w:lang w:val="en-US"/>
              </w:rPr>
              <w:t>-based research, power calculation or rules of thumbs?</w:t>
            </w:r>
          </w:p>
        </w:tc>
      </w:tr>
      <w:tr w:rsidR="719806BC" w:rsidRPr="007576C3" w14:paraId="36F5DB99" w14:textId="77777777" w:rsidTr="45E048B5">
        <w:trPr>
          <w:trHeight w:val="600"/>
        </w:trPr>
        <w:tc>
          <w:tcPr>
            <w:tcW w:w="9015" w:type="dxa"/>
            <w:gridSpan w:val="2"/>
          </w:tcPr>
          <w:p w14:paraId="13A71A38" w14:textId="4B032FC2" w:rsidR="719806BC" w:rsidRDefault="10DB7B58" w:rsidP="4BA8518D">
            <w:pPr>
              <w:pStyle w:val="Lijstalinea"/>
              <w:numPr>
                <w:ilvl w:val="0"/>
                <w:numId w:val="29"/>
              </w:numPr>
              <w:ind w:left="370"/>
              <w:rPr>
                <w:rFonts w:eastAsiaTheme="minorEastAsia"/>
                <w:sz w:val="22"/>
                <w:szCs w:val="22"/>
              </w:rPr>
            </w:pPr>
            <w:r w:rsidRPr="4BA8518D">
              <w:rPr>
                <w:rFonts w:eastAsiaTheme="minorEastAsia"/>
                <w:sz w:val="22"/>
                <w:szCs w:val="22"/>
              </w:rPr>
              <w:t>Yes</w:t>
            </w:r>
          </w:p>
          <w:p w14:paraId="507C3DA9" w14:textId="36D0A145" w:rsidR="0B27F46B" w:rsidRDefault="0B27F46B" w:rsidP="4BA8518D">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No</w:t>
            </w:r>
            <w:r w:rsidR="7CB258C4" w:rsidRPr="00CF469A">
              <w:rPr>
                <w:rFonts w:eastAsiaTheme="minorEastAsia"/>
                <w:sz w:val="22"/>
                <w:szCs w:val="22"/>
                <w:lang w:val="en-GB"/>
              </w:rPr>
              <w:t xml:space="preserve">. </w:t>
            </w:r>
            <w:r w:rsidR="30E7EB5D" w:rsidRPr="4BA8518D">
              <w:rPr>
                <w:rFonts w:eastAsiaTheme="minorEastAsia"/>
                <w:sz w:val="22"/>
                <w:szCs w:val="22"/>
                <w:lang w:val="en-US"/>
              </w:rPr>
              <w:t>Please estimate your sample size by evidence-based research, power</w:t>
            </w:r>
            <w:r w:rsidR="0DBFC642" w:rsidRPr="4BA8518D">
              <w:rPr>
                <w:rFonts w:eastAsiaTheme="minorEastAsia"/>
                <w:sz w:val="22"/>
                <w:szCs w:val="22"/>
                <w:lang w:val="en-US"/>
              </w:rPr>
              <w:t xml:space="preserve"> </w:t>
            </w:r>
            <w:r w:rsidR="30E7EB5D" w:rsidRPr="4BA8518D">
              <w:rPr>
                <w:rFonts w:eastAsiaTheme="minorEastAsia"/>
                <w:sz w:val="22"/>
                <w:szCs w:val="22"/>
                <w:lang w:val="en-US"/>
              </w:rPr>
              <w:t>calculat</w:t>
            </w:r>
            <w:r w:rsidR="47DE6848" w:rsidRPr="4BA8518D">
              <w:rPr>
                <w:rFonts w:eastAsiaTheme="minorEastAsia"/>
                <w:sz w:val="22"/>
                <w:szCs w:val="22"/>
                <w:lang w:val="en-US"/>
              </w:rPr>
              <w:t>ion or rules of thumbs before you continue with the light track checklist</w:t>
            </w:r>
          </w:p>
        </w:tc>
      </w:tr>
    </w:tbl>
    <w:p w14:paraId="61476336" w14:textId="035980C8" w:rsidR="78FC3D90" w:rsidRDefault="42543022" w:rsidP="6E1F44EB">
      <w:pPr>
        <w:rPr>
          <w:rFonts w:eastAsiaTheme="minorEastAsia"/>
          <w:b/>
          <w:bCs/>
          <w:lang w:val="en-US"/>
        </w:rPr>
      </w:pPr>
      <w:r w:rsidRPr="3B5DA26B">
        <w:rPr>
          <w:rFonts w:eastAsiaTheme="minorEastAsia"/>
          <w:b/>
          <w:bCs/>
          <w:lang w:val="en-US"/>
        </w:rPr>
        <w:lastRenderedPageBreak/>
        <w:t xml:space="preserve">Part </w:t>
      </w:r>
      <w:r w:rsidR="2033E6C1" w:rsidRPr="3B5DA26B">
        <w:rPr>
          <w:rFonts w:eastAsiaTheme="minorEastAsia"/>
          <w:b/>
          <w:bCs/>
          <w:lang w:val="en-US"/>
        </w:rPr>
        <w:t xml:space="preserve">4 Recruitment: </w:t>
      </w:r>
    </w:p>
    <w:tbl>
      <w:tblPr>
        <w:tblStyle w:val="Tabelraster"/>
        <w:tblW w:w="9015" w:type="dxa"/>
        <w:tblLayout w:type="fixed"/>
        <w:tblLook w:val="06A0" w:firstRow="1" w:lastRow="0" w:firstColumn="1" w:lastColumn="0" w:noHBand="1" w:noVBand="1"/>
      </w:tblPr>
      <w:tblGrid>
        <w:gridCol w:w="1785"/>
        <w:gridCol w:w="7230"/>
      </w:tblGrid>
      <w:tr w:rsidR="001B15E8" w:rsidRPr="00463708" w14:paraId="3231EFBE" w14:textId="77777777" w:rsidTr="30B18FA6">
        <w:trPr>
          <w:trHeight w:val="300"/>
        </w:trPr>
        <w:tc>
          <w:tcPr>
            <w:tcW w:w="9015" w:type="dxa"/>
            <w:gridSpan w:val="2"/>
            <w:shd w:val="clear" w:color="auto" w:fill="F6C5AC" w:themeFill="accent2" w:themeFillTint="66"/>
          </w:tcPr>
          <w:p w14:paraId="5E542FE4" w14:textId="77777777" w:rsidR="001B15E8" w:rsidRDefault="001B15E8" w:rsidP="10365CFB">
            <w:pPr>
              <w:rPr>
                <w:rFonts w:eastAsiaTheme="minorEastAsia"/>
                <w:lang w:val="en-US"/>
              </w:rPr>
            </w:pPr>
            <w:r w:rsidRPr="10365CFB">
              <w:rPr>
                <w:rFonts w:eastAsiaTheme="minorEastAsia"/>
                <w:sz w:val="22"/>
                <w:szCs w:val="22"/>
                <w:lang w:val="en-GB"/>
              </w:rPr>
              <w:t>Please note that</w:t>
            </w:r>
            <w:r w:rsidR="00990075" w:rsidRPr="10365CFB">
              <w:rPr>
                <w:rFonts w:eastAsiaTheme="minorEastAsia"/>
                <w:sz w:val="22"/>
                <w:szCs w:val="22"/>
                <w:lang w:val="en-GB"/>
              </w:rPr>
              <w:t xml:space="preserve"> it is not allowed by the OU to </w:t>
            </w:r>
            <w:r w:rsidRPr="10365CFB">
              <w:rPr>
                <w:rFonts w:eastAsiaTheme="minorEastAsia"/>
                <w:sz w:val="22"/>
                <w:szCs w:val="22"/>
                <w:lang w:val="en-GB"/>
              </w:rPr>
              <w:t xml:space="preserve">recruit </w:t>
            </w:r>
            <w:r w:rsidR="001F378A" w:rsidRPr="10365CFB">
              <w:rPr>
                <w:rFonts w:eastAsiaTheme="minorEastAsia"/>
                <w:sz w:val="22"/>
                <w:szCs w:val="22"/>
                <w:lang w:val="en-GB"/>
              </w:rPr>
              <w:t xml:space="preserve">all </w:t>
            </w:r>
            <w:r w:rsidRPr="10365CFB">
              <w:rPr>
                <w:rFonts w:eastAsiaTheme="minorEastAsia"/>
                <w:sz w:val="22"/>
                <w:szCs w:val="22"/>
                <w:lang w:val="en-GB"/>
              </w:rPr>
              <w:t>student or employees</w:t>
            </w:r>
            <w:r w:rsidR="001F378A" w:rsidRPr="10365CFB">
              <w:rPr>
                <w:rFonts w:eastAsiaTheme="minorEastAsia"/>
                <w:sz w:val="22"/>
                <w:szCs w:val="22"/>
                <w:lang w:val="en-GB"/>
              </w:rPr>
              <w:t xml:space="preserve"> of the OU. </w:t>
            </w:r>
            <w:r w:rsidR="009930DD" w:rsidRPr="10365CFB">
              <w:rPr>
                <w:rFonts w:eastAsiaTheme="minorEastAsia"/>
                <w:sz w:val="22"/>
                <w:szCs w:val="22"/>
                <w:lang w:val="en-GB"/>
              </w:rPr>
              <w:t xml:space="preserve">It is possible to recruit </w:t>
            </w:r>
            <w:r w:rsidR="00AD6A13" w:rsidRPr="10365CFB">
              <w:rPr>
                <w:rFonts w:eastAsiaTheme="minorEastAsia"/>
                <w:sz w:val="22"/>
                <w:szCs w:val="22"/>
                <w:lang w:val="en-GB"/>
              </w:rPr>
              <w:t>th</w:t>
            </w:r>
            <w:r w:rsidR="00962C70" w:rsidRPr="10365CFB">
              <w:rPr>
                <w:rFonts w:eastAsiaTheme="minorEastAsia"/>
                <w:sz w:val="22"/>
                <w:szCs w:val="22"/>
                <w:lang w:val="en-GB"/>
              </w:rPr>
              <w:t>ese</w:t>
            </w:r>
            <w:r w:rsidR="00AD6A13" w:rsidRPr="10365CFB">
              <w:rPr>
                <w:rFonts w:eastAsiaTheme="minorEastAsia"/>
                <w:sz w:val="22"/>
                <w:szCs w:val="22"/>
                <w:lang w:val="en-GB"/>
              </w:rPr>
              <w:t xml:space="preserve"> target group</w:t>
            </w:r>
            <w:r w:rsidR="00962C70" w:rsidRPr="10365CFB">
              <w:rPr>
                <w:rFonts w:eastAsiaTheme="minorEastAsia"/>
                <w:sz w:val="22"/>
                <w:szCs w:val="22"/>
                <w:lang w:val="en-GB"/>
              </w:rPr>
              <w:t>s</w:t>
            </w:r>
            <w:r w:rsidR="00AD6A13" w:rsidRPr="10365CFB">
              <w:rPr>
                <w:rFonts w:eastAsiaTheme="minorEastAsia"/>
                <w:sz w:val="22"/>
                <w:szCs w:val="22"/>
                <w:lang w:val="en-GB"/>
              </w:rPr>
              <w:t xml:space="preserve"> on a smaller scale, such as OU </w:t>
            </w:r>
            <w:r w:rsidR="009930DD" w:rsidRPr="10365CFB">
              <w:rPr>
                <w:rFonts w:eastAsiaTheme="minorEastAsia"/>
                <w:sz w:val="22"/>
                <w:szCs w:val="22"/>
                <w:lang w:val="en-GB"/>
              </w:rPr>
              <w:t xml:space="preserve">students of a specific course or </w:t>
            </w:r>
            <w:r w:rsidR="00AD6A13" w:rsidRPr="10365CFB">
              <w:rPr>
                <w:rFonts w:eastAsiaTheme="minorEastAsia"/>
                <w:sz w:val="22"/>
                <w:szCs w:val="22"/>
                <w:lang w:val="en-GB"/>
              </w:rPr>
              <w:t xml:space="preserve">OU </w:t>
            </w:r>
            <w:r w:rsidR="009930DD" w:rsidRPr="10365CFB">
              <w:rPr>
                <w:rFonts w:eastAsiaTheme="minorEastAsia"/>
                <w:sz w:val="22"/>
                <w:szCs w:val="22"/>
                <w:lang w:val="en-GB"/>
              </w:rPr>
              <w:t>employees of a faculty.</w:t>
            </w:r>
            <w:r w:rsidR="009930DD" w:rsidRPr="10365CFB">
              <w:rPr>
                <w:rFonts w:eastAsiaTheme="minorEastAsia"/>
                <w:lang w:val="en-US"/>
              </w:rPr>
              <w:t xml:space="preserve"> </w:t>
            </w:r>
          </w:p>
          <w:p w14:paraId="41E5FB85" w14:textId="77777777" w:rsidR="004A6973" w:rsidRDefault="004A6973" w:rsidP="10365CFB">
            <w:pPr>
              <w:rPr>
                <w:rFonts w:eastAsiaTheme="minorEastAsia"/>
                <w:lang w:val="en-US"/>
              </w:rPr>
            </w:pPr>
          </w:p>
          <w:p w14:paraId="15928CD8" w14:textId="56C80ECE" w:rsidR="004A6973" w:rsidRPr="00AD6A13" w:rsidRDefault="004A6973" w:rsidP="00452674">
            <w:pPr>
              <w:rPr>
                <w:rFonts w:eastAsiaTheme="minorEastAsia"/>
                <w:lang w:val="en-US"/>
              </w:rPr>
            </w:pPr>
            <w:r w:rsidRPr="00452674">
              <w:rPr>
                <w:rFonts w:eastAsiaTheme="minorEastAsia"/>
                <w:b/>
                <w:bCs/>
                <w:sz w:val="22"/>
                <w:szCs w:val="22"/>
                <w:lang w:val="en-GB"/>
              </w:rPr>
              <w:t>Important</w:t>
            </w:r>
            <w:r w:rsidRPr="00452674">
              <w:rPr>
                <w:rFonts w:eastAsiaTheme="minorEastAsia"/>
                <w:sz w:val="22"/>
                <w:szCs w:val="22"/>
                <w:lang w:val="en-GB"/>
              </w:rPr>
              <w:t xml:space="preserve">: </w:t>
            </w:r>
            <w:r w:rsidR="00463708" w:rsidRPr="00452674">
              <w:rPr>
                <w:rFonts w:eastAsiaTheme="minorEastAsia"/>
                <w:sz w:val="22"/>
                <w:szCs w:val="22"/>
                <w:lang w:val="en-GB"/>
              </w:rPr>
              <w:t xml:space="preserve">There may be situations in which students could conflict with their independent role as researchers. This </w:t>
            </w:r>
            <w:r w:rsidR="00463708" w:rsidRPr="00452674">
              <w:rPr>
                <w:rFonts w:eastAsiaTheme="minorEastAsia"/>
                <w:sz w:val="22"/>
                <w:szCs w:val="22"/>
                <w:lang w:val="en-GB"/>
              </w:rPr>
              <w:t>can</w:t>
            </w:r>
            <w:r w:rsidR="00463708" w:rsidRPr="00452674">
              <w:rPr>
                <w:rFonts w:eastAsiaTheme="minorEastAsia"/>
                <w:sz w:val="22"/>
                <w:szCs w:val="22"/>
                <w:lang w:val="en-GB"/>
              </w:rPr>
              <w:t xml:space="preserve"> be the case, for example, with students who want to recruit participants from their own class or students who approach their own patients to participate. These situations can cause undesirable pressure on participants, which may make them feel obliged to participate. Ensure that participants are approached by an independent person to participate in the research.</w:t>
            </w:r>
          </w:p>
        </w:tc>
      </w:tr>
      <w:tr w:rsidR="3B5DA26B" w14:paraId="25491D56" w14:textId="77777777" w:rsidTr="30B18FA6">
        <w:trPr>
          <w:trHeight w:val="300"/>
        </w:trPr>
        <w:tc>
          <w:tcPr>
            <w:tcW w:w="1785" w:type="dxa"/>
          </w:tcPr>
          <w:p w14:paraId="13ED5C42" w14:textId="58D5F7B8" w:rsidR="71650F12" w:rsidRDefault="71650F12" w:rsidP="3B5DA26B">
            <w:pPr>
              <w:rPr>
                <w:rFonts w:eastAsiaTheme="minorEastAsia"/>
                <w:b/>
                <w:bCs/>
                <w:lang w:val="en-US"/>
              </w:rPr>
            </w:pPr>
            <w:r w:rsidRPr="3B5DA26B">
              <w:rPr>
                <w:rFonts w:eastAsiaTheme="minorEastAsia"/>
                <w:b/>
                <w:bCs/>
                <w:lang w:val="en-US"/>
              </w:rPr>
              <w:t>1</w:t>
            </w:r>
            <w:r w:rsidR="00987369">
              <w:rPr>
                <w:rFonts w:eastAsiaTheme="minorEastAsia"/>
                <w:b/>
                <w:bCs/>
                <w:lang w:val="en-US"/>
              </w:rPr>
              <w:t>2</w:t>
            </w:r>
          </w:p>
        </w:tc>
        <w:tc>
          <w:tcPr>
            <w:tcW w:w="7230" w:type="dxa"/>
          </w:tcPr>
          <w:p w14:paraId="51DB8027" w14:textId="521FD267" w:rsidR="3B5DA26B" w:rsidRDefault="3B5DA26B" w:rsidP="3B5DA26B">
            <w:pPr>
              <w:rPr>
                <w:rFonts w:eastAsiaTheme="minorEastAsia"/>
                <w:b/>
                <w:bCs/>
                <w:lang w:val="en-US"/>
              </w:rPr>
            </w:pPr>
          </w:p>
        </w:tc>
      </w:tr>
      <w:tr w:rsidR="3B5DA26B" w:rsidRPr="007576C3" w14:paraId="51617E55" w14:textId="77777777" w:rsidTr="30B18FA6">
        <w:trPr>
          <w:trHeight w:val="300"/>
        </w:trPr>
        <w:tc>
          <w:tcPr>
            <w:tcW w:w="9015" w:type="dxa"/>
            <w:gridSpan w:val="2"/>
          </w:tcPr>
          <w:p w14:paraId="10705ED1" w14:textId="4C38D47A" w:rsidR="39A37070" w:rsidRDefault="6D117AA1" w:rsidP="4BA8518D">
            <w:pPr>
              <w:rPr>
                <w:rFonts w:eastAsiaTheme="minorEastAsia"/>
                <w:sz w:val="22"/>
                <w:szCs w:val="22"/>
                <w:lang w:val="en-US"/>
              </w:rPr>
            </w:pPr>
            <w:r w:rsidRPr="195115D1">
              <w:rPr>
                <w:rFonts w:eastAsiaTheme="minorEastAsia"/>
                <w:sz w:val="22"/>
                <w:szCs w:val="22"/>
                <w:lang w:val="en-US"/>
              </w:rPr>
              <w:t xml:space="preserve">Do you use social media platforms </w:t>
            </w:r>
            <w:r w:rsidR="5D59FDA5" w:rsidRPr="195115D1">
              <w:rPr>
                <w:rFonts w:eastAsiaTheme="minorEastAsia"/>
                <w:sz w:val="22"/>
                <w:szCs w:val="22"/>
                <w:lang w:val="en-US"/>
              </w:rPr>
              <w:t>(e.g.,</w:t>
            </w:r>
            <w:r w:rsidRPr="195115D1">
              <w:rPr>
                <w:rFonts w:eastAsiaTheme="minorEastAsia"/>
                <w:sz w:val="22"/>
                <w:szCs w:val="22"/>
                <w:lang w:val="en-US"/>
              </w:rPr>
              <w:t xml:space="preserve"> Facebook, Instagram, Twitter, LinkedIn, </w:t>
            </w:r>
            <w:proofErr w:type="spellStart"/>
            <w:r w:rsidRPr="195115D1">
              <w:rPr>
                <w:rFonts w:eastAsiaTheme="minorEastAsia"/>
                <w:sz w:val="22"/>
                <w:szCs w:val="22"/>
                <w:lang w:val="en-US"/>
              </w:rPr>
              <w:t>Whatsapp</w:t>
            </w:r>
            <w:proofErr w:type="spellEnd"/>
            <w:r w:rsidRPr="195115D1">
              <w:rPr>
                <w:rFonts w:eastAsiaTheme="minorEastAsia"/>
                <w:sz w:val="22"/>
                <w:szCs w:val="22"/>
                <w:lang w:val="en-US"/>
              </w:rPr>
              <w:t>) to recruit the participants?</w:t>
            </w:r>
          </w:p>
          <w:p w14:paraId="0305D11F" w14:textId="51D66484" w:rsidR="39A37070" w:rsidRDefault="39A37070" w:rsidP="4BA8518D">
            <w:pPr>
              <w:rPr>
                <w:rFonts w:eastAsiaTheme="minorEastAsia"/>
                <w:sz w:val="22"/>
                <w:szCs w:val="22"/>
                <w:lang w:val="en-US"/>
              </w:rPr>
            </w:pPr>
          </w:p>
          <w:p w14:paraId="36E6E4F4" w14:textId="7240D70F" w:rsidR="39A37070" w:rsidRDefault="25BDD987" w:rsidP="4BA8518D">
            <w:pPr>
              <w:shd w:val="clear" w:color="auto" w:fill="FFFFFF" w:themeFill="background1"/>
              <w:rPr>
                <w:rFonts w:eastAsiaTheme="minorEastAsia"/>
                <w:i/>
                <w:iCs/>
                <w:sz w:val="20"/>
                <w:szCs w:val="20"/>
              </w:rPr>
            </w:pPr>
            <w:r w:rsidRPr="4BA8518D">
              <w:rPr>
                <w:rFonts w:eastAsiaTheme="minorEastAsia"/>
                <w:i/>
                <w:iCs/>
                <w:sz w:val="20"/>
                <w:szCs w:val="20"/>
                <w:lang w:val="en-US"/>
              </w:rPr>
              <w:t xml:space="preserve">The OU has a policy on the use of social media: The OU advises strongly against the use of social media for the recruitment of study participants. Posting a call for recruiting participants on social media platforms can lead to an unnoticed collection of data. This can mean that personal data is being processed. It is even possible that special personal data is collected, for instance, when someone clicks on a link to participate in research about depression. Unfortunately, there are no agreements with the social media platforms about the processing of these data. In case a social media platform collects, sells or leaks (personal) data of participants, the researcher and the university could at least be held partly responsible and accountable for this. Therefore, the data protection officer advises against the recruitment of participants by use of social media. If you still decide to use social media for the recruitment, then you should at least inform the potential participants what can happen with their data. </w:t>
            </w:r>
            <w:proofErr w:type="spellStart"/>
            <w:r w:rsidRPr="4BA8518D">
              <w:rPr>
                <w:rFonts w:eastAsiaTheme="minorEastAsia"/>
                <w:i/>
                <w:iCs/>
                <w:sz w:val="20"/>
                <w:szCs w:val="20"/>
              </w:rPr>
              <w:t>You</w:t>
            </w:r>
            <w:proofErr w:type="spellEnd"/>
            <w:r w:rsidRPr="4BA8518D">
              <w:rPr>
                <w:rFonts w:eastAsiaTheme="minorEastAsia"/>
                <w:i/>
                <w:iCs/>
                <w:sz w:val="20"/>
                <w:szCs w:val="20"/>
              </w:rPr>
              <w:t xml:space="preserve"> </w:t>
            </w:r>
            <w:proofErr w:type="spellStart"/>
            <w:r w:rsidRPr="4BA8518D">
              <w:rPr>
                <w:rFonts w:eastAsiaTheme="minorEastAsia"/>
                <w:i/>
                <w:iCs/>
                <w:sz w:val="20"/>
                <w:szCs w:val="20"/>
              </w:rPr>
              <w:t>can</w:t>
            </w:r>
            <w:proofErr w:type="spellEnd"/>
            <w:r w:rsidRPr="4BA8518D">
              <w:rPr>
                <w:rFonts w:eastAsiaTheme="minorEastAsia"/>
                <w:i/>
                <w:iCs/>
                <w:sz w:val="20"/>
                <w:szCs w:val="20"/>
              </w:rPr>
              <w:t xml:space="preserve"> </w:t>
            </w:r>
            <w:proofErr w:type="spellStart"/>
            <w:r w:rsidRPr="4BA8518D">
              <w:rPr>
                <w:rFonts w:eastAsiaTheme="minorEastAsia"/>
                <w:i/>
                <w:iCs/>
                <w:sz w:val="20"/>
                <w:szCs w:val="20"/>
              </w:rPr>
              <w:t>use</w:t>
            </w:r>
            <w:proofErr w:type="spellEnd"/>
            <w:r w:rsidRPr="4BA8518D">
              <w:rPr>
                <w:rFonts w:eastAsiaTheme="minorEastAsia"/>
                <w:i/>
                <w:iCs/>
                <w:sz w:val="20"/>
                <w:szCs w:val="20"/>
              </w:rPr>
              <w:t xml:space="preserve"> </w:t>
            </w:r>
            <w:proofErr w:type="spellStart"/>
            <w:r w:rsidRPr="4BA8518D">
              <w:rPr>
                <w:rFonts w:eastAsiaTheme="minorEastAsia"/>
                <w:i/>
                <w:iCs/>
                <w:sz w:val="20"/>
                <w:szCs w:val="20"/>
              </w:rPr>
              <w:t>the</w:t>
            </w:r>
            <w:proofErr w:type="spellEnd"/>
            <w:r w:rsidRPr="4BA8518D">
              <w:rPr>
                <w:rFonts w:eastAsiaTheme="minorEastAsia"/>
                <w:i/>
                <w:iCs/>
                <w:sz w:val="20"/>
                <w:szCs w:val="20"/>
              </w:rPr>
              <w:t xml:space="preserve"> </w:t>
            </w:r>
            <w:proofErr w:type="spellStart"/>
            <w:r w:rsidRPr="4BA8518D">
              <w:rPr>
                <w:rFonts w:eastAsiaTheme="minorEastAsia"/>
                <w:i/>
                <w:iCs/>
                <w:sz w:val="20"/>
                <w:szCs w:val="20"/>
              </w:rPr>
              <w:t>following</w:t>
            </w:r>
            <w:proofErr w:type="spellEnd"/>
            <w:r w:rsidRPr="4BA8518D">
              <w:rPr>
                <w:rFonts w:eastAsiaTheme="minorEastAsia"/>
                <w:i/>
                <w:iCs/>
                <w:sz w:val="20"/>
                <w:szCs w:val="20"/>
              </w:rPr>
              <w:t xml:space="preserve"> passage:</w:t>
            </w:r>
          </w:p>
          <w:p w14:paraId="50D6F183" w14:textId="43C894A3" w:rsidR="39A37070" w:rsidRDefault="39A37070" w:rsidP="4BA8518D">
            <w:pPr>
              <w:shd w:val="clear" w:color="auto" w:fill="FFFFFF" w:themeFill="background1"/>
              <w:rPr>
                <w:rFonts w:eastAsiaTheme="minorEastAsia"/>
                <w:i/>
                <w:iCs/>
                <w:sz w:val="20"/>
                <w:szCs w:val="20"/>
              </w:rPr>
            </w:pPr>
          </w:p>
          <w:p w14:paraId="404B8795" w14:textId="04C991DA" w:rsidR="39A37070" w:rsidRDefault="25D0CD7D" w:rsidP="45E048B5">
            <w:pPr>
              <w:shd w:val="clear" w:color="auto" w:fill="FFFFFF" w:themeFill="background1"/>
              <w:rPr>
                <w:rFonts w:eastAsiaTheme="minorEastAsia"/>
                <w:i/>
                <w:iCs/>
                <w:sz w:val="20"/>
                <w:szCs w:val="20"/>
              </w:rPr>
            </w:pPr>
            <w:r w:rsidRPr="45E048B5">
              <w:rPr>
                <w:rFonts w:eastAsiaTheme="minorEastAsia"/>
                <w:i/>
                <w:iCs/>
                <w:sz w:val="20"/>
                <w:szCs w:val="20"/>
              </w:rPr>
              <w:t xml:space="preserve">[Door gebruik te maken van dit media platform heeft u eerder ingestemd met de verwerking van uw persoonsgegevens door dit platform. Bent u zich </w:t>
            </w:r>
            <w:r w:rsidR="25CADCF6" w:rsidRPr="45E048B5">
              <w:rPr>
                <w:rFonts w:eastAsiaTheme="minorEastAsia"/>
                <w:i/>
                <w:iCs/>
                <w:sz w:val="20"/>
                <w:szCs w:val="20"/>
              </w:rPr>
              <w:t>ervan</w:t>
            </w:r>
            <w:r w:rsidRPr="45E048B5">
              <w:rPr>
                <w:rFonts w:eastAsiaTheme="minorEastAsia"/>
                <w:i/>
                <w:iCs/>
                <w:sz w:val="20"/>
                <w:szCs w:val="20"/>
              </w:rPr>
              <w:t xml:space="preserve"> bewust dat er informatie verzameld wordt over mensen, pagina's en groepen waarmee u verbonden bent, alsook welke inhoud u bekijkt of benadert, welke functies u gebruikt en welke acties u uitvoert]</w:t>
            </w:r>
          </w:p>
          <w:p w14:paraId="6FCE1D9D" w14:textId="728C8B75" w:rsidR="39A37070" w:rsidRDefault="39A37070" w:rsidP="4BA8518D">
            <w:pPr>
              <w:shd w:val="clear" w:color="auto" w:fill="FFFFFF" w:themeFill="background1"/>
              <w:rPr>
                <w:rFonts w:eastAsiaTheme="minorEastAsia"/>
                <w:i/>
                <w:iCs/>
                <w:sz w:val="20"/>
                <w:szCs w:val="20"/>
              </w:rPr>
            </w:pPr>
          </w:p>
          <w:p w14:paraId="430276EC" w14:textId="0E8E8BAD" w:rsidR="39A37070" w:rsidRDefault="25BDD987" w:rsidP="4BA8518D">
            <w:pPr>
              <w:shd w:val="clear" w:color="auto" w:fill="FFFFFF" w:themeFill="background1"/>
              <w:rPr>
                <w:rFonts w:eastAsiaTheme="minorEastAsia"/>
                <w:i/>
                <w:iCs/>
                <w:sz w:val="20"/>
                <w:szCs w:val="20"/>
                <w:lang w:val="en-GB"/>
              </w:rPr>
            </w:pPr>
            <w:r w:rsidRPr="4BA8518D">
              <w:rPr>
                <w:rFonts w:eastAsiaTheme="minorEastAsia"/>
                <w:b/>
                <w:bCs/>
                <w:i/>
                <w:iCs/>
                <w:sz w:val="20"/>
                <w:szCs w:val="20"/>
                <w:lang w:val="en-US"/>
              </w:rPr>
              <w:t>Important note</w:t>
            </w:r>
            <w:r w:rsidRPr="4BA8518D">
              <w:rPr>
                <w:rFonts w:eastAsiaTheme="minorEastAsia"/>
                <w:i/>
                <w:iCs/>
                <w:sz w:val="20"/>
                <w:szCs w:val="20"/>
                <w:lang w:val="en-US"/>
              </w:rPr>
              <w:t>: placing an active link to a survey is not allowed. You can, however, mention an OU email address. In case participants sign in, they can receive a link to the survey by e-mail. Alternatives for e-mail address on social media:</w:t>
            </w:r>
          </w:p>
          <w:p w14:paraId="5C0D6E0B" w14:textId="77777777" w:rsidR="39A37070" w:rsidRDefault="25BDD987" w:rsidP="4BA8518D">
            <w:pPr>
              <w:pStyle w:val="Lijstalinea"/>
              <w:numPr>
                <w:ilvl w:val="0"/>
                <w:numId w:val="37"/>
              </w:numPr>
              <w:shd w:val="clear" w:color="auto" w:fill="FFFFFF" w:themeFill="background1"/>
              <w:rPr>
                <w:rFonts w:eastAsiaTheme="minorEastAsia"/>
                <w:i/>
                <w:iCs/>
                <w:sz w:val="20"/>
                <w:szCs w:val="20"/>
                <w:lang w:val="en-GB"/>
              </w:rPr>
            </w:pPr>
            <w:r w:rsidRPr="4BA8518D">
              <w:rPr>
                <w:rFonts w:eastAsiaTheme="minorEastAsia"/>
                <w:i/>
                <w:iCs/>
                <w:sz w:val="20"/>
                <w:szCs w:val="20"/>
                <w:lang w:val="en-US"/>
              </w:rPr>
              <w:t>Use an inactive copy-paste link</w:t>
            </w:r>
          </w:p>
          <w:p w14:paraId="0C8F511F" w14:textId="3E95BCDD" w:rsidR="39A37070" w:rsidRDefault="25BDD987" w:rsidP="4BA8518D">
            <w:pPr>
              <w:pStyle w:val="Lijstalinea"/>
              <w:numPr>
                <w:ilvl w:val="0"/>
                <w:numId w:val="37"/>
              </w:numPr>
              <w:shd w:val="clear" w:color="auto" w:fill="FFFFFF" w:themeFill="background1"/>
              <w:rPr>
                <w:rFonts w:eastAsiaTheme="minorEastAsia"/>
                <w:i/>
                <w:iCs/>
                <w:sz w:val="20"/>
                <w:szCs w:val="20"/>
                <w:lang w:val="en-GB"/>
              </w:rPr>
            </w:pPr>
            <w:r w:rsidRPr="4BA8518D">
              <w:rPr>
                <w:rFonts w:eastAsiaTheme="minorEastAsia"/>
                <w:i/>
                <w:iCs/>
                <w:sz w:val="20"/>
                <w:szCs w:val="20"/>
                <w:lang w:val="en-US"/>
              </w:rPr>
              <w:t>Provide a link to the O4U platform (O4U is only available for the faculties Psychology and Educational Sciences)</w:t>
            </w:r>
          </w:p>
          <w:p w14:paraId="512B6BAE" w14:textId="465C2BEE" w:rsidR="39A37070" w:rsidRDefault="39A37070" w:rsidP="4BA8518D">
            <w:pPr>
              <w:shd w:val="clear" w:color="auto" w:fill="FFFFFF" w:themeFill="background1"/>
              <w:rPr>
                <w:rFonts w:eastAsiaTheme="minorEastAsia"/>
                <w:i/>
                <w:iCs/>
                <w:sz w:val="20"/>
                <w:szCs w:val="20"/>
                <w:lang w:val="en-GB"/>
              </w:rPr>
            </w:pPr>
          </w:p>
          <w:p w14:paraId="760EA87C" w14:textId="7A120FB3" w:rsidR="39A37070" w:rsidRPr="00294A83" w:rsidRDefault="25BDD987" w:rsidP="00294A83">
            <w:pPr>
              <w:shd w:val="clear" w:color="auto" w:fill="FFFFFF" w:themeFill="background1"/>
              <w:rPr>
                <w:lang w:val="en-GB"/>
              </w:rPr>
            </w:pPr>
            <w:r w:rsidRPr="4BA8518D">
              <w:rPr>
                <w:rFonts w:eastAsiaTheme="minorEastAsia"/>
                <w:i/>
                <w:iCs/>
                <w:sz w:val="20"/>
                <w:szCs w:val="20"/>
                <w:lang w:val="en-US"/>
              </w:rPr>
              <w:t xml:space="preserve">If you use </w:t>
            </w:r>
            <w:proofErr w:type="spellStart"/>
            <w:r w:rsidRPr="4BA8518D">
              <w:rPr>
                <w:rFonts w:eastAsiaTheme="minorEastAsia"/>
                <w:b/>
                <w:bCs/>
                <w:i/>
                <w:iCs/>
                <w:sz w:val="20"/>
                <w:szCs w:val="20"/>
                <w:lang w:val="en-US"/>
              </w:rPr>
              <w:t>Whatsapp</w:t>
            </w:r>
            <w:proofErr w:type="spellEnd"/>
            <w:r w:rsidRPr="4BA8518D">
              <w:rPr>
                <w:rFonts w:eastAsiaTheme="minorEastAsia"/>
                <w:i/>
                <w:iCs/>
                <w:sz w:val="20"/>
                <w:szCs w:val="20"/>
                <w:lang w:val="en-US"/>
              </w:rPr>
              <w:t>, please, use only your personal contacts for recruitment and no group chats.</w:t>
            </w:r>
          </w:p>
        </w:tc>
      </w:tr>
      <w:tr w:rsidR="3B5DA26B" w:rsidRPr="00BB7FDE" w14:paraId="4159556B" w14:textId="77777777" w:rsidTr="30B18FA6">
        <w:trPr>
          <w:trHeight w:val="600"/>
        </w:trPr>
        <w:tc>
          <w:tcPr>
            <w:tcW w:w="9015" w:type="dxa"/>
            <w:gridSpan w:val="2"/>
          </w:tcPr>
          <w:p w14:paraId="61691088" w14:textId="4FFB1915" w:rsidR="3B5DA26B" w:rsidRDefault="64B05162" w:rsidP="195115D1">
            <w:pPr>
              <w:pStyle w:val="Lijstalinea"/>
              <w:numPr>
                <w:ilvl w:val="0"/>
                <w:numId w:val="29"/>
              </w:numPr>
              <w:ind w:left="370"/>
              <w:rPr>
                <w:rFonts w:eastAsiaTheme="minorEastAsia"/>
                <w:sz w:val="22"/>
                <w:szCs w:val="22"/>
                <w:lang w:val="en-US"/>
              </w:rPr>
            </w:pPr>
            <w:r w:rsidRPr="195115D1">
              <w:rPr>
                <w:rFonts w:eastAsiaTheme="minorEastAsia"/>
                <w:sz w:val="22"/>
                <w:szCs w:val="22"/>
                <w:lang w:val="en-US"/>
              </w:rPr>
              <w:t>Yes</w:t>
            </w:r>
            <w:r w:rsidR="4DA95D28" w:rsidRPr="195115D1">
              <w:rPr>
                <w:rFonts w:eastAsiaTheme="minorEastAsia"/>
                <w:sz w:val="22"/>
                <w:szCs w:val="22"/>
                <w:lang w:val="en-US"/>
              </w:rPr>
              <w:t xml:space="preserve"> (p</w:t>
            </w:r>
            <w:r w:rsidR="006F0D3E">
              <w:rPr>
                <w:rFonts w:eastAsiaTheme="minorEastAsia"/>
                <w:sz w:val="22"/>
                <w:szCs w:val="22"/>
                <w:lang w:val="en-US"/>
              </w:rPr>
              <w:t>lease comply</w:t>
            </w:r>
            <w:r w:rsidR="4DA95D28" w:rsidRPr="195115D1">
              <w:rPr>
                <w:rFonts w:eastAsiaTheme="minorEastAsia"/>
                <w:sz w:val="22"/>
                <w:szCs w:val="22"/>
                <w:lang w:val="en-US"/>
              </w:rPr>
              <w:t xml:space="preserve"> to the OU policy on social media explained above)</w:t>
            </w:r>
          </w:p>
          <w:p w14:paraId="5AF1DDFB" w14:textId="30CB7E43" w:rsidR="79C25ED5" w:rsidRDefault="79C25ED5" w:rsidP="4BA8518D">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3B5DA26B" w14:paraId="25BD823F" w14:textId="77777777" w:rsidTr="30B18FA6">
        <w:trPr>
          <w:trHeight w:val="300"/>
        </w:trPr>
        <w:tc>
          <w:tcPr>
            <w:tcW w:w="1785" w:type="dxa"/>
          </w:tcPr>
          <w:p w14:paraId="7EEDAA1B" w14:textId="7D8524B6" w:rsidR="39527288" w:rsidRDefault="39527288" w:rsidP="3B5DA26B">
            <w:pPr>
              <w:rPr>
                <w:rFonts w:eastAsiaTheme="minorEastAsia"/>
                <w:b/>
                <w:bCs/>
                <w:lang w:val="en-US"/>
              </w:rPr>
            </w:pPr>
            <w:r w:rsidRPr="3B5DA26B">
              <w:rPr>
                <w:rFonts w:eastAsiaTheme="minorEastAsia"/>
                <w:b/>
                <w:bCs/>
                <w:lang w:val="en-US"/>
              </w:rPr>
              <w:t>1</w:t>
            </w:r>
            <w:r w:rsidR="00987369">
              <w:rPr>
                <w:rFonts w:eastAsiaTheme="minorEastAsia"/>
                <w:b/>
                <w:bCs/>
                <w:lang w:val="en-US"/>
              </w:rPr>
              <w:t>3</w:t>
            </w:r>
          </w:p>
        </w:tc>
        <w:tc>
          <w:tcPr>
            <w:tcW w:w="7230" w:type="dxa"/>
          </w:tcPr>
          <w:p w14:paraId="7E7C3E04" w14:textId="521FD267" w:rsidR="3B5DA26B" w:rsidRDefault="3B5DA26B" w:rsidP="3B5DA26B">
            <w:pPr>
              <w:rPr>
                <w:rFonts w:eastAsiaTheme="minorEastAsia"/>
                <w:b/>
                <w:bCs/>
                <w:lang w:val="en-US"/>
              </w:rPr>
            </w:pPr>
          </w:p>
        </w:tc>
      </w:tr>
      <w:tr w:rsidR="3B5DA26B" w:rsidRPr="007576C3" w14:paraId="6179397F" w14:textId="77777777" w:rsidTr="30B18FA6">
        <w:trPr>
          <w:trHeight w:val="300"/>
        </w:trPr>
        <w:tc>
          <w:tcPr>
            <w:tcW w:w="9015" w:type="dxa"/>
            <w:gridSpan w:val="2"/>
          </w:tcPr>
          <w:p w14:paraId="0A0C1D74" w14:textId="62F2F698" w:rsidR="39527288" w:rsidRDefault="5933E3EE" w:rsidP="195115D1">
            <w:pPr>
              <w:rPr>
                <w:rFonts w:eastAsiaTheme="minorEastAsia"/>
                <w:sz w:val="22"/>
                <w:szCs w:val="22"/>
                <w:lang w:val="en-US"/>
              </w:rPr>
            </w:pPr>
            <w:r w:rsidRPr="195115D1">
              <w:rPr>
                <w:rFonts w:eastAsiaTheme="minorEastAsia"/>
                <w:sz w:val="22"/>
                <w:szCs w:val="22"/>
                <w:lang w:val="en-US"/>
              </w:rPr>
              <w:t>Do you use an</w:t>
            </w:r>
            <w:r w:rsidR="33BD4E35" w:rsidRPr="195115D1">
              <w:rPr>
                <w:rFonts w:eastAsiaTheme="minorEastAsia"/>
                <w:sz w:val="22"/>
                <w:szCs w:val="22"/>
                <w:lang w:val="en-US"/>
              </w:rPr>
              <w:t xml:space="preserve">y </w:t>
            </w:r>
            <w:r w:rsidRPr="195115D1">
              <w:rPr>
                <w:rFonts w:eastAsiaTheme="minorEastAsia"/>
                <w:sz w:val="22"/>
                <w:szCs w:val="22"/>
                <w:lang w:val="en-US"/>
              </w:rPr>
              <w:t xml:space="preserve">other platform, panel, software, website or tool </w:t>
            </w:r>
            <w:r w:rsidR="1E8DFC87" w:rsidRPr="195115D1">
              <w:rPr>
                <w:rFonts w:eastAsiaTheme="minorEastAsia"/>
                <w:sz w:val="22"/>
                <w:szCs w:val="22"/>
                <w:lang w:val="en-US"/>
              </w:rPr>
              <w:t>to recruit the participants?</w:t>
            </w:r>
          </w:p>
          <w:p w14:paraId="6E46D6FB" w14:textId="0E7522A9" w:rsidR="39527288" w:rsidRDefault="39527288" w:rsidP="195115D1">
            <w:pPr>
              <w:rPr>
                <w:rFonts w:eastAsiaTheme="minorEastAsia"/>
                <w:sz w:val="22"/>
                <w:szCs w:val="22"/>
                <w:lang w:val="en-US"/>
              </w:rPr>
            </w:pPr>
          </w:p>
        </w:tc>
      </w:tr>
      <w:tr w:rsidR="3B5DA26B" w14:paraId="3CA12EF1" w14:textId="77777777" w:rsidTr="30B18FA6">
        <w:trPr>
          <w:trHeight w:val="600"/>
        </w:trPr>
        <w:tc>
          <w:tcPr>
            <w:tcW w:w="9015" w:type="dxa"/>
            <w:gridSpan w:val="2"/>
          </w:tcPr>
          <w:p w14:paraId="1F20B439" w14:textId="4C4515A5" w:rsidR="39527288" w:rsidRDefault="5B3A2594" w:rsidP="4BA8518D">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3EA007E8" w14:textId="0174F9C0" w:rsidR="401436B8" w:rsidRDefault="401436B8" w:rsidP="4BA8518D">
            <w:pPr>
              <w:pStyle w:val="Lijstalinea"/>
              <w:numPr>
                <w:ilvl w:val="0"/>
                <w:numId w:val="29"/>
              </w:numPr>
              <w:ind w:left="370"/>
              <w:rPr>
                <w:rFonts w:eastAsiaTheme="minorEastAsia"/>
                <w:sz w:val="22"/>
                <w:szCs w:val="22"/>
              </w:rPr>
            </w:pPr>
            <w:r w:rsidRPr="4BA8518D">
              <w:rPr>
                <w:rFonts w:eastAsiaTheme="minorEastAsia"/>
                <w:sz w:val="22"/>
                <w:szCs w:val="22"/>
              </w:rPr>
              <w:t>No</w:t>
            </w:r>
            <w:r w:rsidR="007F35B0">
              <w:rPr>
                <w:rFonts w:eastAsiaTheme="minorEastAsia"/>
                <w:sz w:val="22"/>
                <w:szCs w:val="22"/>
              </w:rPr>
              <w:t xml:space="preserve"> </w:t>
            </w:r>
            <w:r w:rsidR="00931C45" w:rsidRPr="00E85EEC">
              <w:rPr>
                <w:rFonts w:eastAsiaTheme="minorEastAsia"/>
                <w:i/>
                <w:iCs/>
                <w:sz w:val="22"/>
                <w:szCs w:val="22"/>
              </w:rPr>
              <w:t xml:space="preserve">(continue </w:t>
            </w:r>
            <w:proofErr w:type="spellStart"/>
            <w:r w:rsidR="00931C45" w:rsidRPr="00E85EEC">
              <w:rPr>
                <w:rFonts w:eastAsiaTheme="minorEastAsia"/>
                <w:i/>
                <w:iCs/>
                <w:sz w:val="22"/>
                <w:szCs w:val="22"/>
              </w:rPr>
              <w:t>with</w:t>
            </w:r>
            <w:proofErr w:type="spellEnd"/>
            <w:r w:rsidR="00931C45" w:rsidRPr="00E85EEC">
              <w:rPr>
                <w:rFonts w:eastAsiaTheme="minorEastAsia"/>
                <w:i/>
                <w:iCs/>
                <w:sz w:val="22"/>
                <w:szCs w:val="22"/>
              </w:rPr>
              <w:t xml:space="preserve"> question 14)</w:t>
            </w:r>
          </w:p>
        </w:tc>
      </w:tr>
    </w:tbl>
    <w:p w14:paraId="07B38957" w14:textId="77777777" w:rsidR="001A51C6" w:rsidRDefault="001A51C6"/>
    <w:p w14:paraId="168D1A8B" w14:textId="77777777" w:rsidR="001A51C6" w:rsidRDefault="001A51C6"/>
    <w:tbl>
      <w:tblPr>
        <w:tblStyle w:val="Tabelraster"/>
        <w:tblW w:w="9015" w:type="dxa"/>
        <w:tblLayout w:type="fixed"/>
        <w:tblLook w:val="06A0" w:firstRow="1" w:lastRow="0" w:firstColumn="1" w:lastColumn="0" w:noHBand="1" w:noVBand="1"/>
      </w:tblPr>
      <w:tblGrid>
        <w:gridCol w:w="1785"/>
        <w:gridCol w:w="7230"/>
      </w:tblGrid>
      <w:tr w:rsidR="00646677" w14:paraId="5B410882" w14:textId="77777777" w:rsidTr="30B18FA6">
        <w:trPr>
          <w:trHeight w:val="300"/>
        </w:trPr>
        <w:tc>
          <w:tcPr>
            <w:tcW w:w="1785" w:type="dxa"/>
          </w:tcPr>
          <w:p w14:paraId="67A434B7" w14:textId="2758B7AE" w:rsidR="00646677" w:rsidRPr="3B5DA26B" w:rsidRDefault="00646677" w:rsidP="3B5DA26B">
            <w:pPr>
              <w:rPr>
                <w:rFonts w:eastAsiaTheme="minorEastAsia"/>
                <w:b/>
                <w:bCs/>
                <w:lang w:val="en-US"/>
              </w:rPr>
            </w:pPr>
            <w:r>
              <w:rPr>
                <w:rFonts w:eastAsiaTheme="minorEastAsia"/>
                <w:b/>
                <w:bCs/>
                <w:lang w:val="en-US"/>
              </w:rPr>
              <w:lastRenderedPageBreak/>
              <w:t>1</w:t>
            </w:r>
            <w:r w:rsidR="00987369">
              <w:rPr>
                <w:rFonts w:eastAsiaTheme="minorEastAsia"/>
                <w:b/>
                <w:bCs/>
                <w:lang w:val="en-US"/>
              </w:rPr>
              <w:t>4</w:t>
            </w:r>
          </w:p>
        </w:tc>
        <w:tc>
          <w:tcPr>
            <w:tcW w:w="7230" w:type="dxa"/>
          </w:tcPr>
          <w:p w14:paraId="21873676" w14:textId="77777777" w:rsidR="00646677" w:rsidRDefault="00646677" w:rsidP="3B5DA26B">
            <w:pPr>
              <w:rPr>
                <w:rFonts w:eastAsiaTheme="minorEastAsia"/>
                <w:b/>
                <w:bCs/>
                <w:lang w:val="en-US"/>
              </w:rPr>
            </w:pPr>
          </w:p>
        </w:tc>
      </w:tr>
      <w:tr w:rsidR="00B6461A" w:rsidRPr="004E24BD" w14:paraId="6AEDA5C0" w14:textId="77777777" w:rsidTr="30B18FA6">
        <w:trPr>
          <w:trHeight w:val="300"/>
        </w:trPr>
        <w:tc>
          <w:tcPr>
            <w:tcW w:w="9015" w:type="dxa"/>
            <w:gridSpan w:val="2"/>
          </w:tcPr>
          <w:p w14:paraId="364E0A4B" w14:textId="010022F8" w:rsidR="00B6461A" w:rsidRPr="00EA6FE0" w:rsidRDefault="00AF0CA8" w:rsidP="195115D1">
            <w:pPr>
              <w:rPr>
                <w:rFonts w:eastAsiaTheme="minorEastAsia"/>
                <w:lang w:val="en-US"/>
              </w:rPr>
            </w:pPr>
            <w:r w:rsidRPr="195115D1">
              <w:rPr>
                <w:rFonts w:eastAsiaTheme="minorEastAsia"/>
                <w:sz w:val="22"/>
                <w:szCs w:val="22"/>
                <w:lang w:val="en-US"/>
              </w:rPr>
              <w:t>Only OU accredited software can be used in research. I</w:t>
            </w:r>
            <w:r w:rsidR="56597121" w:rsidRPr="195115D1">
              <w:rPr>
                <w:rFonts w:eastAsiaTheme="minorEastAsia"/>
                <w:sz w:val="22"/>
                <w:szCs w:val="22"/>
                <w:lang w:val="en-US"/>
              </w:rPr>
              <w:t>s the recruitment platform</w:t>
            </w:r>
            <w:r w:rsidR="4E51346C" w:rsidRPr="195115D1">
              <w:rPr>
                <w:rFonts w:eastAsiaTheme="minorEastAsia"/>
                <w:sz w:val="22"/>
                <w:szCs w:val="22"/>
                <w:lang w:val="en-US"/>
              </w:rPr>
              <w:t>, panel, software, website or tool approved by the OU</w:t>
            </w:r>
            <w:r w:rsidR="793C3CC5" w:rsidRPr="195115D1">
              <w:rPr>
                <w:rFonts w:eastAsiaTheme="minorEastAsia"/>
                <w:sz w:val="22"/>
                <w:szCs w:val="22"/>
                <w:lang w:val="en-US"/>
              </w:rPr>
              <w:t>?</w:t>
            </w:r>
            <w:r w:rsidR="22492ADA" w:rsidRPr="195115D1">
              <w:rPr>
                <w:rFonts w:eastAsiaTheme="minorEastAsia"/>
                <w:sz w:val="22"/>
                <w:szCs w:val="22"/>
                <w:lang w:val="en-US"/>
              </w:rPr>
              <w:t xml:space="preserve"> More information: </w:t>
            </w:r>
            <w:hyperlink r:id="rId12" w:history="1">
              <w:r w:rsidR="22492ADA" w:rsidRPr="00411A2D">
                <w:rPr>
                  <w:rStyle w:val="Hyperlink"/>
                  <w:rFonts w:eastAsiaTheme="minorEastAsia"/>
                  <w:sz w:val="22"/>
                  <w:szCs w:val="22"/>
                  <w:lang w:val="en-US"/>
                </w:rPr>
                <w:t>software</w:t>
              </w:r>
              <w:r w:rsidR="00411A2D" w:rsidRPr="00411A2D">
                <w:rPr>
                  <w:rStyle w:val="Hyperlink"/>
                  <w:rFonts w:eastAsiaTheme="minorEastAsia"/>
                  <w:sz w:val="22"/>
                  <w:szCs w:val="22"/>
                  <w:lang w:val="en-US"/>
                </w:rPr>
                <w:t xml:space="preserve"> list</w:t>
              </w:r>
            </w:hyperlink>
          </w:p>
        </w:tc>
      </w:tr>
      <w:tr w:rsidR="00B6461A" w:rsidRPr="007576C3" w14:paraId="2006E154" w14:textId="77777777" w:rsidTr="30B18FA6">
        <w:trPr>
          <w:trHeight w:val="600"/>
        </w:trPr>
        <w:tc>
          <w:tcPr>
            <w:tcW w:w="9015" w:type="dxa"/>
            <w:gridSpan w:val="2"/>
          </w:tcPr>
          <w:p w14:paraId="3DD04CEB" w14:textId="7D6BA64A" w:rsidR="00B6461A" w:rsidRPr="00D85660" w:rsidRDefault="6C741570" w:rsidP="4BA8518D">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62F4239C" w14:textId="075E2D68" w:rsidR="7847BE6C" w:rsidRDefault="1CDB2329" w:rsidP="4BA8518D">
            <w:pPr>
              <w:pStyle w:val="Lijstalinea"/>
              <w:numPr>
                <w:ilvl w:val="0"/>
                <w:numId w:val="29"/>
              </w:numPr>
              <w:ind w:left="370"/>
              <w:rPr>
                <w:rFonts w:eastAsiaTheme="minorEastAsia"/>
                <w:b/>
                <w:bCs/>
                <w:lang w:val="en-GB"/>
              </w:rPr>
            </w:pPr>
            <w:r w:rsidRPr="00CF469A">
              <w:rPr>
                <w:rFonts w:eastAsiaTheme="minorEastAsia"/>
                <w:sz w:val="22"/>
                <w:szCs w:val="22"/>
                <w:lang w:val="en-GB"/>
              </w:rPr>
              <w:t>No</w:t>
            </w:r>
            <w:r w:rsidR="001B57B8">
              <w:rPr>
                <w:rFonts w:eastAsiaTheme="minorEastAsia"/>
                <w:sz w:val="22"/>
                <w:szCs w:val="22"/>
                <w:lang w:val="en-GB"/>
              </w:rPr>
              <w:t xml:space="preserve"> or unsure</w:t>
            </w:r>
            <w:r w:rsidR="00B83179">
              <w:rPr>
                <w:rFonts w:eastAsiaTheme="minorEastAsia"/>
                <w:sz w:val="22"/>
                <w:szCs w:val="22"/>
                <w:lang w:val="en-GB"/>
              </w:rPr>
              <w:t>.</w:t>
            </w:r>
            <w:r w:rsidR="001B57B8">
              <w:rPr>
                <w:rFonts w:eastAsiaTheme="minorEastAsia"/>
                <w:sz w:val="22"/>
                <w:szCs w:val="22"/>
                <w:lang w:val="en-GB"/>
              </w:rPr>
              <w:t xml:space="preserve"> </w:t>
            </w:r>
            <w:r w:rsidR="23496831" w:rsidRPr="195115D1">
              <w:rPr>
                <w:rFonts w:eastAsiaTheme="minorEastAsia"/>
                <w:sz w:val="22"/>
                <w:szCs w:val="22"/>
                <w:lang w:val="en-US"/>
              </w:rPr>
              <w:t>Please</w:t>
            </w:r>
            <w:r w:rsidR="6E5B233F" w:rsidRPr="195115D1">
              <w:rPr>
                <w:rFonts w:eastAsiaTheme="minorEastAsia"/>
                <w:sz w:val="22"/>
                <w:szCs w:val="22"/>
                <w:lang w:val="en-US"/>
              </w:rPr>
              <w:t>, c</w:t>
            </w:r>
            <w:r w:rsidR="41EC1AE6" w:rsidRPr="195115D1">
              <w:rPr>
                <w:rFonts w:eastAsiaTheme="minorEastAsia"/>
                <w:sz w:val="22"/>
                <w:szCs w:val="22"/>
                <w:lang w:val="en-US"/>
              </w:rPr>
              <w:t>ontact the</w:t>
            </w:r>
            <w:r w:rsidR="4CAD2AA3" w:rsidRPr="195115D1">
              <w:rPr>
                <w:rFonts w:eastAsiaTheme="minorEastAsia"/>
                <w:sz w:val="22"/>
                <w:szCs w:val="22"/>
                <w:lang w:val="en-US"/>
              </w:rPr>
              <w:t xml:space="preserve"> D</w:t>
            </w:r>
            <w:r w:rsidR="6E72D1CA" w:rsidRPr="195115D1">
              <w:rPr>
                <w:rFonts w:eastAsiaTheme="minorEastAsia"/>
                <w:sz w:val="22"/>
                <w:szCs w:val="22"/>
                <w:lang w:val="en-US"/>
              </w:rPr>
              <w:t>ata steward</w:t>
            </w:r>
            <w:r w:rsidR="41EC1AE6" w:rsidRPr="195115D1">
              <w:rPr>
                <w:rFonts w:eastAsiaTheme="minorEastAsia"/>
                <w:sz w:val="22"/>
                <w:szCs w:val="22"/>
                <w:lang w:val="en-US"/>
              </w:rPr>
              <w:t xml:space="preserve"> for advice</w:t>
            </w:r>
            <w:r w:rsidR="39D2F57D" w:rsidRPr="195115D1">
              <w:rPr>
                <w:rFonts w:eastAsiaTheme="minorEastAsia"/>
                <w:sz w:val="22"/>
                <w:szCs w:val="22"/>
                <w:lang w:val="en-US"/>
              </w:rPr>
              <w:t xml:space="preserve"> (</w:t>
            </w:r>
            <w:hyperlink r:id="rId13" w:history="1">
              <w:r w:rsidR="00B83179" w:rsidRPr="008C3E19">
                <w:rPr>
                  <w:rStyle w:val="Hyperlink"/>
                  <w:rFonts w:eastAsiaTheme="minorEastAsia"/>
                  <w:sz w:val="22"/>
                  <w:szCs w:val="22"/>
                  <w:lang w:val="en-US"/>
                </w:rPr>
                <w:t>datasteward@ou.nl</w:t>
              </w:r>
            </w:hyperlink>
            <w:r w:rsidR="00B83179">
              <w:rPr>
                <w:rFonts w:eastAsiaTheme="minorEastAsia"/>
                <w:sz w:val="22"/>
                <w:szCs w:val="22"/>
                <w:lang w:val="en-US"/>
              </w:rPr>
              <w:t>)</w:t>
            </w:r>
            <w:r w:rsidR="002C1717">
              <w:rPr>
                <w:rFonts w:eastAsiaTheme="minorEastAsia"/>
                <w:sz w:val="22"/>
                <w:szCs w:val="22"/>
                <w:lang w:val="en-US"/>
              </w:rPr>
              <w:t>.</w:t>
            </w:r>
          </w:p>
        </w:tc>
      </w:tr>
      <w:tr w:rsidR="3B5DA26B" w14:paraId="32BFD1F4" w14:textId="77777777" w:rsidTr="30B18FA6">
        <w:trPr>
          <w:trHeight w:val="300"/>
        </w:trPr>
        <w:tc>
          <w:tcPr>
            <w:tcW w:w="1785" w:type="dxa"/>
          </w:tcPr>
          <w:p w14:paraId="1E8E7E16" w14:textId="37DE51B3" w:rsidR="39527288" w:rsidRDefault="39527288" w:rsidP="3B5DA26B">
            <w:pPr>
              <w:rPr>
                <w:rFonts w:eastAsiaTheme="minorEastAsia"/>
                <w:b/>
                <w:bCs/>
                <w:lang w:val="en-US"/>
              </w:rPr>
            </w:pPr>
            <w:r w:rsidRPr="5A766402">
              <w:rPr>
                <w:rFonts w:eastAsiaTheme="minorEastAsia"/>
                <w:b/>
                <w:bCs/>
                <w:lang w:val="en-US"/>
              </w:rPr>
              <w:t>1</w:t>
            </w:r>
            <w:r w:rsidR="001A51C6">
              <w:rPr>
                <w:rFonts w:eastAsiaTheme="minorEastAsia"/>
                <w:b/>
                <w:bCs/>
                <w:lang w:val="en-US"/>
              </w:rPr>
              <w:t>5</w:t>
            </w:r>
          </w:p>
        </w:tc>
        <w:tc>
          <w:tcPr>
            <w:tcW w:w="7230" w:type="dxa"/>
          </w:tcPr>
          <w:p w14:paraId="4C3E9BC1" w14:textId="36198188" w:rsidR="3B5DA26B" w:rsidRDefault="3B5DA26B" w:rsidP="3B5DA26B">
            <w:pPr>
              <w:rPr>
                <w:rFonts w:eastAsiaTheme="minorEastAsia"/>
                <w:b/>
                <w:bCs/>
                <w:lang w:val="en-US"/>
              </w:rPr>
            </w:pPr>
          </w:p>
        </w:tc>
      </w:tr>
      <w:tr w:rsidR="3B5DA26B" w:rsidRPr="007576C3" w14:paraId="5CBEE6C2" w14:textId="77777777" w:rsidTr="30B18FA6">
        <w:trPr>
          <w:trHeight w:val="300"/>
        </w:trPr>
        <w:tc>
          <w:tcPr>
            <w:tcW w:w="9015" w:type="dxa"/>
            <w:gridSpan w:val="2"/>
          </w:tcPr>
          <w:p w14:paraId="5CD216E8" w14:textId="087FA524" w:rsidR="506A22D2" w:rsidRDefault="5DC3069A" w:rsidP="195115D1">
            <w:pPr>
              <w:rPr>
                <w:rFonts w:eastAsiaTheme="minorEastAsia"/>
                <w:sz w:val="22"/>
                <w:szCs w:val="22"/>
                <w:lang w:val="en-US"/>
              </w:rPr>
            </w:pPr>
            <w:r w:rsidRPr="195115D1">
              <w:rPr>
                <w:rFonts w:eastAsiaTheme="minorEastAsia"/>
                <w:sz w:val="22"/>
                <w:szCs w:val="22"/>
                <w:lang w:val="en-US"/>
              </w:rPr>
              <w:t>Do you</w:t>
            </w:r>
            <w:r w:rsidR="3A073898" w:rsidRPr="195115D1">
              <w:rPr>
                <w:rFonts w:eastAsiaTheme="minorEastAsia"/>
                <w:sz w:val="22"/>
                <w:szCs w:val="22"/>
                <w:lang w:val="en-US"/>
              </w:rPr>
              <w:t xml:space="preserve"> </w:t>
            </w:r>
            <w:r w:rsidR="27A33956" w:rsidRPr="195115D1">
              <w:rPr>
                <w:rFonts w:eastAsiaTheme="minorEastAsia"/>
                <w:sz w:val="22"/>
                <w:szCs w:val="22"/>
                <w:lang w:val="en-US"/>
              </w:rPr>
              <w:t xml:space="preserve">approach </w:t>
            </w:r>
            <w:r w:rsidRPr="195115D1">
              <w:rPr>
                <w:rFonts w:eastAsiaTheme="minorEastAsia"/>
                <w:sz w:val="22"/>
                <w:szCs w:val="22"/>
                <w:lang w:val="en-US"/>
              </w:rPr>
              <w:t>an organization/institute/association</w:t>
            </w:r>
            <w:r w:rsidR="1C610C9A" w:rsidRPr="195115D1">
              <w:rPr>
                <w:rFonts w:eastAsiaTheme="minorEastAsia"/>
                <w:sz w:val="22"/>
                <w:szCs w:val="22"/>
                <w:lang w:val="en-US"/>
              </w:rPr>
              <w:t xml:space="preserve"> </w:t>
            </w:r>
            <w:r w:rsidR="620C0BA7" w:rsidRPr="195115D1">
              <w:rPr>
                <w:rFonts w:eastAsiaTheme="minorEastAsia"/>
                <w:sz w:val="22"/>
                <w:szCs w:val="22"/>
                <w:lang w:val="en-US"/>
              </w:rPr>
              <w:t xml:space="preserve"> to recruit the participants</w:t>
            </w:r>
            <w:r w:rsidR="1C610C9A" w:rsidRPr="195115D1">
              <w:rPr>
                <w:rFonts w:eastAsiaTheme="minorEastAsia"/>
                <w:sz w:val="22"/>
                <w:szCs w:val="22"/>
                <w:lang w:val="en-US"/>
              </w:rPr>
              <w:t>?</w:t>
            </w:r>
          </w:p>
        </w:tc>
      </w:tr>
      <w:tr w:rsidR="3B5DA26B" w:rsidRPr="00EC7AC0" w14:paraId="2395C6EF" w14:textId="77777777" w:rsidTr="30B18FA6">
        <w:trPr>
          <w:trHeight w:val="300"/>
        </w:trPr>
        <w:tc>
          <w:tcPr>
            <w:tcW w:w="9015" w:type="dxa"/>
            <w:gridSpan w:val="2"/>
          </w:tcPr>
          <w:p w14:paraId="45490D21" w14:textId="595DB378" w:rsidR="7D414D7A" w:rsidRDefault="7D414D7A" w:rsidP="4BA8518D">
            <w:pPr>
              <w:pStyle w:val="Lijstalinea"/>
              <w:numPr>
                <w:ilvl w:val="0"/>
                <w:numId w:val="29"/>
              </w:numPr>
              <w:ind w:left="370"/>
              <w:rPr>
                <w:rFonts w:eastAsiaTheme="minorEastAsia"/>
                <w:sz w:val="22"/>
                <w:szCs w:val="22"/>
                <w:lang w:val="en-US"/>
              </w:rPr>
            </w:pPr>
            <w:r w:rsidRPr="4BA8518D">
              <w:rPr>
                <w:rFonts w:eastAsiaTheme="minorEastAsia"/>
                <w:sz w:val="22"/>
                <w:szCs w:val="22"/>
                <w:lang w:val="en-US"/>
              </w:rPr>
              <w:t xml:space="preserve">No </w:t>
            </w:r>
            <w:r w:rsidR="019BFA41" w:rsidRPr="4BA8518D">
              <w:rPr>
                <w:rFonts w:eastAsiaTheme="minorEastAsia"/>
                <w:i/>
                <w:iCs/>
                <w:sz w:val="22"/>
                <w:szCs w:val="22"/>
                <w:lang w:val="en-US"/>
              </w:rPr>
              <w:t xml:space="preserve">(continue with question </w:t>
            </w:r>
            <w:r w:rsidR="04AEE4E4" w:rsidRPr="4BA8518D">
              <w:rPr>
                <w:rFonts w:eastAsiaTheme="minorEastAsia"/>
                <w:i/>
                <w:iCs/>
                <w:sz w:val="22"/>
                <w:szCs w:val="22"/>
                <w:lang w:val="en-US"/>
              </w:rPr>
              <w:t>1</w:t>
            </w:r>
            <w:r w:rsidR="00631748">
              <w:rPr>
                <w:rFonts w:eastAsiaTheme="minorEastAsia"/>
                <w:i/>
                <w:iCs/>
                <w:sz w:val="22"/>
                <w:szCs w:val="22"/>
                <w:lang w:val="en-US"/>
              </w:rPr>
              <w:t>7</w:t>
            </w:r>
            <w:r w:rsidR="019BFA41" w:rsidRPr="4BA8518D">
              <w:rPr>
                <w:rFonts w:eastAsiaTheme="minorEastAsia"/>
                <w:i/>
                <w:iCs/>
                <w:sz w:val="22"/>
                <w:szCs w:val="22"/>
                <w:lang w:val="en-US"/>
              </w:rPr>
              <w:t>)</w:t>
            </w:r>
          </w:p>
          <w:p w14:paraId="4DAFC1EB" w14:textId="551D58E1" w:rsidR="7D414D7A" w:rsidRDefault="027CC950" w:rsidP="10365CFB">
            <w:pPr>
              <w:pStyle w:val="Lijstalinea"/>
              <w:numPr>
                <w:ilvl w:val="0"/>
                <w:numId w:val="29"/>
              </w:numPr>
              <w:ind w:left="370"/>
              <w:rPr>
                <w:rFonts w:eastAsiaTheme="minorEastAsia"/>
                <w:sz w:val="22"/>
                <w:szCs w:val="22"/>
                <w:lang w:val="en-US"/>
              </w:rPr>
            </w:pPr>
            <w:r w:rsidRPr="10365CFB">
              <w:rPr>
                <w:rFonts w:eastAsiaTheme="minorEastAsia"/>
                <w:sz w:val="22"/>
                <w:szCs w:val="22"/>
                <w:lang w:val="en-US"/>
              </w:rPr>
              <w:t xml:space="preserve">Yes, an organization with a hierarchical structure </w:t>
            </w:r>
            <w:r w:rsidR="6E90E50F" w:rsidRPr="10365CFB">
              <w:rPr>
                <w:rFonts w:eastAsiaTheme="minorEastAsia"/>
                <w:sz w:val="22"/>
                <w:szCs w:val="22"/>
                <w:lang w:val="en-US"/>
              </w:rPr>
              <w:t>and/</w:t>
            </w:r>
            <w:r w:rsidRPr="10365CFB">
              <w:rPr>
                <w:rFonts w:eastAsiaTheme="minorEastAsia"/>
                <w:sz w:val="22"/>
                <w:szCs w:val="22"/>
                <w:lang w:val="en-US"/>
              </w:rPr>
              <w:t xml:space="preserve">or </w:t>
            </w:r>
            <w:r w:rsidR="751B7D32" w:rsidRPr="10365CFB">
              <w:rPr>
                <w:rFonts w:eastAsiaTheme="minorEastAsia"/>
                <w:sz w:val="22"/>
                <w:szCs w:val="22"/>
                <w:lang w:val="en-US"/>
              </w:rPr>
              <w:t>d</w:t>
            </w:r>
            <w:r w:rsidRPr="10365CFB">
              <w:rPr>
                <w:rFonts w:eastAsiaTheme="minorEastAsia"/>
                <w:sz w:val="22"/>
                <w:szCs w:val="22"/>
                <w:lang w:val="en-US"/>
              </w:rPr>
              <w:t>ependent position for the participant</w:t>
            </w:r>
            <w:r w:rsidR="53A9BC15" w:rsidRPr="10365CFB">
              <w:rPr>
                <w:rFonts w:eastAsiaTheme="minorEastAsia"/>
                <w:sz w:val="22"/>
                <w:szCs w:val="22"/>
                <w:lang w:val="en-US"/>
              </w:rPr>
              <w:t>s</w:t>
            </w:r>
            <w:r w:rsidRPr="10365CFB">
              <w:rPr>
                <w:rFonts w:eastAsiaTheme="minorEastAsia"/>
                <w:sz w:val="22"/>
                <w:szCs w:val="22"/>
                <w:lang w:val="en-US"/>
              </w:rPr>
              <w:t>. For example, students at university</w:t>
            </w:r>
            <w:r w:rsidR="64688796" w:rsidRPr="10365CFB">
              <w:rPr>
                <w:rFonts w:eastAsiaTheme="minorEastAsia"/>
                <w:sz w:val="22"/>
                <w:szCs w:val="22"/>
                <w:lang w:val="en-US"/>
              </w:rPr>
              <w:t xml:space="preserve"> (also including OU students)</w:t>
            </w:r>
            <w:r w:rsidRPr="10365CFB">
              <w:rPr>
                <w:rFonts w:eastAsiaTheme="minorEastAsia"/>
                <w:sz w:val="22"/>
                <w:szCs w:val="22"/>
                <w:lang w:val="en-US"/>
              </w:rPr>
              <w:t xml:space="preserve">, or managers and their employees </w:t>
            </w:r>
            <w:r w:rsidR="786F85AC" w:rsidRPr="10365CFB">
              <w:rPr>
                <w:rFonts w:eastAsiaTheme="minorEastAsia"/>
                <w:sz w:val="22"/>
                <w:szCs w:val="22"/>
                <w:lang w:val="en-US"/>
              </w:rPr>
              <w:t>at</w:t>
            </w:r>
            <w:r w:rsidRPr="10365CFB">
              <w:rPr>
                <w:rFonts w:eastAsiaTheme="minorEastAsia"/>
                <w:sz w:val="22"/>
                <w:szCs w:val="22"/>
                <w:lang w:val="en-US"/>
              </w:rPr>
              <w:t xml:space="preserve"> a specific company. </w:t>
            </w:r>
          </w:p>
          <w:p w14:paraId="706A06E1" w14:textId="12EA2C3A" w:rsidR="7D414D7A" w:rsidRDefault="027CC950" w:rsidP="4BA8518D">
            <w:pPr>
              <w:pStyle w:val="Lijstalinea"/>
              <w:numPr>
                <w:ilvl w:val="0"/>
                <w:numId w:val="29"/>
              </w:numPr>
              <w:ind w:left="370"/>
              <w:rPr>
                <w:rFonts w:eastAsiaTheme="minorEastAsia"/>
                <w:sz w:val="22"/>
                <w:szCs w:val="22"/>
                <w:lang w:val="en-US"/>
              </w:rPr>
            </w:pPr>
            <w:r w:rsidRPr="195115D1">
              <w:rPr>
                <w:rFonts w:eastAsiaTheme="minorEastAsia"/>
                <w:sz w:val="22"/>
                <w:szCs w:val="22"/>
                <w:lang w:val="en-US"/>
              </w:rPr>
              <w:t>Yes, a network/organization without a hierarchical structure or dependent position of the participant</w:t>
            </w:r>
            <w:r w:rsidR="1F6EE3CF" w:rsidRPr="195115D1">
              <w:rPr>
                <w:rFonts w:eastAsiaTheme="minorEastAsia"/>
                <w:sz w:val="22"/>
                <w:szCs w:val="22"/>
                <w:lang w:val="en-US"/>
              </w:rPr>
              <w:t>s</w:t>
            </w:r>
            <w:r w:rsidRPr="195115D1">
              <w:rPr>
                <w:rFonts w:eastAsiaTheme="minorEastAsia"/>
                <w:sz w:val="22"/>
                <w:szCs w:val="22"/>
                <w:lang w:val="en-US"/>
              </w:rPr>
              <w:t xml:space="preserve">. For example, </w:t>
            </w:r>
            <w:r w:rsidR="7D414D7A" w:rsidRPr="195115D1">
              <w:rPr>
                <w:rFonts w:eastAsiaTheme="minorEastAsia"/>
                <w:sz w:val="22"/>
                <w:szCs w:val="22"/>
                <w:lang w:val="en-US"/>
              </w:rPr>
              <w:t xml:space="preserve">a patient organization, </w:t>
            </w:r>
            <w:r w:rsidRPr="195115D1">
              <w:rPr>
                <w:rFonts w:eastAsiaTheme="minorEastAsia"/>
                <w:sz w:val="22"/>
                <w:szCs w:val="22"/>
                <w:lang w:val="en-US"/>
              </w:rPr>
              <w:t xml:space="preserve">sport club or </w:t>
            </w:r>
            <w:r w:rsidR="7B1830F9" w:rsidRPr="195115D1">
              <w:rPr>
                <w:rFonts w:eastAsiaTheme="minorEastAsia"/>
                <w:sz w:val="22"/>
                <w:szCs w:val="22"/>
                <w:lang w:val="en-US"/>
              </w:rPr>
              <w:t>c</w:t>
            </w:r>
            <w:r w:rsidRPr="195115D1">
              <w:rPr>
                <w:rFonts w:eastAsiaTheme="minorEastAsia"/>
                <w:sz w:val="22"/>
                <w:szCs w:val="22"/>
                <w:lang w:val="en-US"/>
              </w:rPr>
              <w:t xml:space="preserve">hurch community.  </w:t>
            </w:r>
            <w:r w:rsidR="7BAD73AA" w:rsidRPr="195115D1">
              <w:rPr>
                <w:rFonts w:eastAsiaTheme="minorEastAsia"/>
                <w:sz w:val="22"/>
                <w:szCs w:val="22"/>
                <w:lang w:val="en-US"/>
              </w:rPr>
              <w:t>(</w:t>
            </w:r>
            <w:r w:rsidR="7BAD73AA" w:rsidRPr="195115D1">
              <w:rPr>
                <w:rFonts w:eastAsiaTheme="minorEastAsia"/>
                <w:i/>
                <w:iCs/>
                <w:sz w:val="22"/>
                <w:szCs w:val="22"/>
                <w:lang w:val="en-US"/>
              </w:rPr>
              <w:t xml:space="preserve">continue with question </w:t>
            </w:r>
            <w:r w:rsidR="4CB54664" w:rsidRPr="195115D1">
              <w:rPr>
                <w:rFonts w:eastAsiaTheme="minorEastAsia"/>
                <w:i/>
                <w:iCs/>
                <w:sz w:val="22"/>
                <w:szCs w:val="22"/>
                <w:lang w:val="en-US"/>
              </w:rPr>
              <w:t>1</w:t>
            </w:r>
            <w:r w:rsidR="00631748">
              <w:rPr>
                <w:rFonts w:eastAsiaTheme="minorEastAsia"/>
                <w:i/>
                <w:iCs/>
                <w:sz w:val="22"/>
                <w:szCs w:val="22"/>
                <w:lang w:val="en-US"/>
              </w:rPr>
              <w:t>6</w:t>
            </w:r>
            <w:r w:rsidR="7BAD73AA" w:rsidRPr="195115D1">
              <w:rPr>
                <w:rFonts w:eastAsiaTheme="minorEastAsia"/>
                <w:sz w:val="22"/>
                <w:szCs w:val="22"/>
                <w:lang w:val="en-US"/>
              </w:rPr>
              <w:t>)</w:t>
            </w:r>
          </w:p>
        </w:tc>
      </w:tr>
      <w:tr w:rsidR="00BB7FDE" w14:paraId="70B51C1F" w14:textId="77777777" w:rsidTr="30B18FA6">
        <w:trPr>
          <w:trHeight w:val="300"/>
        </w:trPr>
        <w:tc>
          <w:tcPr>
            <w:tcW w:w="1785" w:type="dxa"/>
          </w:tcPr>
          <w:p w14:paraId="14DE2AEF" w14:textId="4777CDFB" w:rsidR="00BB7FDE" w:rsidRPr="3B5DA26B" w:rsidRDefault="00BB7FDE" w:rsidP="3B5DA26B">
            <w:pPr>
              <w:rPr>
                <w:rFonts w:eastAsiaTheme="minorEastAsia"/>
                <w:b/>
                <w:bCs/>
                <w:lang w:val="en-US"/>
              </w:rPr>
            </w:pPr>
            <w:r>
              <w:rPr>
                <w:rFonts w:eastAsiaTheme="minorEastAsia"/>
                <w:b/>
                <w:bCs/>
                <w:lang w:val="en-US"/>
              </w:rPr>
              <w:t>1</w:t>
            </w:r>
            <w:r w:rsidR="001A51C6">
              <w:rPr>
                <w:rFonts w:eastAsiaTheme="minorEastAsia"/>
                <w:b/>
                <w:bCs/>
                <w:lang w:val="en-US"/>
              </w:rPr>
              <w:t>6</w:t>
            </w:r>
          </w:p>
        </w:tc>
        <w:tc>
          <w:tcPr>
            <w:tcW w:w="7230" w:type="dxa"/>
          </w:tcPr>
          <w:p w14:paraId="2A21E0AD" w14:textId="77777777" w:rsidR="00BB7FDE" w:rsidRDefault="00BB7FDE" w:rsidP="3B5DA26B">
            <w:pPr>
              <w:rPr>
                <w:rFonts w:eastAsiaTheme="minorEastAsia"/>
                <w:b/>
                <w:bCs/>
                <w:lang w:val="en-US"/>
              </w:rPr>
            </w:pPr>
          </w:p>
        </w:tc>
      </w:tr>
      <w:tr w:rsidR="00FB3444" w:rsidRPr="007576C3" w14:paraId="5D56BB4B" w14:textId="77777777" w:rsidTr="30B18FA6">
        <w:trPr>
          <w:trHeight w:val="300"/>
        </w:trPr>
        <w:tc>
          <w:tcPr>
            <w:tcW w:w="9015" w:type="dxa"/>
            <w:gridSpan w:val="2"/>
          </w:tcPr>
          <w:p w14:paraId="296330E0" w14:textId="2E213652" w:rsidR="00FB3444" w:rsidRDefault="0606610B" w:rsidP="10365CFB">
            <w:pPr>
              <w:rPr>
                <w:rFonts w:eastAsiaTheme="minorEastAsia"/>
                <w:sz w:val="22"/>
                <w:szCs w:val="22"/>
                <w:lang w:val="en-US"/>
              </w:rPr>
            </w:pPr>
            <w:r w:rsidRPr="10365CFB">
              <w:rPr>
                <w:rFonts w:eastAsiaTheme="minorEastAsia"/>
                <w:sz w:val="22"/>
                <w:szCs w:val="22"/>
                <w:lang w:val="en-US"/>
              </w:rPr>
              <w:t xml:space="preserve">Do you </w:t>
            </w:r>
            <w:r w:rsidR="3F80DC81" w:rsidRPr="10365CFB">
              <w:rPr>
                <w:rFonts w:eastAsiaTheme="minorEastAsia"/>
                <w:sz w:val="22"/>
                <w:szCs w:val="22"/>
                <w:lang w:val="en-US"/>
              </w:rPr>
              <w:t xml:space="preserve">declare that </w:t>
            </w:r>
            <w:r w:rsidR="6D13CA08" w:rsidRPr="10365CFB">
              <w:rPr>
                <w:rFonts w:eastAsiaTheme="minorEastAsia"/>
                <w:sz w:val="22"/>
                <w:szCs w:val="22"/>
                <w:lang w:val="en-US"/>
              </w:rPr>
              <w:t>you</w:t>
            </w:r>
            <w:r w:rsidR="3F80DC81" w:rsidRPr="10365CFB">
              <w:rPr>
                <w:rFonts w:eastAsiaTheme="minorEastAsia"/>
                <w:sz w:val="22"/>
                <w:szCs w:val="22"/>
                <w:lang w:val="en-US"/>
              </w:rPr>
              <w:t xml:space="preserve"> will collect </w:t>
            </w:r>
            <w:r w:rsidR="474092AF" w:rsidRPr="10365CFB">
              <w:rPr>
                <w:rFonts w:eastAsiaTheme="minorEastAsia"/>
                <w:sz w:val="22"/>
                <w:szCs w:val="22"/>
                <w:lang w:val="en-US"/>
              </w:rPr>
              <w:t xml:space="preserve">written consent </w:t>
            </w:r>
            <w:r w:rsidR="096AFB79" w:rsidRPr="10365CFB">
              <w:rPr>
                <w:rFonts w:eastAsiaTheme="minorEastAsia"/>
                <w:sz w:val="22"/>
                <w:szCs w:val="22"/>
                <w:lang w:val="en-US"/>
              </w:rPr>
              <w:t>from</w:t>
            </w:r>
            <w:r w:rsidR="474092AF" w:rsidRPr="10365CFB">
              <w:rPr>
                <w:rFonts w:eastAsiaTheme="minorEastAsia"/>
                <w:sz w:val="22"/>
                <w:szCs w:val="22"/>
                <w:lang w:val="en-US"/>
              </w:rPr>
              <w:t xml:space="preserve"> </w:t>
            </w:r>
            <w:r w:rsidR="75B360A9" w:rsidRPr="10365CFB">
              <w:rPr>
                <w:rFonts w:eastAsiaTheme="minorEastAsia"/>
                <w:sz w:val="22"/>
                <w:szCs w:val="22"/>
                <w:lang w:val="en-US"/>
              </w:rPr>
              <w:t xml:space="preserve">a mandated person within </w:t>
            </w:r>
            <w:r w:rsidR="474092AF" w:rsidRPr="10365CFB">
              <w:rPr>
                <w:rFonts w:eastAsiaTheme="minorEastAsia"/>
                <w:sz w:val="22"/>
                <w:szCs w:val="22"/>
                <w:lang w:val="en-US"/>
              </w:rPr>
              <w:t xml:space="preserve">the organization/institute/association before </w:t>
            </w:r>
            <w:r w:rsidR="76EA2784" w:rsidRPr="10365CFB">
              <w:rPr>
                <w:rFonts w:eastAsiaTheme="minorEastAsia"/>
                <w:sz w:val="22"/>
                <w:szCs w:val="22"/>
                <w:lang w:val="en-US"/>
              </w:rPr>
              <w:t>you</w:t>
            </w:r>
            <w:r w:rsidR="53EA4C9F" w:rsidRPr="10365CFB">
              <w:rPr>
                <w:rFonts w:eastAsiaTheme="minorEastAsia"/>
                <w:sz w:val="22"/>
                <w:szCs w:val="22"/>
                <w:lang w:val="en-US"/>
              </w:rPr>
              <w:t xml:space="preserve"> </w:t>
            </w:r>
            <w:r w:rsidR="474092AF" w:rsidRPr="10365CFB">
              <w:rPr>
                <w:rFonts w:eastAsiaTheme="minorEastAsia"/>
                <w:sz w:val="22"/>
                <w:szCs w:val="22"/>
                <w:lang w:val="en-US"/>
              </w:rPr>
              <w:t>start the recruitment procedure?</w:t>
            </w:r>
          </w:p>
        </w:tc>
      </w:tr>
      <w:tr w:rsidR="00BB7FDE" w:rsidRPr="007576C3" w14:paraId="418D53D4" w14:textId="77777777" w:rsidTr="30B18FA6">
        <w:trPr>
          <w:trHeight w:val="300"/>
        </w:trPr>
        <w:tc>
          <w:tcPr>
            <w:tcW w:w="9015" w:type="dxa"/>
            <w:gridSpan w:val="2"/>
          </w:tcPr>
          <w:p w14:paraId="0D4761A6" w14:textId="11807939" w:rsidR="53824D72" w:rsidRDefault="4B85C46E" w:rsidP="10365CFB">
            <w:pPr>
              <w:pStyle w:val="Lijstalinea"/>
              <w:ind w:left="10"/>
              <w:rPr>
                <w:rFonts w:eastAsiaTheme="minorEastAsia"/>
                <w:sz w:val="22"/>
                <w:szCs w:val="22"/>
                <w:lang w:val="en-US"/>
              </w:rPr>
            </w:pPr>
            <w:r w:rsidRPr="10365CFB">
              <w:rPr>
                <w:rFonts w:eastAsiaTheme="minorEastAsia"/>
                <w:sz w:val="22"/>
                <w:szCs w:val="22"/>
                <w:lang w:val="en-US"/>
              </w:rPr>
              <w:t>I recruit a group of participants at one or more organizations/institutes/associations</w:t>
            </w:r>
            <w:r w:rsidR="76480D0C" w:rsidRPr="10365CFB">
              <w:rPr>
                <w:rFonts w:eastAsiaTheme="minorEastAsia"/>
                <w:sz w:val="22"/>
                <w:szCs w:val="22"/>
                <w:lang w:val="en-US"/>
              </w:rPr>
              <w:t xml:space="preserve"> (for example teachers </w:t>
            </w:r>
            <w:r w:rsidR="00C44951">
              <w:rPr>
                <w:rFonts w:eastAsiaTheme="minorEastAsia"/>
                <w:sz w:val="22"/>
                <w:szCs w:val="22"/>
                <w:lang w:val="en-US"/>
              </w:rPr>
              <w:t xml:space="preserve">at university </w:t>
            </w:r>
            <w:r w:rsidR="76480D0C" w:rsidRPr="10365CFB">
              <w:rPr>
                <w:rFonts w:eastAsiaTheme="minorEastAsia"/>
                <w:sz w:val="22"/>
                <w:szCs w:val="22"/>
                <w:lang w:val="en-US"/>
              </w:rPr>
              <w:t>o</w:t>
            </w:r>
            <w:r w:rsidR="1627250F" w:rsidRPr="10365CFB">
              <w:rPr>
                <w:rFonts w:eastAsiaTheme="minorEastAsia"/>
                <w:sz w:val="22"/>
                <w:szCs w:val="22"/>
                <w:lang w:val="en-US"/>
              </w:rPr>
              <w:t>r</w:t>
            </w:r>
            <w:r w:rsidR="76480D0C" w:rsidRPr="10365CFB">
              <w:rPr>
                <w:rFonts w:eastAsiaTheme="minorEastAsia"/>
                <w:sz w:val="22"/>
                <w:szCs w:val="22"/>
                <w:lang w:val="en-US"/>
              </w:rPr>
              <w:t xml:space="preserve"> student</w:t>
            </w:r>
            <w:r w:rsidR="0DE857C0" w:rsidRPr="10365CFB">
              <w:rPr>
                <w:rFonts w:eastAsiaTheme="minorEastAsia"/>
                <w:sz w:val="22"/>
                <w:szCs w:val="22"/>
                <w:lang w:val="en-US"/>
              </w:rPr>
              <w:t>s</w:t>
            </w:r>
            <w:r w:rsidR="76480D0C" w:rsidRPr="10365CFB">
              <w:rPr>
                <w:rFonts w:eastAsiaTheme="minorEastAsia"/>
                <w:sz w:val="22"/>
                <w:szCs w:val="22"/>
                <w:lang w:val="en-US"/>
              </w:rPr>
              <w:t xml:space="preserve"> at </w:t>
            </w:r>
            <w:r w:rsidR="00CC696C">
              <w:rPr>
                <w:rFonts w:eastAsiaTheme="minorEastAsia"/>
                <w:sz w:val="22"/>
                <w:szCs w:val="22"/>
                <w:lang w:val="en-US"/>
              </w:rPr>
              <w:t>a faculty</w:t>
            </w:r>
            <w:r w:rsidR="76480D0C" w:rsidRPr="10365CFB">
              <w:rPr>
                <w:rFonts w:eastAsiaTheme="minorEastAsia"/>
                <w:sz w:val="22"/>
                <w:szCs w:val="22"/>
                <w:lang w:val="en-US"/>
              </w:rPr>
              <w:t>)</w:t>
            </w:r>
          </w:p>
          <w:p w14:paraId="26C56A2E" w14:textId="3A0477D4" w:rsidR="6C77A205" w:rsidRDefault="6A5C2765" w:rsidP="10365CFB">
            <w:pPr>
              <w:pStyle w:val="Lijstalinea"/>
              <w:numPr>
                <w:ilvl w:val="0"/>
                <w:numId w:val="29"/>
              </w:numPr>
              <w:ind w:left="370"/>
              <w:rPr>
                <w:sz w:val="22"/>
                <w:szCs w:val="22"/>
                <w:lang w:val="en-US"/>
              </w:rPr>
            </w:pPr>
            <w:r w:rsidRPr="10365CFB">
              <w:rPr>
                <w:rFonts w:eastAsiaTheme="minorEastAsia"/>
                <w:sz w:val="22"/>
                <w:szCs w:val="22"/>
                <w:lang w:val="en-US"/>
              </w:rPr>
              <w:t xml:space="preserve">Yes, </w:t>
            </w:r>
            <w:r w:rsidR="7CE1DB71" w:rsidRPr="10365CFB">
              <w:rPr>
                <w:rFonts w:eastAsiaTheme="minorEastAsia"/>
                <w:sz w:val="22"/>
                <w:szCs w:val="22"/>
                <w:lang w:val="en-US"/>
              </w:rPr>
              <w:t xml:space="preserve">I </w:t>
            </w:r>
            <w:r w:rsidR="29F7ACC9" w:rsidRPr="10365CFB">
              <w:rPr>
                <w:rFonts w:eastAsiaTheme="minorEastAsia"/>
                <w:sz w:val="22"/>
                <w:szCs w:val="22"/>
                <w:lang w:val="en-US"/>
              </w:rPr>
              <w:t xml:space="preserve">will </w:t>
            </w:r>
            <w:r w:rsidR="3A3047D7" w:rsidRPr="10365CFB">
              <w:rPr>
                <w:rFonts w:eastAsiaTheme="minorEastAsia"/>
                <w:sz w:val="22"/>
                <w:szCs w:val="22"/>
                <w:lang w:val="en-US"/>
              </w:rPr>
              <w:t>collect</w:t>
            </w:r>
            <w:r w:rsidR="29F7ACC9" w:rsidRPr="10365CFB">
              <w:rPr>
                <w:rFonts w:eastAsiaTheme="minorEastAsia"/>
                <w:sz w:val="22"/>
                <w:szCs w:val="22"/>
                <w:lang w:val="en-US"/>
              </w:rPr>
              <w:t xml:space="preserve"> </w:t>
            </w:r>
            <w:r w:rsidR="52BD949A" w:rsidRPr="10365CFB">
              <w:rPr>
                <w:rFonts w:eastAsiaTheme="minorEastAsia"/>
                <w:sz w:val="22"/>
                <w:szCs w:val="22"/>
                <w:lang w:val="en-US"/>
              </w:rPr>
              <w:t xml:space="preserve">written </w:t>
            </w:r>
            <w:r w:rsidR="29F7ACC9" w:rsidRPr="10365CFB">
              <w:rPr>
                <w:rFonts w:eastAsiaTheme="minorEastAsia"/>
                <w:sz w:val="22"/>
                <w:szCs w:val="22"/>
                <w:lang w:val="en-US"/>
              </w:rPr>
              <w:t xml:space="preserve">consent of each </w:t>
            </w:r>
            <w:r w:rsidR="23B21B6E" w:rsidRPr="10365CFB">
              <w:rPr>
                <w:rFonts w:eastAsiaTheme="minorEastAsia"/>
                <w:sz w:val="22"/>
                <w:szCs w:val="22"/>
                <w:lang w:val="en-US"/>
              </w:rPr>
              <w:t>organization/ institute/association</w:t>
            </w:r>
            <w:r w:rsidR="29F7ACC9" w:rsidRPr="10365CFB">
              <w:rPr>
                <w:rFonts w:eastAsiaTheme="minorEastAsia"/>
                <w:sz w:val="22"/>
                <w:szCs w:val="22"/>
                <w:lang w:val="en-US"/>
              </w:rPr>
              <w:t xml:space="preserve"> </w:t>
            </w:r>
            <w:r w:rsidR="33FE5656" w:rsidRPr="10365CFB">
              <w:rPr>
                <w:rFonts w:eastAsiaTheme="minorEastAsia"/>
                <w:sz w:val="22"/>
                <w:szCs w:val="22"/>
                <w:lang w:val="en-US"/>
              </w:rPr>
              <w:t>individually.</w:t>
            </w:r>
            <w:r w:rsidR="634ED6B9" w:rsidRPr="10365CFB">
              <w:rPr>
                <w:rFonts w:eastAsiaTheme="minorEastAsia"/>
                <w:sz w:val="22"/>
                <w:szCs w:val="22"/>
                <w:lang w:val="en-US"/>
              </w:rPr>
              <w:t xml:space="preserve"> </w:t>
            </w:r>
            <w:r w:rsidR="634ED6B9" w:rsidRPr="10365CFB">
              <w:rPr>
                <w:rFonts w:eastAsiaTheme="minorEastAsia"/>
                <w:i/>
                <w:iCs/>
                <w:sz w:val="22"/>
                <w:szCs w:val="22"/>
                <w:lang w:val="en-US"/>
              </w:rPr>
              <w:t xml:space="preserve">In case you recruit students of employees of the OU, please follow OU </w:t>
            </w:r>
            <w:r w:rsidR="1CAE8097" w:rsidRPr="10365CFB">
              <w:rPr>
                <w:i/>
                <w:iCs/>
                <w:sz w:val="22"/>
                <w:szCs w:val="22"/>
                <w:lang w:val="en-US"/>
              </w:rPr>
              <w:t xml:space="preserve">(1) if you recruit students from a specific faculty, you need to obtain permission from the Dean of that faculty; (2) if you recruit students from one or more specific courses, you need to obtain permission from the coordinator of each course you intend to include; (3) if you recruit student in your own course or supervisor's course, please ask consent of </w:t>
            </w:r>
            <w:r w:rsidR="722A9D92" w:rsidRPr="10365CFB">
              <w:rPr>
                <w:i/>
                <w:iCs/>
                <w:sz w:val="22"/>
                <w:szCs w:val="22"/>
                <w:lang w:val="en-US"/>
              </w:rPr>
              <w:t xml:space="preserve">all other </w:t>
            </w:r>
            <w:r w:rsidR="1CAE8097" w:rsidRPr="10365CFB">
              <w:rPr>
                <w:i/>
                <w:iCs/>
                <w:sz w:val="22"/>
                <w:szCs w:val="22"/>
                <w:lang w:val="en-US"/>
              </w:rPr>
              <w:t>course coordinators/e</w:t>
            </w:r>
            <w:r w:rsidR="549AE008" w:rsidRPr="10365CFB">
              <w:rPr>
                <w:i/>
                <w:iCs/>
                <w:sz w:val="22"/>
                <w:szCs w:val="22"/>
                <w:lang w:val="en-US"/>
              </w:rPr>
              <w:t>xaminators</w:t>
            </w:r>
            <w:r w:rsidR="7F4EA0B1" w:rsidRPr="10365CFB">
              <w:rPr>
                <w:i/>
                <w:iCs/>
                <w:sz w:val="22"/>
                <w:szCs w:val="22"/>
                <w:lang w:val="en-US"/>
              </w:rPr>
              <w:t xml:space="preserve"> of the specific course</w:t>
            </w:r>
            <w:r w:rsidR="1CAE8097" w:rsidRPr="10365CFB">
              <w:rPr>
                <w:sz w:val="22"/>
                <w:szCs w:val="22"/>
                <w:lang w:val="en-US"/>
              </w:rPr>
              <w:t>.</w:t>
            </w:r>
          </w:p>
          <w:p w14:paraId="13EF4C4E" w14:textId="437F509F" w:rsidR="4BA8518D" w:rsidRDefault="4BA8518D" w:rsidP="4BA8518D">
            <w:pPr>
              <w:ind w:left="10"/>
              <w:rPr>
                <w:rFonts w:eastAsiaTheme="minorEastAsia"/>
                <w:sz w:val="22"/>
                <w:szCs w:val="22"/>
                <w:lang w:val="en-US"/>
              </w:rPr>
            </w:pPr>
          </w:p>
          <w:p w14:paraId="3737B48B" w14:textId="33FC8301" w:rsidR="6625ECDC" w:rsidRDefault="3CB81DA3" w:rsidP="4BA8518D">
            <w:pPr>
              <w:pStyle w:val="Lijstalinea"/>
              <w:ind w:left="10"/>
              <w:rPr>
                <w:rFonts w:eastAsiaTheme="minorEastAsia"/>
                <w:sz w:val="22"/>
                <w:szCs w:val="22"/>
                <w:lang w:val="en-US"/>
              </w:rPr>
            </w:pPr>
            <w:r w:rsidRPr="195115D1">
              <w:rPr>
                <w:rFonts w:eastAsiaTheme="minorEastAsia"/>
                <w:sz w:val="22"/>
                <w:szCs w:val="22"/>
                <w:lang w:val="en-US"/>
              </w:rPr>
              <w:t>I recruit only a few individual participants at one or more organizations/institutes /associations</w:t>
            </w:r>
            <w:r w:rsidR="0E23096E" w:rsidRPr="195115D1">
              <w:rPr>
                <w:rFonts w:eastAsiaTheme="minorEastAsia"/>
                <w:sz w:val="22"/>
                <w:szCs w:val="22"/>
                <w:lang w:val="en-US"/>
              </w:rPr>
              <w:t xml:space="preserve"> (for example,</w:t>
            </w:r>
            <w:r w:rsidR="004D6A36">
              <w:rPr>
                <w:rFonts w:eastAsiaTheme="minorEastAsia"/>
                <w:sz w:val="22"/>
                <w:szCs w:val="22"/>
                <w:lang w:val="en-US"/>
              </w:rPr>
              <w:t xml:space="preserve"> </w:t>
            </w:r>
            <w:r w:rsidR="00176D36">
              <w:rPr>
                <w:rFonts w:eastAsiaTheme="minorEastAsia"/>
                <w:sz w:val="22"/>
                <w:szCs w:val="22"/>
                <w:lang w:val="en-US"/>
              </w:rPr>
              <w:t>two</w:t>
            </w:r>
            <w:r w:rsidR="00200578">
              <w:rPr>
                <w:rFonts w:eastAsiaTheme="minorEastAsia"/>
                <w:sz w:val="22"/>
                <w:szCs w:val="22"/>
                <w:lang w:val="en-US"/>
              </w:rPr>
              <w:t xml:space="preserve"> </w:t>
            </w:r>
            <w:r w:rsidR="0E23096E" w:rsidRPr="195115D1">
              <w:rPr>
                <w:rFonts w:eastAsiaTheme="minorEastAsia"/>
                <w:sz w:val="22"/>
                <w:szCs w:val="22"/>
                <w:lang w:val="en-US"/>
              </w:rPr>
              <w:t xml:space="preserve">HR managers </w:t>
            </w:r>
            <w:r w:rsidR="6564A01C" w:rsidRPr="195115D1">
              <w:rPr>
                <w:rFonts w:eastAsiaTheme="minorEastAsia"/>
                <w:sz w:val="22"/>
                <w:szCs w:val="22"/>
                <w:lang w:val="en-US"/>
              </w:rPr>
              <w:t>from</w:t>
            </w:r>
            <w:r w:rsidR="0E23096E" w:rsidRPr="195115D1">
              <w:rPr>
                <w:rFonts w:eastAsiaTheme="minorEastAsia"/>
                <w:sz w:val="22"/>
                <w:szCs w:val="22"/>
                <w:lang w:val="en-US"/>
              </w:rPr>
              <w:t xml:space="preserve"> </w:t>
            </w:r>
            <w:r w:rsidR="00200578">
              <w:rPr>
                <w:rFonts w:eastAsiaTheme="minorEastAsia"/>
                <w:sz w:val="22"/>
                <w:szCs w:val="22"/>
                <w:lang w:val="en-US"/>
              </w:rPr>
              <w:t xml:space="preserve">all </w:t>
            </w:r>
            <w:r w:rsidR="0E23096E" w:rsidRPr="195115D1">
              <w:rPr>
                <w:rFonts w:eastAsiaTheme="minorEastAsia"/>
                <w:sz w:val="22"/>
                <w:szCs w:val="22"/>
                <w:lang w:val="en-US"/>
              </w:rPr>
              <w:t>different companies)</w:t>
            </w:r>
          </w:p>
          <w:p w14:paraId="16F3B9DC" w14:textId="732DACB4" w:rsidR="48F16DE3" w:rsidRDefault="08C41CB4" w:rsidP="10365CFB">
            <w:pPr>
              <w:pStyle w:val="Lijstalinea"/>
              <w:numPr>
                <w:ilvl w:val="0"/>
                <w:numId w:val="29"/>
              </w:numPr>
              <w:ind w:left="370"/>
              <w:rPr>
                <w:rFonts w:eastAsiaTheme="minorEastAsia"/>
                <w:sz w:val="22"/>
                <w:szCs w:val="22"/>
                <w:lang w:val="en-US"/>
              </w:rPr>
            </w:pPr>
            <w:r w:rsidRPr="10365CFB">
              <w:rPr>
                <w:rFonts w:eastAsiaTheme="minorEastAsia"/>
                <w:sz w:val="22"/>
                <w:szCs w:val="22"/>
                <w:lang w:val="en-US"/>
              </w:rPr>
              <w:t xml:space="preserve">Yes, I </w:t>
            </w:r>
            <w:r w:rsidR="01378B48" w:rsidRPr="10365CFB">
              <w:rPr>
                <w:rFonts w:eastAsiaTheme="minorEastAsia"/>
                <w:sz w:val="22"/>
                <w:szCs w:val="22"/>
                <w:lang w:val="en-US"/>
              </w:rPr>
              <w:t xml:space="preserve">will </w:t>
            </w:r>
            <w:r w:rsidR="5562B76C" w:rsidRPr="10365CFB">
              <w:rPr>
                <w:rFonts w:eastAsiaTheme="minorEastAsia"/>
                <w:sz w:val="22"/>
                <w:szCs w:val="22"/>
                <w:lang w:val="en-US"/>
              </w:rPr>
              <w:t>collect</w:t>
            </w:r>
            <w:r w:rsidR="3935CD9D" w:rsidRPr="10365CFB">
              <w:rPr>
                <w:rFonts w:eastAsiaTheme="minorEastAsia"/>
                <w:sz w:val="22"/>
                <w:szCs w:val="22"/>
                <w:lang w:val="en-US"/>
              </w:rPr>
              <w:t xml:space="preserve"> written </w:t>
            </w:r>
            <w:r w:rsidR="01378B48" w:rsidRPr="10365CFB">
              <w:rPr>
                <w:rFonts w:eastAsiaTheme="minorEastAsia"/>
                <w:sz w:val="22"/>
                <w:szCs w:val="22"/>
                <w:lang w:val="en-US"/>
              </w:rPr>
              <w:t>consent</w:t>
            </w:r>
            <w:r w:rsidR="42C53356" w:rsidRPr="10365CFB">
              <w:rPr>
                <w:rFonts w:eastAsiaTheme="minorEastAsia"/>
                <w:sz w:val="22"/>
                <w:szCs w:val="22"/>
                <w:lang w:val="en-US"/>
              </w:rPr>
              <w:t xml:space="preserve"> via the participant</w:t>
            </w:r>
            <w:r w:rsidR="0E318630" w:rsidRPr="10365CFB">
              <w:rPr>
                <w:rFonts w:eastAsiaTheme="minorEastAsia"/>
                <w:sz w:val="22"/>
                <w:szCs w:val="22"/>
                <w:lang w:val="en-US"/>
              </w:rPr>
              <w:t>s</w:t>
            </w:r>
            <w:r w:rsidR="42C53356" w:rsidRPr="10365CFB">
              <w:rPr>
                <w:rFonts w:eastAsiaTheme="minorEastAsia"/>
                <w:sz w:val="22"/>
                <w:szCs w:val="22"/>
                <w:lang w:val="en-US"/>
              </w:rPr>
              <w:t xml:space="preserve">, by adding an extra bullet to the consent </w:t>
            </w:r>
            <w:r w:rsidR="14354F2B" w:rsidRPr="10365CFB">
              <w:rPr>
                <w:rFonts w:eastAsiaTheme="minorEastAsia"/>
                <w:sz w:val="22"/>
                <w:szCs w:val="22"/>
                <w:lang w:val="en-US"/>
              </w:rPr>
              <w:t>form</w:t>
            </w:r>
            <w:r w:rsidR="42C53356" w:rsidRPr="10365CFB">
              <w:rPr>
                <w:rFonts w:eastAsiaTheme="minorEastAsia"/>
                <w:sz w:val="22"/>
                <w:szCs w:val="22"/>
                <w:lang w:val="en-US"/>
              </w:rPr>
              <w:t>, for instance 'I declare that my management/board consents with my participation</w:t>
            </w:r>
            <w:r w:rsidR="54285DD7" w:rsidRPr="10365CFB">
              <w:rPr>
                <w:rFonts w:eastAsiaTheme="minorEastAsia"/>
                <w:sz w:val="22"/>
                <w:szCs w:val="22"/>
                <w:lang w:val="en-US"/>
              </w:rPr>
              <w:t xml:space="preserve"> in the research</w:t>
            </w:r>
            <w:r w:rsidR="42C53356" w:rsidRPr="10365CFB">
              <w:rPr>
                <w:rFonts w:eastAsiaTheme="minorEastAsia"/>
                <w:sz w:val="22"/>
                <w:szCs w:val="22"/>
                <w:lang w:val="en-US"/>
              </w:rPr>
              <w:t>'.</w:t>
            </w:r>
          </w:p>
        </w:tc>
      </w:tr>
      <w:tr w:rsidR="3B5DA26B" w14:paraId="4A42A0B0" w14:textId="77777777" w:rsidTr="30B18FA6">
        <w:trPr>
          <w:trHeight w:val="300"/>
        </w:trPr>
        <w:tc>
          <w:tcPr>
            <w:tcW w:w="1785" w:type="dxa"/>
          </w:tcPr>
          <w:p w14:paraId="1B050D86" w14:textId="7B2E3697" w:rsidR="7E9A4122" w:rsidRDefault="7E9A4122" w:rsidP="2ADE5D33">
            <w:pPr>
              <w:rPr>
                <w:rFonts w:eastAsiaTheme="minorEastAsia"/>
                <w:b/>
                <w:bCs/>
                <w:lang w:val="en-US"/>
              </w:rPr>
            </w:pPr>
            <w:r w:rsidRPr="2ADE5D33">
              <w:rPr>
                <w:rFonts w:eastAsiaTheme="minorEastAsia"/>
                <w:b/>
                <w:bCs/>
                <w:lang w:val="en-US"/>
              </w:rPr>
              <w:t>1</w:t>
            </w:r>
            <w:r w:rsidR="001A51C6">
              <w:rPr>
                <w:rFonts w:eastAsiaTheme="minorEastAsia"/>
                <w:b/>
                <w:bCs/>
                <w:lang w:val="en-US"/>
              </w:rPr>
              <w:t>7</w:t>
            </w:r>
          </w:p>
        </w:tc>
        <w:tc>
          <w:tcPr>
            <w:tcW w:w="7230" w:type="dxa"/>
          </w:tcPr>
          <w:p w14:paraId="1E046B7A" w14:textId="1A343FD2" w:rsidR="3B5DA26B" w:rsidRDefault="3B5DA26B" w:rsidP="3B5DA26B">
            <w:pPr>
              <w:rPr>
                <w:rFonts w:eastAsiaTheme="minorEastAsia"/>
                <w:b/>
                <w:bCs/>
                <w:lang w:val="en-US"/>
              </w:rPr>
            </w:pPr>
          </w:p>
        </w:tc>
      </w:tr>
      <w:tr w:rsidR="3B5DA26B" w:rsidRPr="007576C3" w14:paraId="57C39804" w14:textId="77777777" w:rsidTr="30B18FA6">
        <w:trPr>
          <w:trHeight w:val="300"/>
        </w:trPr>
        <w:tc>
          <w:tcPr>
            <w:tcW w:w="9015" w:type="dxa"/>
            <w:gridSpan w:val="2"/>
          </w:tcPr>
          <w:p w14:paraId="03BF251E" w14:textId="69815618" w:rsidR="306E00CA" w:rsidRDefault="306E00CA" w:rsidP="2ADE5D33">
            <w:pPr>
              <w:rPr>
                <w:rFonts w:eastAsiaTheme="minorEastAsia"/>
                <w:sz w:val="22"/>
                <w:szCs w:val="22"/>
                <w:lang w:val="en-US"/>
              </w:rPr>
            </w:pPr>
            <w:r w:rsidRPr="2ADE5D33">
              <w:rPr>
                <w:rFonts w:eastAsiaTheme="minorEastAsia"/>
                <w:sz w:val="22"/>
                <w:szCs w:val="22"/>
                <w:lang w:val="en-US"/>
              </w:rPr>
              <w:t>How do you recruit participants in the organization/institute/association?</w:t>
            </w:r>
          </w:p>
        </w:tc>
      </w:tr>
      <w:tr w:rsidR="3B5DA26B" w:rsidRPr="007576C3" w14:paraId="6A3329F2" w14:textId="77777777" w:rsidTr="30B18FA6">
        <w:trPr>
          <w:trHeight w:val="300"/>
        </w:trPr>
        <w:tc>
          <w:tcPr>
            <w:tcW w:w="9015" w:type="dxa"/>
            <w:gridSpan w:val="2"/>
          </w:tcPr>
          <w:p w14:paraId="75C5A7F1" w14:textId="0A109249" w:rsidR="52369B3B" w:rsidRDefault="70D5B16A" w:rsidP="4BA8518D">
            <w:pPr>
              <w:pStyle w:val="Lijstalinea"/>
              <w:numPr>
                <w:ilvl w:val="0"/>
                <w:numId w:val="29"/>
              </w:numPr>
              <w:ind w:left="370"/>
              <w:rPr>
                <w:rFonts w:eastAsiaTheme="minorEastAsia"/>
                <w:sz w:val="22"/>
                <w:szCs w:val="22"/>
                <w:lang w:val="en-US"/>
              </w:rPr>
            </w:pPr>
            <w:r w:rsidRPr="195115D1">
              <w:rPr>
                <w:rFonts w:eastAsiaTheme="minorEastAsia"/>
                <w:sz w:val="22"/>
                <w:szCs w:val="22"/>
                <w:lang w:val="en-US"/>
              </w:rPr>
              <w:t>In person</w:t>
            </w:r>
            <w:r w:rsidR="34526870" w:rsidRPr="195115D1">
              <w:rPr>
                <w:rFonts w:eastAsiaTheme="minorEastAsia"/>
                <w:sz w:val="22"/>
                <w:szCs w:val="22"/>
                <w:lang w:val="en-US"/>
              </w:rPr>
              <w:t>,</w:t>
            </w:r>
            <w:r w:rsidRPr="195115D1">
              <w:rPr>
                <w:rFonts w:eastAsiaTheme="minorEastAsia"/>
                <w:sz w:val="22"/>
                <w:szCs w:val="22"/>
                <w:lang w:val="en-US"/>
              </w:rPr>
              <w:t xml:space="preserve"> on </w:t>
            </w:r>
            <w:r w:rsidR="50585E6B" w:rsidRPr="195115D1">
              <w:rPr>
                <w:rFonts w:eastAsiaTheme="minorEastAsia"/>
                <w:sz w:val="22"/>
                <w:szCs w:val="22"/>
                <w:lang w:val="en-US"/>
              </w:rPr>
              <w:t>location.</w:t>
            </w:r>
            <w:r w:rsidRPr="195115D1">
              <w:rPr>
                <w:rFonts w:eastAsiaTheme="minorEastAsia"/>
                <w:sz w:val="22"/>
                <w:szCs w:val="22"/>
                <w:lang w:val="en-US"/>
              </w:rPr>
              <w:t xml:space="preserve"> </w:t>
            </w:r>
          </w:p>
          <w:p w14:paraId="572B1D60" w14:textId="1228D504" w:rsidR="52369B3B" w:rsidRDefault="70D5B16A" w:rsidP="4BA8518D">
            <w:pPr>
              <w:pStyle w:val="Lijstalinea"/>
              <w:numPr>
                <w:ilvl w:val="0"/>
                <w:numId w:val="29"/>
              </w:numPr>
              <w:ind w:left="370"/>
              <w:rPr>
                <w:rFonts w:eastAsiaTheme="minorEastAsia"/>
                <w:sz w:val="22"/>
                <w:szCs w:val="22"/>
                <w:lang w:val="en-US"/>
              </w:rPr>
            </w:pPr>
            <w:r w:rsidRPr="195115D1">
              <w:rPr>
                <w:rFonts w:eastAsiaTheme="minorEastAsia"/>
                <w:sz w:val="22"/>
                <w:szCs w:val="22"/>
                <w:lang w:val="en-US"/>
              </w:rPr>
              <w:t xml:space="preserve">A mandated person will approach participants and </w:t>
            </w:r>
            <w:r w:rsidR="6D54EA2E" w:rsidRPr="195115D1">
              <w:rPr>
                <w:rFonts w:eastAsiaTheme="minorEastAsia"/>
                <w:sz w:val="22"/>
                <w:szCs w:val="22"/>
                <w:lang w:val="en-US"/>
              </w:rPr>
              <w:t>inform</w:t>
            </w:r>
            <w:r w:rsidRPr="195115D1">
              <w:rPr>
                <w:rFonts w:eastAsiaTheme="minorEastAsia"/>
                <w:sz w:val="22"/>
                <w:szCs w:val="22"/>
                <w:lang w:val="en-US"/>
              </w:rPr>
              <w:t xml:space="preserve"> the researcher if someone is </w:t>
            </w:r>
            <w:r w:rsidR="3BFA75DC" w:rsidRPr="195115D1">
              <w:rPr>
                <w:rFonts w:eastAsiaTheme="minorEastAsia"/>
                <w:sz w:val="22"/>
                <w:szCs w:val="22"/>
                <w:lang w:val="en-US"/>
              </w:rPr>
              <w:t>interested.</w:t>
            </w:r>
          </w:p>
          <w:p w14:paraId="4888F59B" w14:textId="2C79B4BB" w:rsidR="52369B3B" w:rsidRDefault="627EE016" w:rsidP="4BA8518D">
            <w:pPr>
              <w:pStyle w:val="Lijstalinea"/>
              <w:numPr>
                <w:ilvl w:val="0"/>
                <w:numId w:val="29"/>
              </w:numPr>
              <w:ind w:left="370"/>
              <w:rPr>
                <w:rFonts w:eastAsiaTheme="minorEastAsia"/>
                <w:sz w:val="22"/>
                <w:szCs w:val="22"/>
                <w:lang w:val="en-US"/>
              </w:rPr>
            </w:pPr>
            <w:r w:rsidRPr="45E048B5">
              <w:rPr>
                <w:rFonts w:eastAsiaTheme="minorEastAsia"/>
                <w:sz w:val="22"/>
                <w:szCs w:val="22"/>
                <w:lang w:val="en-US"/>
              </w:rPr>
              <w:t xml:space="preserve">By email, and a mandated person of the organization disseminates the </w:t>
            </w:r>
            <w:r w:rsidR="284C5EEC" w:rsidRPr="45E048B5">
              <w:rPr>
                <w:rFonts w:eastAsiaTheme="minorEastAsia"/>
                <w:sz w:val="22"/>
                <w:szCs w:val="22"/>
                <w:lang w:val="en-US"/>
              </w:rPr>
              <w:t>message.</w:t>
            </w:r>
          </w:p>
          <w:p w14:paraId="788693CC" w14:textId="54E3CF68" w:rsidR="52369B3B" w:rsidRDefault="70D5B16A" w:rsidP="10365CFB">
            <w:pPr>
              <w:pStyle w:val="Lijstalinea"/>
              <w:numPr>
                <w:ilvl w:val="0"/>
                <w:numId w:val="29"/>
              </w:numPr>
              <w:ind w:left="370"/>
              <w:rPr>
                <w:rFonts w:eastAsiaTheme="minorEastAsia"/>
                <w:sz w:val="22"/>
                <w:szCs w:val="22"/>
                <w:lang w:val="en-US"/>
              </w:rPr>
            </w:pPr>
            <w:r w:rsidRPr="10365CFB">
              <w:rPr>
                <w:rFonts w:eastAsiaTheme="minorEastAsia"/>
                <w:sz w:val="22"/>
                <w:szCs w:val="22"/>
                <w:lang w:val="en-US"/>
              </w:rPr>
              <w:t xml:space="preserve">By email, and you receive an e-mail list </w:t>
            </w:r>
            <w:r w:rsidR="038702CF" w:rsidRPr="10365CFB">
              <w:rPr>
                <w:rFonts w:eastAsiaTheme="minorEastAsia"/>
                <w:sz w:val="22"/>
                <w:szCs w:val="22"/>
                <w:lang w:val="en-US"/>
              </w:rPr>
              <w:t>from</w:t>
            </w:r>
            <w:r w:rsidRPr="10365CFB">
              <w:rPr>
                <w:rFonts w:eastAsiaTheme="minorEastAsia"/>
                <w:sz w:val="22"/>
                <w:szCs w:val="22"/>
                <w:lang w:val="en-US"/>
              </w:rPr>
              <w:t xml:space="preserve"> the mandated person of the </w:t>
            </w:r>
            <w:r w:rsidR="783CADD4" w:rsidRPr="10365CFB">
              <w:rPr>
                <w:rFonts w:eastAsiaTheme="minorEastAsia"/>
                <w:sz w:val="22"/>
                <w:szCs w:val="22"/>
                <w:lang w:val="en-US"/>
              </w:rPr>
              <w:t>organization.</w:t>
            </w:r>
          </w:p>
          <w:p w14:paraId="51A3B530" w14:textId="44E38BD7" w:rsidR="52369B3B" w:rsidRDefault="627EE016" w:rsidP="4BA8518D">
            <w:pPr>
              <w:pStyle w:val="Lijstalinea"/>
              <w:numPr>
                <w:ilvl w:val="0"/>
                <w:numId w:val="29"/>
              </w:numPr>
              <w:ind w:left="370"/>
              <w:rPr>
                <w:rFonts w:eastAsiaTheme="minorEastAsia"/>
                <w:sz w:val="22"/>
                <w:szCs w:val="22"/>
                <w:lang w:val="en-US"/>
              </w:rPr>
            </w:pPr>
            <w:r w:rsidRPr="45E048B5">
              <w:rPr>
                <w:rFonts w:eastAsiaTheme="minorEastAsia"/>
                <w:sz w:val="22"/>
                <w:szCs w:val="22"/>
                <w:lang w:val="en-US"/>
              </w:rPr>
              <w:t xml:space="preserve">By their platform, and a mandated person of the organization posts the </w:t>
            </w:r>
            <w:r w:rsidR="0ED60FD1" w:rsidRPr="45E048B5">
              <w:rPr>
                <w:rFonts w:eastAsiaTheme="minorEastAsia"/>
                <w:sz w:val="22"/>
                <w:szCs w:val="22"/>
                <w:lang w:val="en-US"/>
              </w:rPr>
              <w:t>message.</w:t>
            </w:r>
          </w:p>
          <w:p w14:paraId="0A4CD65C" w14:textId="299EA2A4" w:rsidR="52369B3B" w:rsidRDefault="70D5B16A" w:rsidP="4BA8518D">
            <w:pPr>
              <w:pStyle w:val="Lijstalinea"/>
              <w:numPr>
                <w:ilvl w:val="0"/>
                <w:numId w:val="29"/>
              </w:numPr>
              <w:ind w:left="370"/>
              <w:rPr>
                <w:rFonts w:eastAsiaTheme="minorEastAsia"/>
                <w:sz w:val="22"/>
                <w:szCs w:val="22"/>
                <w:lang w:val="en-US"/>
              </w:rPr>
            </w:pPr>
            <w:r w:rsidRPr="195115D1">
              <w:rPr>
                <w:rFonts w:eastAsiaTheme="minorEastAsia"/>
                <w:sz w:val="22"/>
                <w:szCs w:val="22"/>
                <w:lang w:val="en-US"/>
              </w:rPr>
              <w:t xml:space="preserve">By </w:t>
            </w:r>
            <w:r w:rsidR="008D0028" w:rsidRPr="195115D1">
              <w:rPr>
                <w:rFonts w:eastAsiaTheme="minorEastAsia"/>
                <w:sz w:val="22"/>
                <w:szCs w:val="22"/>
                <w:lang w:val="en-US"/>
              </w:rPr>
              <w:t>disseminating</w:t>
            </w:r>
            <w:r w:rsidRPr="195115D1">
              <w:rPr>
                <w:rFonts w:eastAsiaTheme="minorEastAsia"/>
                <w:sz w:val="22"/>
                <w:szCs w:val="22"/>
                <w:lang w:val="en-US"/>
              </w:rPr>
              <w:t xml:space="preserve"> flyers or </w:t>
            </w:r>
            <w:r w:rsidR="62C27340" w:rsidRPr="195115D1">
              <w:rPr>
                <w:rFonts w:eastAsiaTheme="minorEastAsia"/>
                <w:sz w:val="22"/>
                <w:szCs w:val="22"/>
                <w:lang w:val="en-US"/>
              </w:rPr>
              <w:t>posters</w:t>
            </w:r>
            <w:r w:rsidR="0C5E039F" w:rsidRPr="195115D1">
              <w:rPr>
                <w:rFonts w:eastAsiaTheme="minorEastAsia"/>
                <w:sz w:val="22"/>
                <w:szCs w:val="22"/>
                <w:lang w:val="en-US"/>
              </w:rPr>
              <w:t>, on location</w:t>
            </w:r>
            <w:r w:rsidR="62C27340" w:rsidRPr="195115D1">
              <w:rPr>
                <w:rFonts w:eastAsiaTheme="minorEastAsia"/>
                <w:sz w:val="22"/>
                <w:szCs w:val="22"/>
                <w:lang w:val="en-US"/>
              </w:rPr>
              <w:t>.</w:t>
            </w:r>
          </w:p>
          <w:p w14:paraId="3E972ECA" w14:textId="2BEFD9F3" w:rsidR="7B2FED23" w:rsidRDefault="7B2FED23" w:rsidP="4BA8518D">
            <w:pPr>
              <w:pStyle w:val="Lijstalinea"/>
              <w:numPr>
                <w:ilvl w:val="0"/>
                <w:numId w:val="29"/>
              </w:numPr>
              <w:ind w:left="370"/>
              <w:rPr>
                <w:rFonts w:eastAsiaTheme="minorEastAsia"/>
                <w:sz w:val="22"/>
                <w:szCs w:val="22"/>
                <w:lang w:val="en-US"/>
              </w:rPr>
            </w:pPr>
            <w:r w:rsidRPr="4BA8518D">
              <w:rPr>
                <w:rFonts w:eastAsiaTheme="minorEastAsia"/>
                <w:sz w:val="22"/>
                <w:szCs w:val="22"/>
                <w:lang w:val="en-US"/>
              </w:rPr>
              <w:t>None of the above, but</w:t>
            </w:r>
            <w:r w:rsidR="429B176B" w:rsidRPr="4BA8518D">
              <w:rPr>
                <w:rFonts w:eastAsiaTheme="minorEastAsia"/>
                <w:sz w:val="22"/>
                <w:szCs w:val="22"/>
                <w:lang w:val="en-US"/>
              </w:rPr>
              <w:t xml:space="preserve"> </w:t>
            </w:r>
          </w:p>
          <w:p w14:paraId="75747D03" w14:textId="54328D60" w:rsidR="29F05A08" w:rsidRDefault="29F05A08" w:rsidP="4BA8518D">
            <w:pPr>
              <w:pStyle w:val="Lijstalinea"/>
              <w:ind w:left="370"/>
              <w:rPr>
                <w:rFonts w:eastAsiaTheme="minorEastAsia"/>
                <w:sz w:val="22"/>
                <w:szCs w:val="22"/>
                <w:lang w:val="en-US"/>
              </w:rPr>
            </w:pPr>
            <w:r w:rsidRPr="4BA8518D">
              <w:rPr>
                <w:rFonts w:eastAsiaTheme="minorEastAsia"/>
                <w:sz w:val="22"/>
                <w:szCs w:val="22"/>
                <w:lang w:val="en-US"/>
              </w:rPr>
              <w:t>..........................................</w:t>
            </w:r>
            <w:r w:rsidR="175E47C8" w:rsidRPr="4BA8518D">
              <w:rPr>
                <w:rFonts w:eastAsiaTheme="minorEastAsia"/>
                <w:sz w:val="22"/>
                <w:szCs w:val="22"/>
                <w:lang w:val="en-US"/>
              </w:rPr>
              <w:t xml:space="preserve"> [open field]  </w:t>
            </w:r>
          </w:p>
          <w:p w14:paraId="695D9B32" w14:textId="44691A3E" w:rsidR="46181276" w:rsidRDefault="46181276" w:rsidP="4BA8518D">
            <w:pPr>
              <w:pStyle w:val="Lijstalinea"/>
              <w:ind w:left="370"/>
              <w:rPr>
                <w:rFonts w:eastAsiaTheme="minorEastAsia"/>
                <w:sz w:val="22"/>
                <w:szCs w:val="22"/>
                <w:lang w:val="en-US"/>
              </w:rPr>
            </w:pPr>
            <w:r w:rsidRPr="4BA8518D">
              <w:rPr>
                <w:rFonts w:eastAsiaTheme="minorEastAsia"/>
                <w:sz w:val="22"/>
                <w:szCs w:val="22"/>
                <w:lang w:val="en-US"/>
              </w:rPr>
              <w:t>(</w:t>
            </w:r>
            <w:r w:rsidR="18841353" w:rsidRPr="4BA8518D">
              <w:rPr>
                <w:rFonts w:eastAsiaTheme="minorEastAsia"/>
                <w:sz w:val="22"/>
                <w:szCs w:val="22"/>
                <w:lang w:val="en-US"/>
              </w:rPr>
              <w:t>N</w:t>
            </w:r>
            <w:r w:rsidRPr="4BA8518D">
              <w:rPr>
                <w:rFonts w:eastAsiaTheme="minorEastAsia"/>
                <w:sz w:val="22"/>
                <w:szCs w:val="22"/>
                <w:lang w:val="en-US"/>
              </w:rPr>
              <w:t xml:space="preserve">ote: </w:t>
            </w:r>
            <w:r w:rsidR="79E63FA4" w:rsidRPr="4BA8518D">
              <w:rPr>
                <w:rFonts w:eastAsiaTheme="minorEastAsia"/>
                <w:sz w:val="22"/>
                <w:szCs w:val="22"/>
                <w:lang w:val="en-US"/>
              </w:rPr>
              <w:t>ensure that everything is within ethical guidelines and GDPR regulations</w:t>
            </w:r>
            <w:r w:rsidRPr="4BA8518D">
              <w:rPr>
                <w:rFonts w:eastAsiaTheme="minorEastAsia"/>
                <w:sz w:val="22"/>
                <w:szCs w:val="22"/>
                <w:lang w:val="en-US"/>
              </w:rPr>
              <w:t>)</w:t>
            </w:r>
          </w:p>
        </w:tc>
      </w:tr>
      <w:tr w:rsidR="00CE5ADD" w:rsidRPr="00B42A30" w14:paraId="0C79FC0E" w14:textId="77777777" w:rsidTr="30B18FA6">
        <w:trPr>
          <w:trHeight w:val="300"/>
        </w:trPr>
        <w:tc>
          <w:tcPr>
            <w:tcW w:w="1785" w:type="dxa"/>
          </w:tcPr>
          <w:p w14:paraId="2E6BBE58" w14:textId="6165E4AD" w:rsidR="00CE5ADD" w:rsidRPr="00E3671C" w:rsidRDefault="39E04FD2" w:rsidP="2ADE5D33">
            <w:pPr>
              <w:rPr>
                <w:rFonts w:eastAsiaTheme="minorEastAsia"/>
                <w:b/>
                <w:bCs/>
                <w:lang w:val="en-US"/>
              </w:rPr>
            </w:pPr>
            <w:r w:rsidRPr="2ADE5D33">
              <w:rPr>
                <w:rFonts w:eastAsiaTheme="minorEastAsia"/>
                <w:b/>
                <w:bCs/>
                <w:lang w:val="en-US"/>
              </w:rPr>
              <w:t>1</w:t>
            </w:r>
            <w:r w:rsidR="001A51C6">
              <w:rPr>
                <w:rFonts w:eastAsiaTheme="minorEastAsia"/>
                <w:b/>
                <w:bCs/>
                <w:lang w:val="en-US"/>
              </w:rPr>
              <w:t>8</w:t>
            </w:r>
          </w:p>
        </w:tc>
        <w:tc>
          <w:tcPr>
            <w:tcW w:w="7230" w:type="dxa"/>
          </w:tcPr>
          <w:p w14:paraId="7671F2BC" w14:textId="77777777" w:rsidR="00CE5ADD" w:rsidRDefault="00CE5ADD" w:rsidP="006E4572">
            <w:pPr>
              <w:rPr>
                <w:rFonts w:eastAsiaTheme="minorEastAsia"/>
                <w:b/>
                <w:bCs/>
                <w:lang w:val="en-US"/>
              </w:rPr>
            </w:pPr>
          </w:p>
        </w:tc>
      </w:tr>
      <w:tr w:rsidR="00B105D1" w:rsidRPr="007576C3" w14:paraId="7E629357" w14:textId="77777777" w:rsidTr="30B18FA6">
        <w:trPr>
          <w:trHeight w:val="300"/>
        </w:trPr>
        <w:tc>
          <w:tcPr>
            <w:tcW w:w="9015" w:type="dxa"/>
            <w:gridSpan w:val="2"/>
          </w:tcPr>
          <w:p w14:paraId="631FFECB" w14:textId="1FD80407" w:rsidR="00B105D1" w:rsidRPr="00B105D1" w:rsidRDefault="79C8D677" w:rsidP="4BA8518D">
            <w:pPr>
              <w:rPr>
                <w:rFonts w:eastAsiaTheme="minorEastAsia"/>
                <w:sz w:val="22"/>
                <w:szCs w:val="22"/>
                <w:lang w:val="en-US"/>
              </w:rPr>
            </w:pPr>
            <w:r w:rsidRPr="4BA8518D">
              <w:rPr>
                <w:rFonts w:eastAsiaTheme="minorEastAsia"/>
                <w:sz w:val="22"/>
                <w:szCs w:val="22"/>
                <w:lang w:val="en-US"/>
              </w:rPr>
              <w:t xml:space="preserve">Do you use only OU contact information or </w:t>
            </w:r>
            <w:r w:rsidR="005E3753">
              <w:rPr>
                <w:rFonts w:eastAsiaTheme="minorEastAsia"/>
                <w:sz w:val="22"/>
                <w:szCs w:val="22"/>
                <w:lang w:val="en-US"/>
              </w:rPr>
              <w:t xml:space="preserve">your own </w:t>
            </w:r>
            <w:r w:rsidR="0B14773A" w:rsidRPr="4BA8518D">
              <w:rPr>
                <w:rFonts w:eastAsiaTheme="minorEastAsia"/>
                <w:sz w:val="22"/>
                <w:szCs w:val="22"/>
                <w:lang w:val="en-US"/>
              </w:rPr>
              <w:t>professional</w:t>
            </w:r>
            <w:r w:rsidRPr="4BA8518D">
              <w:rPr>
                <w:rFonts w:eastAsiaTheme="minorEastAsia"/>
                <w:sz w:val="22"/>
                <w:szCs w:val="22"/>
                <w:lang w:val="en-US"/>
              </w:rPr>
              <w:t xml:space="preserve"> contact information </w:t>
            </w:r>
            <w:r w:rsidR="02D15A91" w:rsidRPr="4BA8518D">
              <w:rPr>
                <w:rFonts w:eastAsiaTheme="minorEastAsia"/>
                <w:sz w:val="22"/>
                <w:szCs w:val="22"/>
                <w:lang w:val="en-US"/>
              </w:rPr>
              <w:t>(</w:t>
            </w:r>
            <w:r w:rsidRPr="4BA8518D">
              <w:rPr>
                <w:rFonts w:eastAsiaTheme="minorEastAsia"/>
                <w:sz w:val="22"/>
                <w:szCs w:val="22"/>
                <w:lang w:val="en-US"/>
              </w:rPr>
              <w:t xml:space="preserve">of the </w:t>
            </w:r>
            <w:r w:rsidR="50D6182E" w:rsidRPr="4BA8518D">
              <w:rPr>
                <w:rFonts w:eastAsiaTheme="minorEastAsia"/>
                <w:sz w:val="22"/>
                <w:szCs w:val="22"/>
                <w:lang w:val="en-US"/>
              </w:rPr>
              <w:t>organization</w:t>
            </w:r>
            <w:r w:rsidR="341A7A19" w:rsidRPr="4BA8518D">
              <w:rPr>
                <w:rFonts w:eastAsiaTheme="minorEastAsia"/>
                <w:sz w:val="22"/>
                <w:szCs w:val="22"/>
                <w:lang w:val="en-US"/>
              </w:rPr>
              <w:t xml:space="preserve"> </w:t>
            </w:r>
            <w:r w:rsidRPr="4BA8518D">
              <w:rPr>
                <w:rFonts w:eastAsiaTheme="minorEastAsia"/>
                <w:sz w:val="22"/>
                <w:szCs w:val="22"/>
                <w:lang w:val="en-US"/>
              </w:rPr>
              <w:t>where the research takes place) for recruitment and communication?</w:t>
            </w:r>
          </w:p>
          <w:p w14:paraId="2948EEFF" w14:textId="39B5D56B" w:rsidR="00B105D1" w:rsidRPr="00B105D1" w:rsidRDefault="00B105D1" w:rsidP="4BA8518D">
            <w:pPr>
              <w:rPr>
                <w:rFonts w:eastAsiaTheme="minorEastAsia"/>
                <w:sz w:val="22"/>
                <w:szCs w:val="22"/>
                <w:lang w:val="en-US"/>
              </w:rPr>
            </w:pPr>
          </w:p>
          <w:p w14:paraId="23A14F0E" w14:textId="0ADE9380" w:rsidR="00B105D1" w:rsidRPr="00B105D1" w:rsidRDefault="2FBAFE2C" w:rsidP="4BA8518D">
            <w:pPr>
              <w:shd w:val="clear" w:color="auto" w:fill="FFFFFF" w:themeFill="background1"/>
              <w:rPr>
                <w:rFonts w:eastAsiaTheme="minorEastAsia"/>
                <w:i/>
                <w:iCs/>
                <w:sz w:val="20"/>
                <w:szCs w:val="20"/>
                <w:lang w:val="en-US"/>
              </w:rPr>
            </w:pPr>
            <w:proofErr w:type="spellStart"/>
            <w:r w:rsidRPr="4BA8518D">
              <w:rPr>
                <w:rFonts w:eastAsiaTheme="minorEastAsia"/>
                <w:i/>
                <w:iCs/>
                <w:sz w:val="20"/>
                <w:szCs w:val="20"/>
                <w:lang w:val="en-US"/>
              </w:rPr>
              <w:lastRenderedPageBreak/>
              <w:t>Whatsapp</w:t>
            </w:r>
            <w:proofErr w:type="spellEnd"/>
            <w:r w:rsidRPr="4BA8518D">
              <w:rPr>
                <w:rFonts w:eastAsiaTheme="minorEastAsia"/>
                <w:i/>
                <w:iCs/>
                <w:sz w:val="20"/>
                <w:szCs w:val="20"/>
                <w:lang w:val="en-US"/>
              </w:rPr>
              <w:t xml:space="preserve"> is allowed, if </w:t>
            </w:r>
            <w:proofErr w:type="spellStart"/>
            <w:r w:rsidRPr="4BA8518D">
              <w:rPr>
                <w:rFonts w:eastAsiaTheme="minorEastAsia"/>
                <w:i/>
                <w:iCs/>
                <w:sz w:val="20"/>
                <w:szCs w:val="20"/>
                <w:lang w:val="en-US"/>
              </w:rPr>
              <w:t>Whatsapp</w:t>
            </w:r>
            <w:proofErr w:type="spellEnd"/>
            <w:r w:rsidRPr="4BA8518D">
              <w:rPr>
                <w:rFonts w:eastAsiaTheme="minorEastAsia"/>
                <w:i/>
                <w:iCs/>
                <w:sz w:val="20"/>
                <w:szCs w:val="20"/>
                <w:lang w:val="en-US"/>
              </w:rPr>
              <w:t xml:space="preserve"> is used for personal networking. Please, use only your personal contacts for recruitment and no group chats.</w:t>
            </w:r>
          </w:p>
        </w:tc>
      </w:tr>
      <w:tr w:rsidR="00775FC7" w:rsidRPr="007576C3" w14:paraId="282D2CC4" w14:textId="77777777" w:rsidTr="30B18FA6">
        <w:trPr>
          <w:trHeight w:val="600"/>
        </w:trPr>
        <w:tc>
          <w:tcPr>
            <w:tcW w:w="9015" w:type="dxa"/>
            <w:gridSpan w:val="2"/>
          </w:tcPr>
          <w:p w14:paraId="0C2AAEB0" w14:textId="343A83B1" w:rsidR="00775FC7" w:rsidRDefault="7363058E" w:rsidP="4BA8518D">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lastRenderedPageBreak/>
              <w:t>Yes</w:t>
            </w:r>
            <w:r w:rsidR="75D950BC" w:rsidRPr="00CF469A">
              <w:rPr>
                <w:rFonts w:eastAsiaTheme="minorEastAsia"/>
                <w:sz w:val="22"/>
                <w:szCs w:val="22"/>
                <w:lang w:val="en-GB"/>
              </w:rPr>
              <w:t xml:space="preserve">. </w:t>
            </w:r>
            <w:r w:rsidR="75D950BC" w:rsidRPr="195115D1">
              <w:rPr>
                <w:rFonts w:eastAsiaTheme="minorEastAsia"/>
                <w:sz w:val="22"/>
                <w:szCs w:val="22"/>
                <w:lang w:val="en-US"/>
              </w:rPr>
              <w:t xml:space="preserve">You can only use </w:t>
            </w:r>
            <w:r w:rsidR="00CD5A4F">
              <w:rPr>
                <w:rFonts w:eastAsiaTheme="minorEastAsia"/>
                <w:sz w:val="22"/>
                <w:szCs w:val="22"/>
                <w:lang w:val="en-US"/>
              </w:rPr>
              <w:t xml:space="preserve">your own </w:t>
            </w:r>
            <w:r w:rsidR="75D950BC" w:rsidRPr="195115D1">
              <w:rPr>
                <w:rFonts w:eastAsiaTheme="minorEastAsia"/>
                <w:sz w:val="22"/>
                <w:szCs w:val="22"/>
                <w:lang w:val="en-US"/>
              </w:rPr>
              <w:t>professional contact information in case this is logical, such as teachers approaching students or care professionals approaching patients</w:t>
            </w:r>
            <w:r w:rsidR="7E511A29" w:rsidRPr="195115D1">
              <w:rPr>
                <w:rFonts w:eastAsiaTheme="minorEastAsia"/>
                <w:sz w:val="22"/>
                <w:szCs w:val="22"/>
                <w:lang w:val="en-US"/>
              </w:rPr>
              <w:t xml:space="preserve"> vi</w:t>
            </w:r>
            <w:r w:rsidR="005205E6">
              <w:rPr>
                <w:rFonts w:eastAsiaTheme="minorEastAsia"/>
                <w:sz w:val="22"/>
                <w:szCs w:val="22"/>
                <w:lang w:val="en-US"/>
              </w:rPr>
              <w:t>a</w:t>
            </w:r>
            <w:r w:rsidR="7E511A29" w:rsidRPr="195115D1">
              <w:rPr>
                <w:rFonts w:eastAsiaTheme="minorEastAsia"/>
                <w:sz w:val="22"/>
                <w:szCs w:val="22"/>
                <w:lang w:val="en-US"/>
              </w:rPr>
              <w:t xml:space="preserve"> their professional email address</w:t>
            </w:r>
            <w:r w:rsidR="75D950BC" w:rsidRPr="195115D1">
              <w:rPr>
                <w:rFonts w:eastAsiaTheme="minorEastAsia"/>
                <w:sz w:val="22"/>
                <w:szCs w:val="22"/>
                <w:lang w:val="en-US"/>
              </w:rPr>
              <w:t>.</w:t>
            </w:r>
          </w:p>
          <w:p w14:paraId="4FF0219E" w14:textId="768BB10D" w:rsidR="3C63ADF8" w:rsidRPr="004327DE" w:rsidRDefault="02D7DF31" w:rsidP="004327DE">
            <w:pPr>
              <w:pStyle w:val="Lijstalinea"/>
              <w:numPr>
                <w:ilvl w:val="0"/>
                <w:numId w:val="29"/>
              </w:numPr>
              <w:ind w:left="370"/>
              <w:rPr>
                <w:rFonts w:ascii="Aptos" w:eastAsia="Aptos" w:hAnsi="Aptos" w:cs="Aptos"/>
                <w:color w:val="000000" w:themeColor="text1"/>
                <w:sz w:val="22"/>
                <w:szCs w:val="22"/>
                <w:lang w:val="en-US"/>
              </w:rPr>
            </w:pPr>
            <w:r w:rsidRPr="00CF469A">
              <w:rPr>
                <w:rFonts w:eastAsiaTheme="minorEastAsia"/>
                <w:sz w:val="22"/>
                <w:szCs w:val="22"/>
                <w:lang w:val="en-GB"/>
              </w:rPr>
              <w:t>No</w:t>
            </w:r>
            <w:r w:rsidR="798A72DF" w:rsidRPr="00CF469A">
              <w:rPr>
                <w:rFonts w:eastAsiaTheme="minorEastAsia"/>
                <w:sz w:val="22"/>
                <w:szCs w:val="22"/>
                <w:lang w:val="en-GB"/>
              </w:rPr>
              <w:t xml:space="preserve">. </w:t>
            </w:r>
            <w:r w:rsidR="4A16B3C1" w:rsidRPr="195115D1">
              <w:rPr>
                <w:rFonts w:ascii="Aptos" w:eastAsia="Aptos" w:hAnsi="Aptos" w:cs="Aptos"/>
                <w:color w:val="000000" w:themeColor="text1"/>
                <w:sz w:val="22"/>
                <w:szCs w:val="22"/>
                <w:lang w:val="en-US"/>
              </w:rPr>
              <w:t xml:space="preserve">Please, note that only OU phone number and email address can be used </w:t>
            </w:r>
            <w:r w:rsidR="00574B85">
              <w:rPr>
                <w:rFonts w:ascii="Aptos" w:eastAsia="Aptos" w:hAnsi="Aptos" w:cs="Aptos"/>
                <w:color w:val="000000" w:themeColor="text1"/>
                <w:sz w:val="22"/>
                <w:szCs w:val="22"/>
                <w:lang w:val="en-US"/>
              </w:rPr>
              <w:t>for</w:t>
            </w:r>
            <w:r w:rsidR="4A16B3C1" w:rsidRPr="195115D1">
              <w:rPr>
                <w:rFonts w:ascii="Aptos" w:eastAsia="Aptos" w:hAnsi="Aptos" w:cs="Aptos"/>
                <w:color w:val="000000" w:themeColor="text1"/>
                <w:sz w:val="22"/>
                <w:szCs w:val="22"/>
                <w:lang w:val="en-US"/>
              </w:rPr>
              <w:t xml:space="preserve"> research</w:t>
            </w:r>
            <w:r w:rsidR="00574B85">
              <w:rPr>
                <w:rFonts w:ascii="Aptos" w:eastAsia="Aptos" w:hAnsi="Aptos" w:cs="Aptos"/>
                <w:color w:val="000000" w:themeColor="text1"/>
                <w:sz w:val="22"/>
                <w:szCs w:val="22"/>
                <w:lang w:val="en-US"/>
              </w:rPr>
              <w:t xml:space="preserve"> communication</w:t>
            </w:r>
            <w:r w:rsidR="4A16B3C1" w:rsidRPr="195115D1">
              <w:rPr>
                <w:rFonts w:ascii="Aptos" w:eastAsia="Aptos" w:hAnsi="Aptos" w:cs="Aptos"/>
                <w:color w:val="000000" w:themeColor="text1"/>
                <w:sz w:val="22"/>
                <w:szCs w:val="22"/>
                <w:lang w:val="en-US"/>
              </w:rPr>
              <w:t xml:space="preserve"> (if necessary, the supervisor can request a ‘research’ email address at </w:t>
            </w:r>
            <w:hyperlink r:id="rId14" w:history="1">
              <w:r w:rsidR="4A16B3C1" w:rsidRPr="195115D1">
                <w:rPr>
                  <w:rStyle w:val="Hyperlink"/>
                  <w:rFonts w:ascii="Aptos" w:eastAsia="Aptos" w:hAnsi="Aptos" w:cs="Aptos"/>
                  <w:sz w:val="22"/>
                  <w:szCs w:val="22"/>
                  <w:lang w:val="en-US"/>
                </w:rPr>
                <w:t>servicedesk@ou.nl</w:t>
              </w:r>
            </w:hyperlink>
            <w:r w:rsidR="4A16B3C1" w:rsidRPr="195115D1">
              <w:rPr>
                <w:rFonts w:ascii="Aptos" w:eastAsia="Aptos" w:hAnsi="Aptos" w:cs="Aptos"/>
                <w:color w:val="000000" w:themeColor="text1"/>
                <w:sz w:val="22"/>
                <w:szCs w:val="22"/>
                <w:lang w:val="en-US"/>
              </w:rPr>
              <w:t>).</w:t>
            </w:r>
          </w:p>
        </w:tc>
      </w:tr>
      <w:tr w:rsidR="00096CBE" w:rsidRPr="00B42A30" w14:paraId="4B7A6961" w14:textId="77777777" w:rsidTr="30B18FA6">
        <w:trPr>
          <w:trHeight w:val="300"/>
        </w:trPr>
        <w:tc>
          <w:tcPr>
            <w:tcW w:w="1785" w:type="dxa"/>
          </w:tcPr>
          <w:p w14:paraId="4F61CA36" w14:textId="0A3CFA56" w:rsidR="00096CBE" w:rsidRPr="2ADE5D33" w:rsidRDefault="00096CBE" w:rsidP="2ADE5D33">
            <w:pPr>
              <w:rPr>
                <w:rFonts w:eastAsiaTheme="minorEastAsia"/>
                <w:b/>
                <w:bCs/>
                <w:lang w:val="en-US"/>
              </w:rPr>
            </w:pPr>
            <w:r>
              <w:rPr>
                <w:rFonts w:eastAsiaTheme="minorEastAsia"/>
                <w:b/>
                <w:bCs/>
                <w:lang w:val="en-US"/>
              </w:rPr>
              <w:t>1</w:t>
            </w:r>
            <w:r w:rsidR="00DA4608">
              <w:rPr>
                <w:rFonts w:eastAsiaTheme="minorEastAsia"/>
                <w:b/>
                <w:bCs/>
                <w:lang w:val="en-US"/>
              </w:rPr>
              <w:t>9</w:t>
            </w:r>
          </w:p>
        </w:tc>
        <w:tc>
          <w:tcPr>
            <w:tcW w:w="7230" w:type="dxa"/>
          </w:tcPr>
          <w:p w14:paraId="7597613D" w14:textId="77777777" w:rsidR="00096CBE" w:rsidRDefault="00096CBE" w:rsidP="00775FC7">
            <w:pPr>
              <w:rPr>
                <w:rFonts w:eastAsiaTheme="minorEastAsia"/>
                <w:b/>
                <w:bCs/>
                <w:lang w:val="en-US"/>
              </w:rPr>
            </w:pPr>
          </w:p>
        </w:tc>
      </w:tr>
      <w:tr w:rsidR="00096CBE" w:rsidRPr="007576C3" w14:paraId="35569C73" w14:textId="77777777" w:rsidTr="30B18FA6">
        <w:trPr>
          <w:trHeight w:val="300"/>
        </w:trPr>
        <w:tc>
          <w:tcPr>
            <w:tcW w:w="9015" w:type="dxa"/>
            <w:gridSpan w:val="2"/>
          </w:tcPr>
          <w:p w14:paraId="6C348170" w14:textId="4008B259" w:rsidR="00096CBE" w:rsidRPr="00907699" w:rsidRDefault="00BE3896" w:rsidP="00775FC7">
            <w:pPr>
              <w:rPr>
                <w:rFonts w:eastAsiaTheme="minorEastAsia"/>
                <w:sz w:val="22"/>
                <w:szCs w:val="22"/>
                <w:lang w:val="en-US"/>
              </w:rPr>
            </w:pPr>
            <w:r w:rsidRPr="00907699">
              <w:rPr>
                <w:rFonts w:eastAsiaTheme="minorEastAsia"/>
                <w:sz w:val="22"/>
                <w:szCs w:val="22"/>
                <w:lang w:val="en-US"/>
              </w:rPr>
              <w:t xml:space="preserve">Do you collect contact information </w:t>
            </w:r>
            <w:r w:rsidR="00B42969">
              <w:rPr>
                <w:rFonts w:eastAsiaTheme="minorEastAsia"/>
                <w:sz w:val="22"/>
                <w:szCs w:val="22"/>
                <w:lang w:val="en-US"/>
              </w:rPr>
              <w:t xml:space="preserve">(not as research data) </w:t>
            </w:r>
            <w:r w:rsidRPr="00907699">
              <w:rPr>
                <w:rFonts w:eastAsiaTheme="minorEastAsia"/>
                <w:sz w:val="22"/>
                <w:szCs w:val="22"/>
                <w:lang w:val="en-US"/>
              </w:rPr>
              <w:t>of the participants during the recruitment</w:t>
            </w:r>
            <w:r w:rsidR="00907699" w:rsidRPr="00907699">
              <w:rPr>
                <w:rFonts w:eastAsiaTheme="minorEastAsia"/>
                <w:sz w:val="22"/>
                <w:szCs w:val="22"/>
                <w:lang w:val="en-US"/>
              </w:rPr>
              <w:t>?</w:t>
            </w:r>
          </w:p>
        </w:tc>
      </w:tr>
      <w:tr w:rsidR="00096CBE" w:rsidRPr="00BE3896" w14:paraId="126C9C76" w14:textId="77777777" w:rsidTr="30B18FA6">
        <w:trPr>
          <w:trHeight w:val="300"/>
        </w:trPr>
        <w:tc>
          <w:tcPr>
            <w:tcW w:w="9015" w:type="dxa"/>
            <w:gridSpan w:val="2"/>
          </w:tcPr>
          <w:p w14:paraId="1EE0E05B" w14:textId="55C823F4" w:rsidR="00096CBE" w:rsidRPr="00912280" w:rsidRDefault="00912280" w:rsidP="00912280">
            <w:pPr>
              <w:pStyle w:val="Lijstalinea"/>
              <w:numPr>
                <w:ilvl w:val="0"/>
                <w:numId w:val="43"/>
              </w:numPr>
              <w:rPr>
                <w:rFonts w:eastAsiaTheme="minorEastAsia"/>
                <w:sz w:val="22"/>
                <w:szCs w:val="22"/>
                <w:lang w:val="en-US"/>
              </w:rPr>
            </w:pPr>
            <w:r w:rsidRPr="00912280">
              <w:rPr>
                <w:rFonts w:eastAsiaTheme="minorEastAsia"/>
                <w:sz w:val="22"/>
                <w:szCs w:val="22"/>
                <w:lang w:val="en-US"/>
              </w:rPr>
              <w:t>Yes</w:t>
            </w:r>
            <w:r>
              <w:rPr>
                <w:rFonts w:eastAsiaTheme="minorEastAsia"/>
                <w:sz w:val="22"/>
                <w:szCs w:val="22"/>
                <w:lang w:val="en-US"/>
              </w:rPr>
              <w:t xml:space="preserve">. </w:t>
            </w:r>
            <w:r w:rsidR="00CD0ED9">
              <w:rPr>
                <w:rFonts w:eastAsiaTheme="minorEastAsia"/>
                <w:sz w:val="22"/>
                <w:szCs w:val="22"/>
                <w:lang w:val="en-US"/>
              </w:rPr>
              <w:t>Collected contact information</w:t>
            </w:r>
            <w:r w:rsidR="00B42969">
              <w:rPr>
                <w:rFonts w:eastAsiaTheme="minorEastAsia"/>
                <w:sz w:val="22"/>
                <w:szCs w:val="22"/>
                <w:lang w:val="en-US"/>
              </w:rPr>
              <w:t xml:space="preserve"> </w:t>
            </w:r>
            <w:r w:rsidR="00CD0ED9">
              <w:rPr>
                <w:rFonts w:eastAsiaTheme="minorEastAsia"/>
                <w:sz w:val="22"/>
                <w:szCs w:val="22"/>
                <w:lang w:val="en-US"/>
              </w:rPr>
              <w:t>must be stored on a secure folder on Research drive</w:t>
            </w:r>
            <w:r w:rsidR="00EC01C9">
              <w:rPr>
                <w:rFonts w:eastAsiaTheme="minorEastAsia"/>
                <w:sz w:val="22"/>
                <w:szCs w:val="22"/>
                <w:lang w:val="en-US"/>
              </w:rPr>
              <w:t xml:space="preserve"> and </w:t>
            </w:r>
            <w:r w:rsidR="00B3674B">
              <w:rPr>
                <w:rFonts w:eastAsiaTheme="minorEastAsia"/>
                <w:sz w:val="22"/>
                <w:szCs w:val="22"/>
                <w:lang w:val="en-US"/>
              </w:rPr>
              <w:t xml:space="preserve">must be </w:t>
            </w:r>
            <w:r w:rsidR="00EC01C9">
              <w:rPr>
                <w:rFonts w:eastAsiaTheme="minorEastAsia"/>
                <w:sz w:val="22"/>
                <w:szCs w:val="22"/>
                <w:lang w:val="en-US"/>
              </w:rPr>
              <w:t xml:space="preserve">deleted </w:t>
            </w:r>
            <w:r w:rsidR="00B3674B">
              <w:rPr>
                <w:rFonts w:eastAsiaTheme="minorEastAsia"/>
                <w:sz w:val="22"/>
                <w:szCs w:val="22"/>
                <w:lang w:val="en-US"/>
              </w:rPr>
              <w:t xml:space="preserve">when they are no longer needed. </w:t>
            </w:r>
          </w:p>
          <w:p w14:paraId="1011B580" w14:textId="4C6DB9A4" w:rsidR="00912280" w:rsidRPr="00912280" w:rsidRDefault="00912280" w:rsidP="00912280">
            <w:pPr>
              <w:pStyle w:val="Lijstalinea"/>
              <w:numPr>
                <w:ilvl w:val="0"/>
                <w:numId w:val="43"/>
              </w:numPr>
              <w:rPr>
                <w:rFonts w:eastAsiaTheme="minorEastAsia"/>
                <w:b/>
                <w:bCs/>
                <w:lang w:val="en-US"/>
              </w:rPr>
            </w:pPr>
            <w:r w:rsidRPr="00912280">
              <w:rPr>
                <w:rFonts w:eastAsiaTheme="minorEastAsia"/>
                <w:sz w:val="22"/>
                <w:szCs w:val="22"/>
                <w:lang w:val="en-US"/>
              </w:rPr>
              <w:t>No</w:t>
            </w:r>
          </w:p>
        </w:tc>
      </w:tr>
      <w:tr w:rsidR="00775FC7" w:rsidRPr="00B42A30" w14:paraId="4872DDF3" w14:textId="77777777" w:rsidTr="30B18FA6">
        <w:trPr>
          <w:trHeight w:val="300"/>
        </w:trPr>
        <w:tc>
          <w:tcPr>
            <w:tcW w:w="1785" w:type="dxa"/>
          </w:tcPr>
          <w:p w14:paraId="08717DEB" w14:textId="36973D72" w:rsidR="00775FC7" w:rsidRPr="00E3671C" w:rsidRDefault="00DA4608" w:rsidP="2ADE5D33">
            <w:pPr>
              <w:rPr>
                <w:rFonts w:eastAsiaTheme="minorEastAsia"/>
                <w:b/>
                <w:bCs/>
                <w:lang w:val="en-US"/>
              </w:rPr>
            </w:pPr>
            <w:r>
              <w:rPr>
                <w:rFonts w:eastAsiaTheme="minorEastAsia"/>
                <w:b/>
                <w:bCs/>
                <w:lang w:val="en-US"/>
              </w:rPr>
              <w:t>20</w:t>
            </w:r>
          </w:p>
        </w:tc>
        <w:tc>
          <w:tcPr>
            <w:tcW w:w="7230" w:type="dxa"/>
          </w:tcPr>
          <w:p w14:paraId="04F86622" w14:textId="77777777" w:rsidR="00775FC7" w:rsidRDefault="00775FC7" w:rsidP="00775FC7">
            <w:pPr>
              <w:rPr>
                <w:rFonts w:eastAsiaTheme="minorEastAsia"/>
                <w:b/>
                <w:bCs/>
                <w:lang w:val="en-US"/>
              </w:rPr>
            </w:pPr>
          </w:p>
        </w:tc>
      </w:tr>
      <w:tr w:rsidR="00D4385A" w:rsidRPr="007576C3" w14:paraId="37B7AE20" w14:textId="77777777" w:rsidTr="30B18FA6">
        <w:trPr>
          <w:trHeight w:val="300"/>
        </w:trPr>
        <w:tc>
          <w:tcPr>
            <w:tcW w:w="9015" w:type="dxa"/>
            <w:gridSpan w:val="2"/>
          </w:tcPr>
          <w:p w14:paraId="5C378BC0" w14:textId="35FAC1EA" w:rsidR="00C94449" w:rsidRPr="00EB5BEB" w:rsidRDefault="47E67206" w:rsidP="195115D1">
            <w:pPr>
              <w:rPr>
                <w:rFonts w:eastAsiaTheme="minorEastAsia"/>
                <w:sz w:val="22"/>
                <w:szCs w:val="22"/>
                <w:lang w:val="en-US"/>
              </w:rPr>
            </w:pPr>
            <w:r w:rsidRPr="00EB5BEB">
              <w:rPr>
                <w:rFonts w:eastAsiaTheme="minorEastAsia"/>
                <w:sz w:val="22"/>
                <w:szCs w:val="22"/>
                <w:lang w:val="en-US"/>
              </w:rPr>
              <w:t>Do you use incentives to boost the recruitment?</w:t>
            </w:r>
            <w:r w:rsidRPr="00EB5BEB">
              <w:rPr>
                <w:rFonts w:eastAsiaTheme="minorEastAsia"/>
                <w:i/>
                <w:iCs/>
                <w:sz w:val="20"/>
                <w:szCs w:val="20"/>
                <w:lang w:val="en-US"/>
              </w:rPr>
              <w:t xml:space="preserve"> </w:t>
            </w:r>
          </w:p>
          <w:p w14:paraId="5C8FBB70" w14:textId="4D7CBB88" w:rsidR="00C94449" w:rsidRPr="00EB5BEB" w:rsidRDefault="00C94449" w:rsidP="195115D1">
            <w:pPr>
              <w:rPr>
                <w:rFonts w:eastAsiaTheme="minorEastAsia"/>
                <w:i/>
                <w:iCs/>
                <w:sz w:val="20"/>
                <w:szCs w:val="20"/>
                <w:lang w:val="en-US"/>
              </w:rPr>
            </w:pPr>
          </w:p>
          <w:p w14:paraId="760DDA5E" w14:textId="7C1F1917" w:rsidR="00C94449" w:rsidRPr="00EB5BEB" w:rsidRDefault="7CAF1EFE" w:rsidP="195115D1">
            <w:pPr>
              <w:rPr>
                <w:rFonts w:eastAsiaTheme="minorEastAsia"/>
                <w:i/>
                <w:iCs/>
                <w:sz w:val="20"/>
                <w:szCs w:val="20"/>
                <w:lang w:val="en-US"/>
              </w:rPr>
            </w:pPr>
            <w:r w:rsidRPr="00EB5BEB">
              <w:rPr>
                <w:rFonts w:eastAsiaTheme="minorEastAsia"/>
                <w:i/>
                <w:iCs/>
                <w:sz w:val="20"/>
                <w:szCs w:val="20"/>
                <w:lang w:val="en-US"/>
              </w:rPr>
              <w:t xml:space="preserve">It is not obligatory to offer </w:t>
            </w:r>
            <w:r w:rsidR="4F43A7FB" w:rsidRPr="00EB5BEB">
              <w:rPr>
                <w:rFonts w:eastAsiaTheme="minorEastAsia"/>
                <w:i/>
                <w:iCs/>
                <w:sz w:val="20"/>
                <w:szCs w:val="20"/>
                <w:lang w:val="en-US"/>
              </w:rPr>
              <w:t>compensation</w:t>
            </w:r>
            <w:r w:rsidRPr="00EB5BEB">
              <w:rPr>
                <w:rFonts w:eastAsiaTheme="minorEastAsia"/>
                <w:i/>
                <w:iCs/>
                <w:sz w:val="20"/>
                <w:szCs w:val="20"/>
                <w:lang w:val="en-US"/>
              </w:rPr>
              <w:t xml:space="preserve"> for participation, but it could motivate potential participants to take part in the research. Please make sure that the value of the incentive is in proportion with the research burden, i.e. the incentive should be an extra motivation but should not be the main motivation to participate. And there is no conflict of interest.</w:t>
            </w:r>
            <w:r w:rsidR="1628E17F" w:rsidRPr="00EB5BEB">
              <w:br/>
            </w:r>
            <w:r w:rsidRPr="00EB5BEB">
              <w:rPr>
                <w:rFonts w:eastAsiaTheme="minorEastAsia"/>
                <w:i/>
                <w:iCs/>
                <w:sz w:val="20"/>
                <w:szCs w:val="20"/>
                <w:lang w:val="en-US"/>
              </w:rPr>
              <w:t>Examples:</w:t>
            </w:r>
          </w:p>
          <w:p w14:paraId="3613C5B0" w14:textId="402DDF06" w:rsidR="356046B0" w:rsidRPr="00EB5BEB" w:rsidRDefault="36CCB1F2" w:rsidP="4BA8518D">
            <w:pPr>
              <w:numPr>
                <w:ilvl w:val="0"/>
                <w:numId w:val="33"/>
              </w:numPr>
              <w:rPr>
                <w:rFonts w:eastAsiaTheme="minorEastAsia"/>
                <w:i/>
                <w:iCs/>
                <w:sz w:val="20"/>
                <w:szCs w:val="20"/>
                <w:lang w:val="en-US"/>
              </w:rPr>
            </w:pPr>
            <w:r w:rsidRPr="00EB5BEB">
              <w:rPr>
                <w:rFonts w:eastAsiaTheme="minorEastAsia"/>
                <w:i/>
                <w:iCs/>
                <w:sz w:val="20"/>
                <w:szCs w:val="20"/>
                <w:lang w:val="en-US"/>
              </w:rPr>
              <w:t xml:space="preserve">Do's: </w:t>
            </w:r>
            <w:r w:rsidR="4347AAE5" w:rsidRPr="00EB5BEB">
              <w:rPr>
                <w:rFonts w:eastAsiaTheme="minorEastAsia"/>
                <w:i/>
                <w:iCs/>
                <w:sz w:val="20"/>
                <w:szCs w:val="20"/>
                <w:lang w:val="en-US"/>
              </w:rPr>
              <w:t>Children filling in a survey for 20 minutes, receive an apple.</w:t>
            </w:r>
            <w:r w:rsidR="191CBA53" w:rsidRPr="00EB5BEB">
              <w:rPr>
                <w:rFonts w:eastAsiaTheme="minorEastAsia"/>
                <w:i/>
                <w:iCs/>
                <w:sz w:val="20"/>
                <w:szCs w:val="20"/>
                <w:lang w:val="en-US"/>
              </w:rPr>
              <w:t xml:space="preserve"> Reimbursement of (travel) expenses. Students receive course credits for </w:t>
            </w:r>
            <w:r w:rsidR="739CA9A5" w:rsidRPr="00EB5BEB">
              <w:rPr>
                <w:rFonts w:eastAsiaTheme="minorEastAsia"/>
                <w:i/>
                <w:iCs/>
                <w:sz w:val="20"/>
                <w:szCs w:val="20"/>
                <w:lang w:val="en-US"/>
              </w:rPr>
              <w:t xml:space="preserve">participating in </w:t>
            </w:r>
            <w:r w:rsidR="191CBA53" w:rsidRPr="00EB5BEB">
              <w:rPr>
                <w:rFonts w:eastAsiaTheme="minorEastAsia"/>
                <w:i/>
                <w:iCs/>
                <w:sz w:val="20"/>
                <w:szCs w:val="20"/>
                <w:lang w:val="en-US"/>
              </w:rPr>
              <w:t>research.</w:t>
            </w:r>
          </w:p>
          <w:p w14:paraId="0A946935" w14:textId="73578FE8" w:rsidR="00C94449" w:rsidRPr="00EB5BEB" w:rsidRDefault="191CBA53" w:rsidP="4BA8518D">
            <w:pPr>
              <w:numPr>
                <w:ilvl w:val="0"/>
                <w:numId w:val="33"/>
              </w:numPr>
              <w:rPr>
                <w:rFonts w:eastAsiaTheme="minorEastAsia"/>
                <w:i/>
                <w:iCs/>
                <w:sz w:val="20"/>
                <w:szCs w:val="20"/>
                <w:lang w:val="en-US"/>
              </w:rPr>
            </w:pPr>
            <w:r w:rsidRPr="00EB5BEB">
              <w:rPr>
                <w:rFonts w:eastAsiaTheme="minorEastAsia"/>
                <w:i/>
                <w:iCs/>
                <w:sz w:val="20"/>
                <w:szCs w:val="20"/>
                <w:lang w:val="en-US"/>
              </w:rPr>
              <w:t xml:space="preserve">Don'ts: </w:t>
            </w:r>
            <w:r w:rsidR="1A637C0A" w:rsidRPr="00EB5BEB">
              <w:rPr>
                <w:rFonts w:eastAsiaTheme="minorEastAsia"/>
                <w:i/>
                <w:iCs/>
                <w:sz w:val="20"/>
                <w:szCs w:val="20"/>
                <w:lang w:val="en-US"/>
              </w:rPr>
              <w:t>50-euro</w:t>
            </w:r>
            <w:r w:rsidR="297648BE" w:rsidRPr="00EB5BEB">
              <w:rPr>
                <w:rFonts w:eastAsiaTheme="minorEastAsia"/>
                <w:i/>
                <w:iCs/>
                <w:sz w:val="20"/>
                <w:szCs w:val="20"/>
                <w:lang w:val="en-US"/>
              </w:rPr>
              <w:t xml:space="preserve"> voucher for a survey of 30 minutes</w:t>
            </w:r>
            <w:r w:rsidR="547A3D8A" w:rsidRPr="00EB5BEB">
              <w:rPr>
                <w:rFonts w:eastAsiaTheme="minorEastAsia"/>
                <w:i/>
                <w:iCs/>
                <w:sz w:val="20"/>
                <w:szCs w:val="20"/>
                <w:lang w:val="en-US"/>
              </w:rPr>
              <w:t xml:space="preserve">. </w:t>
            </w:r>
            <w:r w:rsidR="2275EE6A" w:rsidRPr="00EB5BEB">
              <w:rPr>
                <w:rFonts w:eastAsiaTheme="minorEastAsia"/>
                <w:i/>
                <w:iCs/>
                <w:sz w:val="20"/>
                <w:szCs w:val="20"/>
                <w:lang w:val="en-US"/>
              </w:rPr>
              <w:t>Free samples of books for which you receive royalties</w:t>
            </w:r>
          </w:p>
          <w:p w14:paraId="6DCD8389" w14:textId="037A451C" w:rsidR="2C686A0D" w:rsidRPr="00EB5BEB" w:rsidRDefault="2C686A0D" w:rsidP="4BA8518D">
            <w:pPr>
              <w:ind w:left="720"/>
              <w:rPr>
                <w:rFonts w:eastAsiaTheme="minorEastAsia"/>
                <w:i/>
                <w:iCs/>
                <w:sz w:val="20"/>
                <w:szCs w:val="20"/>
                <w:lang w:val="en-US"/>
              </w:rPr>
            </w:pPr>
          </w:p>
          <w:p w14:paraId="6CCAB611" w14:textId="0C993135" w:rsidR="00C94449" w:rsidRPr="00EB5BEB" w:rsidRDefault="00084332" w:rsidP="00EB5BEB">
            <w:pPr>
              <w:rPr>
                <w:rFonts w:eastAsiaTheme="minorEastAsia"/>
                <w:sz w:val="22"/>
                <w:szCs w:val="22"/>
                <w:lang w:val="en-US"/>
              </w:rPr>
            </w:pPr>
            <w:r w:rsidRPr="00EB5BEB">
              <w:rPr>
                <w:rFonts w:eastAsiaTheme="minorEastAsia"/>
                <w:i/>
                <w:iCs/>
                <w:sz w:val="20"/>
                <w:szCs w:val="20"/>
                <w:lang w:val="en-US"/>
              </w:rPr>
              <w:t xml:space="preserve">Given financial rewards could mean that </w:t>
            </w:r>
            <w:r w:rsidR="0030592A" w:rsidRPr="00EB5BEB">
              <w:rPr>
                <w:rFonts w:eastAsiaTheme="minorEastAsia"/>
                <w:i/>
                <w:iCs/>
                <w:sz w:val="20"/>
                <w:szCs w:val="20"/>
                <w:lang w:val="en-US"/>
              </w:rPr>
              <w:t xml:space="preserve">you </w:t>
            </w:r>
            <w:r w:rsidR="008A04D5" w:rsidRPr="00EB5BEB">
              <w:rPr>
                <w:rFonts w:eastAsiaTheme="minorEastAsia"/>
                <w:i/>
                <w:iCs/>
                <w:sz w:val="20"/>
                <w:szCs w:val="20"/>
                <w:lang w:val="en-US"/>
              </w:rPr>
              <w:t xml:space="preserve">require </w:t>
            </w:r>
            <w:r w:rsidR="0030592A" w:rsidRPr="00EB5BEB">
              <w:rPr>
                <w:rFonts w:eastAsiaTheme="minorEastAsia"/>
                <w:i/>
                <w:iCs/>
                <w:sz w:val="20"/>
                <w:szCs w:val="20"/>
                <w:lang w:val="en-US"/>
              </w:rPr>
              <w:t>personal data of participants</w:t>
            </w:r>
            <w:r w:rsidR="008A04D5" w:rsidRPr="00EB5BEB">
              <w:rPr>
                <w:rFonts w:eastAsiaTheme="minorEastAsia"/>
                <w:i/>
                <w:iCs/>
                <w:sz w:val="20"/>
                <w:szCs w:val="20"/>
                <w:lang w:val="en-US"/>
              </w:rPr>
              <w:t xml:space="preserve">. </w:t>
            </w:r>
            <w:r w:rsidR="00EB5BEB" w:rsidRPr="00EB5BEB">
              <w:rPr>
                <w:rFonts w:eastAsiaTheme="minorEastAsia"/>
                <w:i/>
                <w:iCs/>
                <w:sz w:val="20"/>
                <w:szCs w:val="20"/>
                <w:lang w:val="en-US"/>
              </w:rPr>
              <w:t>We a</w:t>
            </w:r>
            <w:r w:rsidR="38F5C425" w:rsidRPr="00EB5BEB">
              <w:rPr>
                <w:rFonts w:eastAsiaTheme="minorEastAsia"/>
                <w:i/>
                <w:iCs/>
                <w:sz w:val="20"/>
                <w:szCs w:val="20"/>
                <w:lang w:val="en-US"/>
              </w:rPr>
              <w:t>dvi</w:t>
            </w:r>
            <w:r w:rsidR="00EB5BEB" w:rsidRPr="00EB5BEB">
              <w:rPr>
                <w:rFonts w:eastAsiaTheme="minorEastAsia"/>
                <w:i/>
                <w:iCs/>
                <w:sz w:val="20"/>
                <w:szCs w:val="20"/>
                <w:lang w:val="en-US"/>
              </w:rPr>
              <w:t>s</w:t>
            </w:r>
            <w:r w:rsidR="38F5C425" w:rsidRPr="00EB5BEB">
              <w:rPr>
                <w:rFonts w:eastAsiaTheme="minorEastAsia"/>
                <w:i/>
                <w:iCs/>
                <w:sz w:val="20"/>
                <w:szCs w:val="20"/>
                <w:lang w:val="en-US"/>
              </w:rPr>
              <w:t xml:space="preserve">e to contact an OU accountant for more information about </w:t>
            </w:r>
            <w:r w:rsidR="00E938C5" w:rsidRPr="00EB5BEB">
              <w:rPr>
                <w:rFonts w:eastAsiaTheme="minorEastAsia"/>
                <w:i/>
                <w:iCs/>
                <w:sz w:val="20"/>
                <w:szCs w:val="20"/>
                <w:lang w:val="en-US"/>
              </w:rPr>
              <w:t xml:space="preserve">given </w:t>
            </w:r>
            <w:r w:rsidR="38F5C425" w:rsidRPr="00EB5BEB">
              <w:rPr>
                <w:rFonts w:eastAsiaTheme="minorEastAsia"/>
                <w:i/>
                <w:iCs/>
                <w:sz w:val="20"/>
                <w:szCs w:val="20"/>
                <w:lang w:val="en-US"/>
              </w:rPr>
              <w:t xml:space="preserve">financial </w:t>
            </w:r>
            <w:r w:rsidR="5031DA11" w:rsidRPr="00EB5BEB">
              <w:rPr>
                <w:rFonts w:eastAsiaTheme="minorEastAsia"/>
                <w:i/>
                <w:iCs/>
                <w:sz w:val="20"/>
                <w:szCs w:val="20"/>
                <w:lang w:val="en-US"/>
              </w:rPr>
              <w:t>rewards</w:t>
            </w:r>
            <w:r w:rsidR="00EB5BEB" w:rsidRPr="00EB5BEB">
              <w:rPr>
                <w:rFonts w:eastAsiaTheme="minorEastAsia"/>
                <w:i/>
                <w:iCs/>
                <w:sz w:val="20"/>
                <w:szCs w:val="20"/>
                <w:lang w:val="en-US"/>
              </w:rPr>
              <w:t xml:space="preserve">. </w:t>
            </w:r>
          </w:p>
        </w:tc>
      </w:tr>
      <w:tr w:rsidR="00D4385A" w:rsidRPr="00DA4C02" w14:paraId="6D0BD5A5" w14:textId="77777777" w:rsidTr="30B18FA6">
        <w:trPr>
          <w:trHeight w:val="900"/>
        </w:trPr>
        <w:tc>
          <w:tcPr>
            <w:tcW w:w="9015" w:type="dxa"/>
            <w:gridSpan w:val="2"/>
          </w:tcPr>
          <w:p w14:paraId="7B162753" w14:textId="30305F3A" w:rsidR="05BACCEE" w:rsidRDefault="05BACCEE" w:rsidP="4BA8518D">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 xml:space="preserve">Yes </w:t>
            </w:r>
            <w:r w:rsidR="1FD8C44F" w:rsidRPr="4BA8518D">
              <w:rPr>
                <w:rFonts w:eastAsiaTheme="minorEastAsia"/>
                <w:sz w:val="22"/>
                <w:szCs w:val="22"/>
                <w:lang w:val="en-US"/>
              </w:rPr>
              <w:t>and in proportion to the burden/risk of participants</w:t>
            </w:r>
            <w:r w:rsidR="4C93EF8B" w:rsidRPr="4BA8518D">
              <w:rPr>
                <w:rFonts w:eastAsiaTheme="minorEastAsia"/>
                <w:sz w:val="22"/>
                <w:szCs w:val="22"/>
                <w:lang w:val="en-US"/>
              </w:rPr>
              <w:t xml:space="preserve">. </w:t>
            </w:r>
            <w:r w:rsidR="104A9E50" w:rsidRPr="4BA8518D">
              <w:rPr>
                <w:rFonts w:eastAsiaTheme="minorEastAsia"/>
                <w:sz w:val="22"/>
                <w:szCs w:val="22"/>
                <w:lang w:val="en-US"/>
              </w:rPr>
              <w:t>Ensure that participants are informed in the information letter</w:t>
            </w:r>
            <w:r w:rsidR="5650C0AB" w:rsidRPr="4BA8518D">
              <w:rPr>
                <w:rFonts w:eastAsiaTheme="minorEastAsia"/>
                <w:sz w:val="22"/>
                <w:szCs w:val="22"/>
                <w:lang w:val="en-US"/>
              </w:rPr>
              <w:t>.</w:t>
            </w:r>
          </w:p>
          <w:p w14:paraId="3B46DFF0" w14:textId="541F6CBB" w:rsidR="45EDCB69" w:rsidRDefault="3DE458D5" w:rsidP="4BA8518D">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Yes</w:t>
            </w:r>
            <w:r w:rsidR="308D1274" w:rsidRPr="195115D1">
              <w:rPr>
                <w:rFonts w:eastAsiaTheme="minorEastAsia"/>
                <w:sz w:val="22"/>
                <w:szCs w:val="22"/>
                <w:lang w:val="en-US"/>
              </w:rPr>
              <w:t xml:space="preserve"> but</w:t>
            </w:r>
            <w:r w:rsidR="20EA8271" w:rsidRPr="195115D1">
              <w:rPr>
                <w:rFonts w:eastAsiaTheme="minorEastAsia"/>
                <w:sz w:val="22"/>
                <w:szCs w:val="22"/>
                <w:lang w:val="en-US"/>
              </w:rPr>
              <w:t xml:space="preserve"> I </w:t>
            </w:r>
            <w:r w:rsidR="00EB5BEB" w:rsidRPr="195115D1">
              <w:rPr>
                <w:rFonts w:eastAsiaTheme="minorEastAsia"/>
                <w:sz w:val="22"/>
                <w:szCs w:val="22"/>
                <w:lang w:val="en-US"/>
              </w:rPr>
              <w:t>am</w:t>
            </w:r>
            <w:r w:rsidR="308D1274" w:rsidRPr="195115D1">
              <w:rPr>
                <w:rFonts w:eastAsiaTheme="minorEastAsia"/>
                <w:sz w:val="22"/>
                <w:szCs w:val="22"/>
                <w:lang w:val="en-US"/>
              </w:rPr>
              <w:t xml:space="preserve"> not</w:t>
            </w:r>
            <w:r w:rsidR="43A7A485" w:rsidRPr="195115D1">
              <w:rPr>
                <w:rFonts w:eastAsiaTheme="minorEastAsia"/>
                <w:sz w:val="22"/>
                <w:szCs w:val="22"/>
                <w:lang w:val="en-US"/>
              </w:rPr>
              <w:t xml:space="preserve"> sure i</w:t>
            </w:r>
            <w:r w:rsidR="0020746F">
              <w:rPr>
                <w:rFonts w:eastAsiaTheme="minorEastAsia"/>
                <w:sz w:val="22"/>
                <w:szCs w:val="22"/>
                <w:lang w:val="en-US"/>
              </w:rPr>
              <w:t xml:space="preserve">f </w:t>
            </w:r>
            <w:r w:rsidR="00E13F06">
              <w:rPr>
                <w:rFonts w:eastAsiaTheme="minorEastAsia"/>
                <w:sz w:val="22"/>
                <w:szCs w:val="22"/>
                <w:lang w:val="en-US"/>
              </w:rPr>
              <w:t>this</w:t>
            </w:r>
            <w:r w:rsidR="43A7A485" w:rsidRPr="195115D1">
              <w:rPr>
                <w:rFonts w:eastAsiaTheme="minorEastAsia"/>
                <w:sz w:val="22"/>
                <w:szCs w:val="22"/>
                <w:lang w:val="en-US"/>
              </w:rPr>
              <w:t xml:space="preserve"> is</w:t>
            </w:r>
            <w:r w:rsidR="308D1274" w:rsidRPr="195115D1">
              <w:rPr>
                <w:rFonts w:eastAsiaTheme="minorEastAsia"/>
                <w:sz w:val="22"/>
                <w:szCs w:val="22"/>
                <w:lang w:val="en-US"/>
              </w:rPr>
              <w:t xml:space="preserve"> in proportion to the burden/risk of participants</w:t>
            </w:r>
            <w:r w:rsidR="507281E6" w:rsidRPr="195115D1">
              <w:rPr>
                <w:rFonts w:eastAsiaTheme="minorEastAsia"/>
                <w:sz w:val="22"/>
                <w:szCs w:val="22"/>
                <w:lang w:val="en-US"/>
              </w:rPr>
              <w:t xml:space="preserve">. </w:t>
            </w:r>
            <w:r w:rsidR="26E73DDB" w:rsidRPr="195115D1">
              <w:rPr>
                <w:rFonts w:eastAsiaTheme="minorEastAsia"/>
                <w:sz w:val="22"/>
                <w:szCs w:val="22"/>
                <w:lang w:val="en-US"/>
              </w:rPr>
              <w:t xml:space="preserve">Please </w:t>
            </w:r>
            <w:r w:rsidR="6067F3D2" w:rsidRPr="195115D1">
              <w:rPr>
                <w:rFonts w:eastAsiaTheme="minorEastAsia"/>
                <w:sz w:val="22"/>
                <w:szCs w:val="22"/>
                <w:lang w:val="en-US"/>
              </w:rPr>
              <w:t xml:space="preserve">adjust or </w:t>
            </w:r>
            <w:r w:rsidR="26E73DDB" w:rsidRPr="195115D1">
              <w:rPr>
                <w:rFonts w:eastAsiaTheme="minorEastAsia"/>
                <w:sz w:val="22"/>
                <w:szCs w:val="22"/>
                <w:lang w:val="en-US"/>
              </w:rPr>
              <w:t>contact the cETO to discuss alternatives.</w:t>
            </w:r>
          </w:p>
          <w:p w14:paraId="15E57188" w14:textId="333D2DE7" w:rsidR="20A789D2" w:rsidRDefault="20A789D2" w:rsidP="4BA8518D">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00724942" w:rsidRPr="00B42A30" w14:paraId="4136A1D0" w14:textId="77777777" w:rsidTr="30B18FA6">
        <w:trPr>
          <w:trHeight w:val="300"/>
        </w:trPr>
        <w:tc>
          <w:tcPr>
            <w:tcW w:w="1785" w:type="dxa"/>
          </w:tcPr>
          <w:p w14:paraId="5DB3903B" w14:textId="6A24D63A" w:rsidR="00724942" w:rsidRPr="009D7DD7" w:rsidRDefault="00BE3896" w:rsidP="2ADE5D33">
            <w:pPr>
              <w:rPr>
                <w:rFonts w:eastAsiaTheme="minorEastAsia"/>
                <w:b/>
                <w:bCs/>
                <w:lang w:val="en-US"/>
              </w:rPr>
            </w:pPr>
            <w:r>
              <w:rPr>
                <w:rFonts w:eastAsiaTheme="minorEastAsia"/>
                <w:b/>
                <w:bCs/>
                <w:lang w:val="en-US"/>
              </w:rPr>
              <w:t>2</w:t>
            </w:r>
            <w:r w:rsidR="00DA4608">
              <w:rPr>
                <w:rFonts w:eastAsiaTheme="minorEastAsia"/>
                <w:b/>
                <w:bCs/>
                <w:lang w:val="en-US"/>
              </w:rPr>
              <w:t>1</w:t>
            </w:r>
          </w:p>
        </w:tc>
        <w:tc>
          <w:tcPr>
            <w:tcW w:w="7230" w:type="dxa"/>
          </w:tcPr>
          <w:p w14:paraId="4CB119C6" w14:textId="77777777" w:rsidR="00724942" w:rsidRDefault="00724942" w:rsidP="00775FC7">
            <w:pPr>
              <w:rPr>
                <w:rFonts w:eastAsiaTheme="minorEastAsia"/>
                <w:b/>
                <w:bCs/>
                <w:lang w:val="en-US"/>
              </w:rPr>
            </w:pPr>
          </w:p>
        </w:tc>
      </w:tr>
      <w:tr w:rsidR="00724942" w:rsidRPr="007576C3" w14:paraId="0C6F2957" w14:textId="77777777" w:rsidTr="30B18FA6">
        <w:trPr>
          <w:trHeight w:val="300"/>
        </w:trPr>
        <w:tc>
          <w:tcPr>
            <w:tcW w:w="9015" w:type="dxa"/>
            <w:gridSpan w:val="2"/>
          </w:tcPr>
          <w:p w14:paraId="7DDFC400" w14:textId="4A35902A" w:rsidR="00724942" w:rsidRPr="00724942" w:rsidRDefault="00724942" w:rsidP="00775FC7">
            <w:pPr>
              <w:rPr>
                <w:rFonts w:eastAsiaTheme="minorEastAsia"/>
                <w:sz w:val="22"/>
                <w:szCs w:val="22"/>
                <w:lang w:val="en-US"/>
              </w:rPr>
            </w:pPr>
            <w:r w:rsidRPr="00724942">
              <w:rPr>
                <w:rFonts w:eastAsiaTheme="minorEastAsia"/>
                <w:sz w:val="22"/>
                <w:szCs w:val="22"/>
                <w:lang w:val="en-US"/>
              </w:rPr>
              <w:t>Do you declare that there is no conflict of interest in relation to the incentives?</w:t>
            </w:r>
          </w:p>
        </w:tc>
      </w:tr>
      <w:tr w:rsidR="00724942" w:rsidRPr="007576C3" w14:paraId="45534273" w14:textId="77777777" w:rsidTr="30B18FA6">
        <w:trPr>
          <w:trHeight w:val="600"/>
        </w:trPr>
        <w:tc>
          <w:tcPr>
            <w:tcW w:w="9015" w:type="dxa"/>
            <w:gridSpan w:val="2"/>
          </w:tcPr>
          <w:p w14:paraId="22EFC7A7" w14:textId="2484069C" w:rsidR="00E128F7" w:rsidRPr="00E265FB" w:rsidRDefault="2009C7E9" w:rsidP="00E128F7">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52A217B5" w14:textId="44B77E1E" w:rsidR="00E265FB" w:rsidRPr="00E128F7" w:rsidRDefault="00E265FB" w:rsidP="00E128F7">
            <w:pPr>
              <w:pStyle w:val="Lijstalinea"/>
              <w:numPr>
                <w:ilvl w:val="0"/>
                <w:numId w:val="29"/>
              </w:numPr>
              <w:ind w:left="370"/>
              <w:rPr>
                <w:rFonts w:eastAsiaTheme="minorEastAsia"/>
                <w:sz w:val="22"/>
                <w:szCs w:val="22"/>
                <w:lang w:val="en-US"/>
              </w:rPr>
            </w:pPr>
            <w:r>
              <w:rPr>
                <w:rFonts w:eastAsiaTheme="minorEastAsia"/>
                <w:sz w:val="22"/>
                <w:szCs w:val="22"/>
              </w:rPr>
              <w:t>N/A</w:t>
            </w:r>
          </w:p>
          <w:p w14:paraId="4952B563" w14:textId="336C97E1" w:rsidR="5CD2CE81" w:rsidRDefault="628BC517" w:rsidP="4BA8518D">
            <w:pPr>
              <w:pStyle w:val="Lijstalinea"/>
              <w:numPr>
                <w:ilvl w:val="0"/>
                <w:numId w:val="29"/>
              </w:numPr>
              <w:ind w:left="370"/>
              <w:rPr>
                <w:rFonts w:eastAsiaTheme="minorEastAsia"/>
                <w:b/>
                <w:bCs/>
                <w:lang w:val="en-US"/>
              </w:rPr>
            </w:pPr>
            <w:r w:rsidRPr="00CF469A">
              <w:rPr>
                <w:rFonts w:eastAsiaTheme="minorEastAsia"/>
                <w:sz w:val="22"/>
                <w:szCs w:val="22"/>
                <w:lang w:val="en-GB"/>
              </w:rPr>
              <w:t>No</w:t>
            </w:r>
            <w:r w:rsidR="1427E391" w:rsidRPr="00CF469A">
              <w:rPr>
                <w:rFonts w:eastAsiaTheme="minorEastAsia"/>
                <w:sz w:val="22"/>
                <w:szCs w:val="22"/>
                <w:lang w:val="en-GB"/>
              </w:rPr>
              <w:t>.</w:t>
            </w:r>
            <w:r w:rsidR="07A7BDB9" w:rsidRPr="195115D1">
              <w:rPr>
                <w:rFonts w:eastAsiaTheme="minorEastAsia"/>
                <w:sz w:val="22"/>
                <w:szCs w:val="22"/>
                <w:lang w:val="en-US"/>
              </w:rPr>
              <w:t xml:space="preserve"> </w:t>
            </w:r>
            <w:r w:rsidR="4EEAD9F8" w:rsidRPr="195115D1">
              <w:rPr>
                <w:rFonts w:eastAsiaTheme="minorEastAsia"/>
                <w:sz w:val="22"/>
                <w:szCs w:val="22"/>
                <w:lang w:val="en-US"/>
              </w:rPr>
              <w:t xml:space="preserve">Please </w:t>
            </w:r>
            <w:r w:rsidR="2CAB572A" w:rsidRPr="195115D1">
              <w:rPr>
                <w:rFonts w:eastAsiaTheme="minorEastAsia"/>
                <w:sz w:val="22"/>
                <w:szCs w:val="22"/>
                <w:lang w:val="en-US"/>
              </w:rPr>
              <w:t xml:space="preserve">adjust or </w:t>
            </w:r>
            <w:r w:rsidR="4EEAD9F8" w:rsidRPr="195115D1">
              <w:rPr>
                <w:rFonts w:eastAsiaTheme="minorEastAsia"/>
                <w:sz w:val="22"/>
                <w:szCs w:val="22"/>
                <w:lang w:val="en-US"/>
              </w:rPr>
              <w:t>contact the cETO</w:t>
            </w:r>
            <w:r w:rsidR="0CF474BD" w:rsidRPr="195115D1">
              <w:rPr>
                <w:rFonts w:eastAsiaTheme="minorEastAsia"/>
                <w:sz w:val="22"/>
                <w:szCs w:val="22"/>
                <w:lang w:val="en-US"/>
              </w:rPr>
              <w:t xml:space="preserve"> to discuss alternatives. </w:t>
            </w:r>
          </w:p>
        </w:tc>
      </w:tr>
    </w:tbl>
    <w:p w14:paraId="20F63D82" w14:textId="77777777" w:rsidR="00CE5ADD" w:rsidRDefault="00CE5ADD" w:rsidP="00CE5ADD">
      <w:pPr>
        <w:pStyle w:val="Lijstalinea"/>
        <w:rPr>
          <w:rFonts w:eastAsiaTheme="minorEastAsia"/>
          <w:sz w:val="22"/>
          <w:szCs w:val="22"/>
          <w:lang w:val="en-US"/>
        </w:rPr>
      </w:pPr>
    </w:p>
    <w:p w14:paraId="41C34479" w14:textId="39666C0C" w:rsidR="2C540DE7" w:rsidRDefault="2C540DE7" w:rsidP="2ADE5D33">
      <w:pPr>
        <w:pStyle w:val="Lijstalinea"/>
        <w:rPr>
          <w:rFonts w:eastAsiaTheme="minorEastAsia"/>
          <w:sz w:val="22"/>
          <w:szCs w:val="22"/>
          <w:lang w:val="en-US"/>
        </w:rPr>
      </w:pPr>
    </w:p>
    <w:p w14:paraId="2A62915D" w14:textId="0D1A78AF" w:rsidR="5A766402" w:rsidRDefault="5A766402" w:rsidP="5A766402">
      <w:pPr>
        <w:pStyle w:val="Lijstalinea"/>
        <w:rPr>
          <w:rFonts w:eastAsiaTheme="minorEastAsia"/>
          <w:sz w:val="22"/>
          <w:szCs w:val="22"/>
          <w:lang w:val="en-US"/>
        </w:rPr>
      </w:pPr>
    </w:p>
    <w:p w14:paraId="29C56E6A" w14:textId="645B080A" w:rsidR="40976CAB" w:rsidRDefault="40976CAB" w:rsidP="6E1F44EB">
      <w:pPr>
        <w:rPr>
          <w:rFonts w:eastAsiaTheme="minorEastAsia"/>
          <w:b/>
          <w:bCs/>
          <w:lang w:val="en-US"/>
        </w:rPr>
      </w:pPr>
      <w:r w:rsidRPr="6E1F44EB">
        <w:rPr>
          <w:rFonts w:eastAsiaTheme="minorEastAsia"/>
          <w:b/>
          <w:bCs/>
          <w:lang w:val="en-US"/>
        </w:rPr>
        <w:t>Part 5: The information letter(s)</w:t>
      </w:r>
    </w:p>
    <w:tbl>
      <w:tblPr>
        <w:tblStyle w:val="Tabelraster"/>
        <w:tblW w:w="9016" w:type="dxa"/>
        <w:tblLook w:val="04A0" w:firstRow="1" w:lastRow="0" w:firstColumn="1" w:lastColumn="0" w:noHBand="0" w:noVBand="1"/>
      </w:tblPr>
      <w:tblGrid>
        <w:gridCol w:w="1785"/>
        <w:gridCol w:w="7231"/>
      </w:tblGrid>
      <w:tr w:rsidR="00E3671C" w14:paraId="064339B5" w14:textId="77777777" w:rsidTr="0753E62E">
        <w:tc>
          <w:tcPr>
            <w:tcW w:w="1785" w:type="dxa"/>
          </w:tcPr>
          <w:p w14:paraId="65C6C571" w14:textId="5D0EC344" w:rsidR="00E3671C" w:rsidRDefault="002A01AB" w:rsidP="2C686A0D">
            <w:pPr>
              <w:rPr>
                <w:rFonts w:eastAsiaTheme="minorEastAsia"/>
                <w:b/>
                <w:bCs/>
                <w:lang w:val="en-US"/>
              </w:rPr>
            </w:pPr>
            <w:r>
              <w:rPr>
                <w:rFonts w:eastAsiaTheme="minorEastAsia"/>
                <w:b/>
                <w:bCs/>
                <w:lang w:val="en-US"/>
              </w:rPr>
              <w:t>2</w:t>
            </w:r>
            <w:r w:rsidR="00DA4608">
              <w:rPr>
                <w:rFonts w:eastAsiaTheme="minorEastAsia"/>
                <w:b/>
                <w:bCs/>
                <w:lang w:val="en-US"/>
              </w:rPr>
              <w:t>2</w:t>
            </w:r>
          </w:p>
        </w:tc>
        <w:tc>
          <w:tcPr>
            <w:tcW w:w="7231" w:type="dxa"/>
          </w:tcPr>
          <w:p w14:paraId="159167AE" w14:textId="77777777" w:rsidR="00E3671C" w:rsidRDefault="00E3671C" w:rsidP="6E1F44EB">
            <w:pPr>
              <w:rPr>
                <w:rFonts w:eastAsiaTheme="minorEastAsia"/>
                <w:b/>
                <w:bCs/>
                <w:lang w:val="en-US"/>
              </w:rPr>
            </w:pPr>
          </w:p>
        </w:tc>
      </w:tr>
      <w:tr w:rsidR="002443E3" w:rsidRPr="007576C3" w14:paraId="094439BD" w14:textId="77777777" w:rsidTr="0753E62E">
        <w:tc>
          <w:tcPr>
            <w:tcW w:w="9016" w:type="dxa"/>
            <w:gridSpan w:val="2"/>
          </w:tcPr>
          <w:p w14:paraId="7603C25C" w14:textId="4B0E42BB" w:rsidR="002443E3" w:rsidRPr="002443E3" w:rsidRDefault="002443E3" w:rsidP="40D8F799">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Is the information comprehensible for the participants, </w:t>
            </w:r>
            <w:r w:rsidR="19862F7C" w:rsidRPr="40D8F799">
              <w:rPr>
                <w:rFonts w:eastAsiaTheme="minorEastAsia"/>
                <w:color w:val="000000" w:themeColor="text1"/>
                <w:sz w:val="22"/>
                <w:szCs w:val="22"/>
                <w:lang w:val="en-US"/>
              </w:rPr>
              <w:t xml:space="preserve">taking </w:t>
            </w:r>
            <w:r w:rsidR="00072D91">
              <w:rPr>
                <w:rFonts w:eastAsiaTheme="minorEastAsia"/>
                <w:color w:val="000000" w:themeColor="text1"/>
                <w:sz w:val="22"/>
                <w:szCs w:val="22"/>
                <w:lang w:val="en-US"/>
              </w:rPr>
              <w:t xml:space="preserve">factors </w:t>
            </w:r>
            <w:r w:rsidR="19862F7C" w:rsidRPr="40D8F799">
              <w:rPr>
                <w:rFonts w:eastAsiaTheme="minorEastAsia"/>
                <w:color w:val="000000" w:themeColor="text1"/>
                <w:sz w:val="22"/>
                <w:szCs w:val="22"/>
                <w:lang w:val="en-US"/>
              </w:rPr>
              <w:t xml:space="preserve">into account </w:t>
            </w:r>
            <w:r w:rsidRPr="40D8F799">
              <w:rPr>
                <w:rFonts w:eastAsiaTheme="minorEastAsia"/>
                <w:color w:val="000000" w:themeColor="text1"/>
                <w:sz w:val="22"/>
                <w:szCs w:val="22"/>
                <w:lang w:val="en-US"/>
              </w:rPr>
              <w:t>like age, cultural differences, economic and linguistic barriers, and levels of education and literacy</w:t>
            </w:r>
            <w:r w:rsidR="263DC482" w:rsidRPr="40D8F799">
              <w:rPr>
                <w:rFonts w:eastAsiaTheme="minorEastAsia"/>
                <w:color w:val="000000" w:themeColor="text1"/>
                <w:sz w:val="22"/>
                <w:szCs w:val="22"/>
                <w:lang w:val="en-US"/>
              </w:rPr>
              <w:t>?</w:t>
            </w:r>
          </w:p>
        </w:tc>
      </w:tr>
      <w:tr w:rsidR="008071DC" w:rsidRPr="007576C3" w14:paraId="51249CDA" w14:textId="77777777" w:rsidTr="0753E62E">
        <w:trPr>
          <w:trHeight w:val="600"/>
        </w:trPr>
        <w:tc>
          <w:tcPr>
            <w:tcW w:w="9016" w:type="dxa"/>
            <w:gridSpan w:val="2"/>
          </w:tcPr>
          <w:p w14:paraId="1967B3F2" w14:textId="64028048" w:rsidR="008071DC" w:rsidRDefault="239E3859" w:rsidP="4BA8518D">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768E181B" w14:textId="7E522F16" w:rsidR="55BDFAA6" w:rsidRDefault="55BDFAA6" w:rsidP="4BA8518D">
            <w:pPr>
              <w:pStyle w:val="Lijstalinea"/>
              <w:numPr>
                <w:ilvl w:val="0"/>
                <w:numId w:val="29"/>
              </w:numPr>
              <w:ind w:left="370"/>
              <w:rPr>
                <w:rFonts w:ascii="Segoe UI" w:eastAsia="Segoe UI" w:hAnsi="Segoe UI" w:cs="Segoe UI"/>
                <w:color w:val="333333"/>
                <w:sz w:val="18"/>
                <w:szCs w:val="18"/>
                <w:lang w:val="en-US"/>
              </w:rPr>
            </w:pPr>
            <w:r w:rsidRPr="00CF469A">
              <w:rPr>
                <w:rFonts w:eastAsiaTheme="minorEastAsia"/>
                <w:sz w:val="22"/>
                <w:szCs w:val="22"/>
                <w:lang w:val="en-GB"/>
              </w:rPr>
              <w:t>No</w:t>
            </w:r>
            <w:r w:rsidR="63462646" w:rsidRPr="00CF469A">
              <w:rPr>
                <w:rFonts w:eastAsiaTheme="minorEastAsia"/>
                <w:sz w:val="22"/>
                <w:szCs w:val="22"/>
                <w:lang w:val="en-GB"/>
              </w:rPr>
              <w:t xml:space="preserve">. </w:t>
            </w:r>
            <w:r w:rsidR="008071DC" w:rsidRPr="40D8F799">
              <w:rPr>
                <w:rFonts w:eastAsiaTheme="minorEastAsia"/>
                <w:sz w:val="22"/>
                <w:szCs w:val="22"/>
                <w:lang w:val="en-US"/>
              </w:rPr>
              <w:t>To continue with the light track, please adjust the information letter in such a manner that it is comprehensible for the participants</w:t>
            </w:r>
            <w:r w:rsidR="32ACFEC4" w:rsidRPr="40D8F799">
              <w:rPr>
                <w:rFonts w:eastAsiaTheme="minorEastAsia"/>
                <w:sz w:val="22"/>
                <w:szCs w:val="22"/>
                <w:lang w:val="en-US"/>
              </w:rPr>
              <w:t>.</w:t>
            </w:r>
          </w:p>
        </w:tc>
      </w:tr>
      <w:tr w:rsidR="00E3671C" w14:paraId="1784B0B8" w14:textId="77777777" w:rsidTr="0753E62E">
        <w:tc>
          <w:tcPr>
            <w:tcW w:w="1785" w:type="dxa"/>
          </w:tcPr>
          <w:p w14:paraId="6467AFD5" w14:textId="51484624" w:rsidR="00E3671C" w:rsidRDefault="15B85730" w:rsidP="2C686A0D">
            <w:pPr>
              <w:rPr>
                <w:rFonts w:eastAsiaTheme="minorEastAsia"/>
                <w:b/>
                <w:bCs/>
                <w:lang w:val="en-US"/>
              </w:rPr>
            </w:pPr>
            <w:r w:rsidRPr="2C686A0D">
              <w:rPr>
                <w:rFonts w:eastAsiaTheme="minorEastAsia"/>
                <w:b/>
                <w:bCs/>
                <w:lang w:val="en-US"/>
              </w:rPr>
              <w:lastRenderedPageBreak/>
              <w:t>2</w:t>
            </w:r>
            <w:r w:rsidR="00DA4608">
              <w:rPr>
                <w:rFonts w:eastAsiaTheme="minorEastAsia"/>
                <w:b/>
                <w:bCs/>
                <w:lang w:val="en-US"/>
              </w:rPr>
              <w:t>3</w:t>
            </w:r>
          </w:p>
        </w:tc>
        <w:tc>
          <w:tcPr>
            <w:tcW w:w="7231" w:type="dxa"/>
          </w:tcPr>
          <w:p w14:paraId="78D17BBB" w14:textId="77777777" w:rsidR="00E3671C" w:rsidRDefault="00E3671C" w:rsidP="6E1F44EB">
            <w:pPr>
              <w:rPr>
                <w:rFonts w:eastAsiaTheme="minorEastAsia"/>
                <w:b/>
                <w:bCs/>
                <w:lang w:val="en-US"/>
              </w:rPr>
            </w:pPr>
          </w:p>
        </w:tc>
      </w:tr>
      <w:tr w:rsidR="00944EF7" w:rsidRPr="007576C3" w14:paraId="268AA153" w14:textId="77777777" w:rsidTr="0753E62E">
        <w:tc>
          <w:tcPr>
            <w:tcW w:w="9016" w:type="dxa"/>
            <w:gridSpan w:val="2"/>
          </w:tcPr>
          <w:p w14:paraId="30A434CE" w14:textId="58234C23" w:rsidR="00944EF7" w:rsidRPr="00944EF7" w:rsidRDefault="00944EF7" w:rsidP="40D8F799">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Did you offer sufficient time for participants to consider participation?</w:t>
            </w:r>
          </w:p>
        </w:tc>
      </w:tr>
      <w:tr w:rsidR="00944EF7" w:rsidRPr="007576C3" w14:paraId="6C5BDF8C" w14:textId="77777777" w:rsidTr="0753E62E">
        <w:trPr>
          <w:trHeight w:val="600"/>
        </w:trPr>
        <w:tc>
          <w:tcPr>
            <w:tcW w:w="9016" w:type="dxa"/>
            <w:gridSpan w:val="2"/>
          </w:tcPr>
          <w:p w14:paraId="2F5BA281" w14:textId="5F098603" w:rsidR="00944EF7" w:rsidRDefault="303E3469" w:rsidP="4BA8518D">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23635CB5" w14:textId="202DAA48" w:rsidR="3684B8CD" w:rsidRDefault="7969A3C5" w:rsidP="4BA8518D">
            <w:pPr>
              <w:pStyle w:val="Lijstalinea"/>
              <w:numPr>
                <w:ilvl w:val="0"/>
                <w:numId w:val="29"/>
              </w:numPr>
              <w:ind w:left="370"/>
              <w:rPr>
                <w:rFonts w:ascii="Segoe UI" w:eastAsia="Segoe UI" w:hAnsi="Segoe UI" w:cs="Segoe UI"/>
                <w:color w:val="333333"/>
                <w:sz w:val="18"/>
                <w:szCs w:val="18"/>
                <w:lang w:val="en-US"/>
              </w:rPr>
            </w:pPr>
            <w:r w:rsidRPr="00CF469A">
              <w:rPr>
                <w:rFonts w:eastAsiaTheme="minorEastAsia"/>
                <w:sz w:val="22"/>
                <w:szCs w:val="22"/>
                <w:lang w:val="en-GB"/>
              </w:rPr>
              <w:t>No</w:t>
            </w:r>
            <w:r w:rsidR="550F0022" w:rsidRPr="00CF469A">
              <w:rPr>
                <w:rFonts w:eastAsiaTheme="minorEastAsia"/>
                <w:sz w:val="22"/>
                <w:szCs w:val="22"/>
                <w:lang w:val="en-GB"/>
              </w:rPr>
              <w:t xml:space="preserve">. </w:t>
            </w:r>
            <w:r w:rsidR="14E6D81A" w:rsidRPr="40D8F799">
              <w:rPr>
                <w:rFonts w:eastAsiaTheme="minorEastAsia"/>
                <w:sz w:val="22"/>
                <w:szCs w:val="22"/>
                <w:lang w:val="en-US"/>
              </w:rPr>
              <w:t xml:space="preserve">To continue with the light track, please </w:t>
            </w:r>
            <w:r w:rsidR="4EC1E54D" w:rsidRPr="40D8F799">
              <w:rPr>
                <w:rFonts w:eastAsiaTheme="minorEastAsia"/>
                <w:sz w:val="22"/>
                <w:szCs w:val="22"/>
                <w:lang w:val="en-US"/>
              </w:rPr>
              <w:t>adjust</w:t>
            </w:r>
            <w:r w:rsidR="14E6D81A" w:rsidRPr="40D8F799">
              <w:rPr>
                <w:rFonts w:eastAsiaTheme="minorEastAsia"/>
                <w:sz w:val="22"/>
                <w:szCs w:val="22"/>
                <w:lang w:val="en-US"/>
              </w:rPr>
              <w:t xml:space="preserve"> the consideration time.</w:t>
            </w:r>
            <w:r w:rsidR="7FCA90AD" w:rsidRPr="40D8F799">
              <w:rPr>
                <w:rFonts w:eastAsiaTheme="minorEastAsia"/>
                <w:sz w:val="22"/>
                <w:szCs w:val="22"/>
                <w:lang w:val="en-US"/>
              </w:rPr>
              <w:t xml:space="preserve"> </w:t>
            </w:r>
            <w:r w:rsidR="14E6D81A" w:rsidRPr="40D8F799">
              <w:rPr>
                <w:rFonts w:eastAsiaTheme="minorEastAsia"/>
                <w:sz w:val="22"/>
                <w:szCs w:val="22"/>
                <w:lang w:val="en-US"/>
              </w:rPr>
              <w:t xml:space="preserve">The </w:t>
            </w:r>
            <w:r w:rsidR="1D90E8B5" w:rsidRPr="40D8F799">
              <w:rPr>
                <w:rFonts w:eastAsiaTheme="minorEastAsia"/>
                <w:sz w:val="22"/>
                <w:szCs w:val="22"/>
                <w:lang w:val="en-US"/>
              </w:rPr>
              <w:t>duration</w:t>
            </w:r>
            <w:r w:rsidR="14E6D81A" w:rsidRPr="40D8F799">
              <w:rPr>
                <w:rFonts w:eastAsiaTheme="minorEastAsia"/>
                <w:sz w:val="22"/>
                <w:szCs w:val="22"/>
                <w:lang w:val="en-US"/>
              </w:rPr>
              <w:t xml:space="preserve"> dependent</w:t>
            </w:r>
            <w:r w:rsidR="48EB100B" w:rsidRPr="40D8F799">
              <w:rPr>
                <w:rFonts w:eastAsiaTheme="minorEastAsia"/>
                <w:sz w:val="22"/>
                <w:szCs w:val="22"/>
                <w:lang w:val="en-US"/>
              </w:rPr>
              <w:t>s</w:t>
            </w:r>
            <w:r w:rsidR="14E6D81A" w:rsidRPr="40D8F799">
              <w:rPr>
                <w:rFonts w:eastAsiaTheme="minorEastAsia"/>
                <w:sz w:val="22"/>
                <w:szCs w:val="22"/>
                <w:lang w:val="en-US"/>
              </w:rPr>
              <w:t xml:space="preserve"> on the nature of the research. General rule: higher impact or </w:t>
            </w:r>
            <w:r w:rsidR="625B5D64" w:rsidRPr="40D8F799">
              <w:rPr>
                <w:rFonts w:eastAsiaTheme="minorEastAsia"/>
                <w:sz w:val="22"/>
                <w:szCs w:val="22"/>
                <w:lang w:val="en-US"/>
              </w:rPr>
              <w:t>burden</w:t>
            </w:r>
            <w:r w:rsidR="14E6D81A" w:rsidRPr="40D8F799">
              <w:rPr>
                <w:rFonts w:eastAsiaTheme="minorEastAsia"/>
                <w:sz w:val="22"/>
                <w:szCs w:val="22"/>
                <w:lang w:val="en-US"/>
              </w:rPr>
              <w:t xml:space="preserve"> </w:t>
            </w:r>
            <w:r w:rsidR="3424465B" w:rsidRPr="40D8F799">
              <w:rPr>
                <w:rFonts w:eastAsiaTheme="minorEastAsia"/>
                <w:sz w:val="22"/>
                <w:szCs w:val="22"/>
                <w:lang w:val="en-US"/>
              </w:rPr>
              <w:t>requires</w:t>
            </w:r>
            <w:r w:rsidR="14E6D81A" w:rsidRPr="40D8F799">
              <w:rPr>
                <w:rFonts w:eastAsiaTheme="minorEastAsia"/>
                <w:sz w:val="22"/>
                <w:szCs w:val="22"/>
                <w:lang w:val="en-US"/>
              </w:rPr>
              <w:t xml:space="preserve"> more time.</w:t>
            </w:r>
          </w:p>
        </w:tc>
      </w:tr>
      <w:tr w:rsidR="00944EF7" w14:paraId="59CE5F7E" w14:textId="77777777" w:rsidTr="0753E62E">
        <w:trPr>
          <w:trHeight w:val="315"/>
        </w:trPr>
        <w:tc>
          <w:tcPr>
            <w:tcW w:w="1785" w:type="dxa"/>
          </w:tcPr>
          <w:p w14:paraId="722DB8AA" w14:textId="101506A8" w:rsidR="00944EF7" w:rsidRPr="00944EF7" w:rsidRDefault="0C8C6BE1" w:rsidP="2C686A0D">
            <w:pPr>
              <w:rPr>
                <w:rFonts w:eastAsiaTheme="minorEastAsia"/>
                <w:b/>
                <w:bCs/>
                <w:lang w:val="en-US"/>
              </w:rPr>
            </w:pPr>
            <w:r w:rsidRPr="2C686A0D">
              <w:rPr>
                <w:rFonts w:eastAsiaTheme="minorEastAsia"/>
                <w:b/>
                <w:bCs/>
                <w:lang w:val="en-US"/>
              </w:rPr>
              <w:t>2</w:t>
            </w:r>
            <w:r w:rsidR="00DA4608">
              <w:rPr>
                <w:rFonts w:eastAsiaTheme="minorEastAsia"/>
                <w:b/>
                <w:bCs/>
                <w:lang w:val="en-US"/>
              </w:rPr>
              <w:t>4</w:t>
            </w:r>
          </w:p>
        </w:tc>
        <w:tc>
          <w:tcPr>
            <w:tcW w:w="7231" w:type="dxa"/>
          </w:tcPr>
          <w:p w14:paraId="5F123D81" w14:textId="77777777" w:rsidR="00944EF7" w:rsidRPr="00944EF7" w:rsidRDefault="00944EF7" w:rsidP="00944EF7">
            <w:pPr>
              <w:shd w:val="clear" w:color="auto" w:fill="FFFFFF" w:themeFill="background1"/>
              <w:rPr>
                <w:rFonts w:ascii="Segoe UI" w:eastAsia="Segoe UI" w:hAnsi="Segoe UI" w:cs="Segoe UI"/>
                <w:color w:val="333333"/>
                <w:sz w:val="18"/>
                <w:szCs w:val="18"/>
                <w:lang w:val="en-US"/>
              </w:rPr>
            </w:pPr>
          </w:p>
        </w:tc>
      </w:tr>
      <w:tr w:rsidR="0040393A" w:rsidRPr="007576C3" w14:paraId="43AE84EA" w14:textId="77777777" w:rsidTr="0753E62E">
        <w:tc>
          <w:tcPr>
            <w:tcW w:w="9016" w:type="dxa"/>
            <w:gridSpan w:val="2"/>
          </w:tcPr>
          <w:p w14:paraId="58EAD306" w14:textId="547F0E4E" w:rsidR="0040393A" w:rsidRPr="0040393A" w:rsidRDefault="69270904" w:rsidP="40D8F799">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The following topics are </w:t>
            </w:r>
            <w:r w:rsidRPr="0018534E">
              <w:rPr>
                <w:rFonts w:eastAsiaTheme="minorEastAsia"/>
                <w:b/>
                <w:bCs/>
                <w:color w:val="000000" w:themeColor="text1"/>
                <w:sz w:val="22"/>
                <w:szCs w:val="22"/>
                <w:lang w:val="en-US"/>
              </w:rPr>
              <w:t>mandatory</w:t>
            </w:r>
            <w:r w:rsidRPr="40D8F799">
              <w:rPr>
                <w:rFonts w:eastAsiaTheme="minorEastAsia"/>
                <w:color w:val="000000" w:themeColor="text1"/>
                <w:sz w:val="22"/>
                <w:szCs w:val="22"/>
                <w:lang w:val="en-US"/>
              </w:rPr>
              <w:t xml:space="preserve"> in the information letter. </w:t>
            </w:r>
            <w:r w:rsidR="003862F6" w:rsidRPr="003862F6">
              <w:rPr>
                <w:rFonts w:eastAsiaTheme="minorEastAsia"/>
                <w:color w:val="000000" w:themeColor="text1"/>
                <w:sz w:val="22"/>
                <w:szCs w:val="22"/>
                <w:lang w:val="en-US"/>
              </w:rPr>
              <w:t xml:space="preserve">The content of the letter will not be assessed, so we advise you to carefully compare the letter with the mandatory elements listed below and ensure that </w:t>
            </w:r>
            <w:r w:rsidR="003426A8">
              <w:rPr>
                <w:rFonts w:eastAsiaTheme="minorEastAsia"/>
                <w:color w:val="000000" w:themeColor="text1"/>
                <w:sz w:val="22"/>
                <w:szCs w:val="22"/>
                <w:lang w:val="en-US"/>
              </w:rPr>
              <w:t>it</w:t>
            </w:r>
            <w:r w:rsidR="003862F6" w:rsidRPr="003862F6">
              <w:rPr>
                <w:rFonts w:eastAsiaTheme="minorEastAsia"/>
                <w:color w:val="000000" w:themeColor="text1"/>
                <w:sz w:val="22"/>
                <w:szCs w:val="22"/>
                <w:lang w:val="en-US"/>
              </w:rPr>
              <w:t xml:space="preserve"> compl</w:t>
            </w:r>
            <w:r w:rsidR="0077716D">
              <w:rPr>
                <w:rFonts w:eastAsiaTheme="minorEastAsia"/>
                <w:color w:val="000000" w:themeColor="text1"/>
                <w:sz w:val="22"/>
                <w:szCs w:val="22"/>
                <w:lang w:val="en-US"/>
              </w:rPr>
              <w:t>ies</w:t>
            </w:r>
            <w:r w:rsidR="003862F6" w:rsidRPr="003862F6">
              <w:rPr>
                <w:rFonts w:eastAsiaTheme="minorEastAsia"/>
                <w:color w:val="000000" w:themeColor="text1"/>
                <w:sz w:val="22"/>
                <w:szCs w:val="22"/>
                <w:lang w:val="en-US"/>
              </w:rPr>
              <w:t xml:space="preserve"> with the checklist. </w:t>
            </w:r>
            <w:r w:rsidRPr="40D8F799">
              <w:rPr>
                <w:rFonts w:eastAsiaTheme="minorEastAsia"/>
                <w:color w:val="000000" w:themeColor="text1"/>
                <w:sz w:val="22"/>
                <w:szCs w:val="22"/>
                <w:lang w:val="en-US"/>
              </w:rPr>
              <w:t xml:space="preserve">Check </w:t>
            </w:r>
            <w:r w:rsidR="00557AFB">
              <w:rPr>
                <w:rFonts w:eastAsiaTheme="minorEastAsia"/>
                <w:color w:val="000000" w:themeColor="text1"/>
                <w:sz w:val="22"/>
                <w:szCs w:val="22"/>
                <w:lang w:val="en-US"/>
              </w:rPr>
              <w:t>every</w:t>
            </w:r>
            <w:r w:rsidRPr="40D8F799">
              <w:rPr>
                <w:rFonts w:eastAsiaTheme="minorEastAsia"/>
                <w:color w:val="000000" w:themeColor="text1"/>
                <w:sz w:val="22"/>
                <w:szCs w:val="22"/>
                <w:lang w:val="en-US"/>
              </w:rPr>
              <w:t xml:space="preserve"> box </w:t>
            </w:r>
            <w:r w:rsidR="0077716D">
              <w:rPr>
                <w:rFonts w:eastAsiaTheme="minorEastAsia"/>
                <w:color w:val="000000" w:themeColor="text1"/>
                <w:sz w:val="22"/>
                <w:szCs w:val="22"/>
                <w:lang w:val="en-US"/>
              </w:rPr>
              <w:t xml:space="preserve">off </w:t>
            </w:r>
            <w:r w:rsidR="00E84B66">
              <w:rPr>
                <w:rFonts w:eastAsiaTheme="minorEastAsia"/>
                <w:color w:val="000000" w:themeColor="text1"/>
                <w:sz w:val="22"/>
                <w:szCs w:val="22"/>
                <w:lang w:val="en-US"/>
              </w:rPr>
              <w:t>once</w:t>
            </w:r>
            <w:r w:rsidRPr="40D8F799">
              <w:rPr>
                <w:rFonts w:eastAsiaTheme="minorEastAsia"/>
                <w:color w:val="000000" w:themeColor="text1"/>
                <w:sz w:val="22"/>
                <w:szCs w:val="22"/>
                <w:lang w:val="en-US"/>
              </w:rPr>
              <w:t xml:space="preserve"> you</w:t>
            </w:r>
            <w:r w:rsidR="58152ADF" w:rsidRPr="40D8F799">
              <w:rPr>
                <w:rFonts w:eastAsiaTheme="minorEastAsia"/>
                <w:color w:val="000000" w:themeColor="text1"/>
                <w:sz w:val="22"/>
                <w:szCs w:val="22"/>
                <w:lang w:val="en-US"/>
              </w:rPr>
              <w:t xml:space="preserve"> have</w:t>
            </w:r>
            <w:r w:rsidRPr="40D8F799">
              <w:rPr>
                <w:rFonts w:eastAsiaTheme="minorEastAsia"/>
                <w:color w:val="000000" w:themeColor="text1"/>
                <w:sz w:val="22"/>
                <w:szCs w:val="22"/>
                <w:lang w:val="en-US"/>
              </w:rPr>
              <w:t xml:space="preserve"> </w:t>
            </w:r>
            <w:r w:rsidR="66A5C808" w:rsidRPr="40D8F799">
              <w:rPr>
                <w:rFonts w:eastAsiaTheme="minorEastAsia"/>
                <w:color w:val="000000" w:themeColor="text1"/>
                <w:sz w:val="22"/>
                <w:szCs w:val="22"/>
                <w:lang w:val="en-US"/>
              </w:rPr>
              <w:t>included them</w:t>
            </w:r>
            <w:r w:rsidR="0018534E">
              <w:rPr>
                <w:rFonts w:eastAsiaTheme="minorEastAsia"/>
                <w:color w:val="000000" w:themeColor="text1"/>
                <w:sz w:val="22"/>
                <w:szCs w:val="22"/>
                <w:lang w:val="en-US"/>
              </w:rPr>
              <w:t xml:space="preserve"> </w:t>
            </w:r>
            <w:r w:rsidR="4C5B5B7E" w:rsidRPr="40D8F799">
              <w:rPr>
                <w:rFonts w:eastAsiaTheme="minorEastAsia"/>
                <w:color w:val="000000" w:themeColor="text1"/>
                <w:sz w:val="22"/>
                <w:szCs w:val="22"/>
                <w:lang w:val="en-US"/>
              </w:rPr>
              <w:t>in</w:t>
            </w:r>
            <w:r w:rsidRPr="40D8F799">
              <w:rPr>
                <w:rFonts w:eastAsiaTheme="minorEastAsia"/>
                <w:color w:val="000000" w:themeColor="text1"/>
                <w:sz w:val="22"/>
                <w:szCs w:val="22"/>
                <w:lang w:val="en-US"/>
              </w:rPr>
              <w:t xml:space="preserve"> the</w:t>
            </w:r>
            <w:r w:rsidR="1B1B328F" w:rsidRPr="40D8F799">
              <w:rPr>
                <w:rFonts w:eastAsiaTheme="minorEastAsia"/>
                <w:color w:val="000000" w:themeColor="text1"/>
                <w:sz w:val="22"/>
                <w:szCs w:val="22"/>
                <w:lang w:val="en-US"/>
              </w:rPr>
              <w:t xml:space="preserve"> information</w:t>
            </w:r>
            <w:r w:rsidRPr="40D8F799">
              <w:rPr>
                <w:rFonts w:eastAsiaTheme="minorEastAsia"/>
                <w:color w:val="000000" w:themeColor="text1"/>
                <w:sz w:val="22"/>
                <w:szCs w:val="22"/>
                <w:lang w:val="en-US"/>
              </w:rPr>
              <w:t xml:space="preserve"> letter</w:t>
            </w:r>
            <w:r w:rsidR="009471E4">
              <w:rPr>
                <w:rFonts w:eastAsiaTheme="minorEastAsia"/>
                <w:color w:val="000000" w:themeColor="text1"/>
                <w:sz w:val="22"/>
                <w:szCs w:val="22"/>
                <w:lang w:val="en-US"/>
              </w:rPr>
              <w:t xml:space="preserve"> (</w:t>
            </w:r>
            <w:r w:rsidR="003A0B79" w:rsidRPr="00BB739B">
              <w:rPr>
                <w:rFonts w:eastAsiaTheme="minorEastAsia"/>
                <w:b/>
                <w:bCs/>
                <w:i/>
                <w:iCs/>
                <w:color w:val="000000" w:themeColor="text1"/>
                <w:sz w:val="22"/>
                <w:szCs w:val="22"/>
                <w:lang w:val="en-US"/>
              </w:rPr>
              <w:t>note: th</w:t>
            </w:r>
            <w:r w:rsidR="00A140E4" w:rsidRPr="00BB739B">
              <w:rPr>
                <w:rFonts w:eastAsiaTheme="minorEastAsia"/>
                <w:b/>
                <w:bCs/>
                <w:i/>
                <w:iCs/>
                <w:color w:val="000000" w:themeColor="text1"/>
                <w:sz w:val="22"/>
                <w:szCs w:val="22"/>
                <w:lang w:val="en-US"/>
              </w:rPr>
              <w:t xml:space="preserve">e boxes </w:t>
            </w:r>
            <w:r w:rsidR="003A0B79" w:rsidRPr="00BB739B">
              <w:rPr>
                <w:rFonts w:eastAsiaTheme="minorEastAsia"/>
                <w:b/>
                <w:bCs/>
                <w:i/>
                <w:iCs/>
                <w:color w:val="000000" w:themeColor="text1"/>
                <w:sz w:val="22"/>
                <w:szCs w:val="22"/>
                <w:lang w:val="en-US"/>
              </w:rPr>
              <w:t xml:space="preserve">including </w:t>
            </w:r>
            <w:r w:rsidR="009C5045" w:rsidRPr="00BB739B">
              <w:rPr>
                <w:rFonts w:eastAsiaTheme="minorEastAsia"/>
                <w:b/>
                <w:bCs/>
                <w:i/>
                <w:iCs/>
                <w:color w:val="000000" w:themeColor="text1"/>
                <w:sz w:val="22"/>
                <w:szCs w:val="22"/>
                <w:lang w:val="en-US"/>
              </w:rPr>
              <w:t>‘if applicable’</w:t>
            </w:r>
            <w:r w:rsidR="003A0B79" w:rsidRPr="00BB739B">
              <w:rPr>
                <w:rFonts w:eastAsiaTheme="minorEastAsia"/>
                <w:b/>
                <w:bCs/>
                <w:i/>
                <w:iCs/>
                <w:color w:val="000000" w:themeColor="text1"/>
                <w:sz w:val="22"/>
                <w:szCs w:val="22"/>
                <w:lang w:val="en-US"/>
              </w:rPr>
              <w:t xml:space="preserve"> are optional and not mandatory</w:t>
            </w:r>
            <w:r w:rsidR="009C5045">
              <w:rPr>
                <w:rFonts w:eastAsiaTheme="minorEastAsia"/>
                <w:color w:val="000000" w:themeColor="text1"/>
                <w:sz w:val="22"/>
                <w:szCs w:val="22"/>
                <w:lang w:val="en-US"/>
              </w:rPr>
              <w:t>)</w:t>
            </w:r>
            <w:r w:rsidRPr="40D8F799">
              <w:rPr>
                <w:rFonts w:eastAsiaTheme="minorEastAsia"/>
                <w:color w:val="000000" w:themeColor="text1"/>
                <w:sz w:val="22"/>
                <w:szCs w:val="22"/>
                <w:lang w:val="en-US"/>
              </w:rPr>
              <w:t>:</w:t>
            </w:r>
          </w:p>
        </w:tc>
      </w:tr>
      <w:tr w:rsidR="00944EF7" w:rsidRPr="00DA4C02" w14:paraId="3B41484E" w14:textId="77777777" w:rsidTr="0753E62E">
        <w:tc>
          <w:tcPr>
            <w:tcW w:w="9016" w:type="dxa"/>
            <w:gridSpan w:val="2"/>
          </w:tcPr>
          <w:p w14:paraId="182948DB" w14:textId="510E7BE8" w:rsidR="1A25AAB4" w:rsidRDefault="1A25AAB4"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Title</w:t>
            </w:r>
            <w:r w:rsidR="6A014ADF" w:rsidRPr="40D8F799">
              <w:rPr>
                <w:rFonts w:eastAsiaTheme="minorEastAsia"/>
                <w:color w:val="000000" w:themeColor="text1"/>
                <w:sz w:val="22"/>
                <w:szCs w:val="22"/>
                <w:lang w:val="en-US"/>
              </w:rPr>
              <w:t xml:space="preserve"> of the</w:t>
            </w:r>
            <w:r w:rsidRPr="40D8F799">
              <w:rPr>
                <w:rFonts w:eastAsiaTheme="minorEastAsia"/>
                <w:color w:val="000000" w:themeColor="text1"/>
                <w:sz w:val="22"/>
                <w:szCs w:val="22"/>
                <w:lang w:val="en-US"/>
              </w:rPr>
              <w:t xml:space="preserve"> research</w:t>
            </w:r>
          </w:p>
          <w:p w14:paraId="2B86455B" w14:textId="478A3431" w:rsidR="1EDEE7F1" w:rsidRDefault="1EDEE7F1"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Purpose of </w:t>
            </w:r>
            <w:r w:rsidR="0644A2E2" w:rsidRPr="40D8F799">
              <w:rPr>
                <w:rFonts w:eastAsiaTheme="minorEastAsia"/>
                <w:color w:val="000000" w:themeColor="text1"/>
                <w:sz w:val="22"/>
                <w:szCs w:val="22"/>
                <w:lang w:val="en-US"/>
              </w:rPr>
              <w:t xml:space="preserve">the </w:t>
            </w:r>
            <w:r w:rsidR="00EA789E">
              <w:rPr>
                <w:rFonts w:eastAsiaTheme="minorEastAsia"/>
                <w:color w:val="000000" w:themeColor="text1"/>
                <w:sz w:val="22"/>
                <w:szCs w:val="22"/>
                <w:lang w:val="en-US"/>
              </w:rPr>
              <w:t>research</w:t>
            </w:r>
            <w:r w:rsidR="6496C244" w:rsidRPr="40D8F799">
              <w:rPr>
                <w:rFonts w:eastAsiaTheme="minorEastAsia"/>
                <w:color w:val="000000" w:themeColor="text1"/>
                <w:sz w:val="22"/>
                <w:szCs w:val="22"/>
                <w:lang w:val="en-US"/>
              </w:rPr>
              <w:t xml:space="preserve"> (</w:t>
            </w:r>
            <w:r w:rsidRPr="40D8F799">
              <w:rPr>
                <w:rFonts w:eastAsiaTheme="minorEastAsia"/>
                <w:color w:val="000000" w:themeColor="text1"/>
                <w:sz w:val="22"/>
                <w:szCs w:val="22"/>
                <w:lang w:val="en-US"/>
              </w:rPr>
              <w:t>also including</w:t>
            </w:r>
            <w:r w:rsidR="004D2D3D">
              <w:rPr>
                <w:rFonts w:eastAsiaTheme="minorEastAsia"/>
                <w:color w:val="000000" w:themeColor="text1"/>
                <w:sz w:val="22"/>
                <w:szCs w:val="22"/>
                <w:lang w:val="en-US"/>
              </w:rPr>
              <w:t xml:space="preserve">, that </w:t>
            </w:r>
            <w:r w:rsidR="6496C244" w:rsidRPr="40D8F799">
              <w:rPr>
                <w:rFonts w:eastAsiaTheme="minorEastAsia"/>
                <w:color w:val="000000" w:themeColor="text1"/>
                <w:sz w:val="22"/>
                <w:szCs w:val="22"/>
                <w:lang w:val="en-US"/>
              </w:rPr>
              <w:t>it concerns a master thes</w:t>
            </w:r>
            <w:r w:rsidR="5BA15726" w:rsidRPr="40D8F799">
              <w:rPr>
                <w:rFonts w:eastAsiaTheme="minorEastAsia"/>
                <w:color w:val="000000" w:themeColor="text1"/>
                <w:sz w:val="22"/>
                <w:szCs w:val="22"/>
                <w:lang w:val="en-US"/>
              </w:rPr>
              <w:t>is</w:t>
            </w:r>
            <w:r w:rsidR="6496C244" w:rsidRPr="40D8F799">
              <w:rPr>
                <w:rFonts w:eastAsiaTheme="minorEastAsia"/>
                <w:color w:val="000000" w:themeColor="text1"/>
                <w:sz w:val="22"/>
                <w:szCs w:val="22"/>
                <w:lang w:val="en-US"/>
              </w:rPr>
              <w:t>)</w:t>
            </w:r>
          </w:p>
          <w:p w14:paraId="79E35529" w14:textId="77777777" w:rsidR="0040393A" w:rsidRDefault="0040393A" w:rsidP="4BA8518D">
            <w:pPr>
              <w:pStyle w:val="Lijstalinea"/>
              <w:numPr>
                <w:ilvl w:val="1"/>
                <w:numId w:val="13"/>
              </w:numPr>
              <w:spacing w:line="259" w:lineRule="auto"/>
              <w:ind w:left="314"/>
              <w:rPr>
                <w:rFonts w:eastAsiaTheme="minorEastAsia"/>
                <w:color w:val="000000" w:themeColor="text1"/>
                <w:sz w:val="22"/>
                <w:szCs w:val="22"/>
                <w:lang w:val="en-US"/>
              </w:rPr>
            </w:pPr>
            <w:r w:rsidRPr="4BA8518D">
              <w:rPr>
                <w:rFonts w:eastAsiaTheme="minorEastAsia"/>
                <w:color w:val="000000" w:themeColor="text1"/>
                <w:sz w:val="22"/>
                <w:szCs w:val="22"/>
                <w:lang w:val="en-US"/>
              </w:rPr>
              <w:t>What is expected of the participants</w:t>
            </w:r>
          </w:p>
          <w:p w14:paraId="566F8C9D" w14:textId="77777777" w:rsidR="70AAF253" w:rsidRDefault="70AAF253" w:rsidP="4BA8518D">
            <w:pPr>
              <w:pStyle w:val="Lijstalinea"/>
              <w:numPr>
                <w:ilvl w:val="1"/>
                <w:numId w:val="13"/>
              </w:numPr>
              <w:spacing w:line="259" w:lineRule="auto"/>
              <w:ind w:left="314"/>
              <w:rPr>
                <w:rFonts w:eastAsiaTheme="minorEastAsia"/>
                <w:color w:val="000000" w:themeColor="text1"/>
                <w:sz w:val="22"/>
                <w:szCs w:val="22"/>
                <w:lang w:val="en-US"/>
              </w:rPr>
            </w:pPr>
            <w:r w:rsidRPr="4BA8518D">
              <w:rPr>
                <w:rFonts w:eastAsiaTheme="minorEastAsia"/>
                <w:color w:val="000000" w:themeColor="text1"/>
                <w:sz w:val="22"/>
                <w:szCs w:val="22"/>
                <w:lang w:val="en-US"/>
              </w:rPr>
              <w:t>Costs and benefits for the participants</w:t>
            </w:r>
          </w:p>
          <w:p w14:paraId="6EED7BBD" w14:textId="29B0F8BC" w:rsidR="3A528CB7" w:rsidRDefault="3A528CB7" w:rsidP="4BA8518D">
            <w:pPr>
              <w:pStyle w:val="Lijstalinea"/>
              <w:numPr>
                <w:ilvl w:val="1"/>
                <w:numId w:val="13"/>
              </w:numPr>
              <w:spacing w:line="259" w:lineRule="auto"/>
              <w:ind w:left="314"/>
              <w:rPr>
                <w:rFonts w:eastAsiaTheme="minorEastAsia"/>
                <w:color w:val="000000" w:themeColor="text1"/>
                <w:sz w:val="22"/>
                <w:szCs w:val="22"/>
                <w:lang w:val="en-GB"/>
              </w:rPr>
            </w:pPr>
            <w:r w:rsidRPr="4BA8518D">
              <w:rPr>
                <w:rFonts w:eastAsiaTheme="minorEastAsia"/>
                <w:color w:val="000000" w:themeColor="text1"/>
                <w:sz w:val="22"/>
                <w:szCs w:val="22"/>
                <w:lang w:val="en-GB"/>
              </w:rPr>
              <w:t>Contact information in case of negative emotions (if applicable)</w:t>
            </w:r>
          </w:p>
          <w:p w14:paraId="7EFC2B00" w14:textId="77777777" w:rsidR="0040393A" w:rsidRDefault="0040393A" w:rsidP="4BA8518D">
            <w:pPr>
              <w:pStyle w:val="Lijstalinea"/>
              <w:numPr>
                <w:ilvl w:val="1"/>
                <w:numId w:val="13"/>
              </w:numPr>
              <w:spacing w:line="259" w:lineRule="auto"/>
              <w:ind w:left="314"/>
              <w:rPr>
                <w:rFonts w:eastAsiaTheme="minorEastAsia"/>
                <w:color w:val="000000" w:themeColor="text1"/>
                <w:sz w:val="22"/>
                <w:szCs w:val="22"/>
                <w:lang w:val="en-US"/>
              </w:rPr>
            </w:pPr>
            <w:r w:rsidRPr="4BA8518D">
              <w:rPr>
                <w:rFonts w:eastAsiaTheme="minorEastAsia"/>
                <w:color w:val="000000" w:themeColor="text1"/>
                <w:sz w:val="22"/>
                <w:szCs w:val="22"/>
                <w:lang w:val="en-US"/>
              </w:rPr>
              <w:t>Voluntariness</w:t>
            </w:r>
          </w:p>
          <w:p w14:paraId="209B0AF1" w14:textId="6322C99E" w:rsidR="05BB8272" w:rsidRDefault="05BB8272"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Right to withdraw from the research without </w:t>
            </w:r>
            <w:r w:rsidR="2438EAA8" w:rsidRPr="40D8F799">
              <w:rPr>
                <w:rFonts w:eastAsiaTheme="minorEastAsia"/>
                <w:color w:val="000000" w:themeColor="text1"/>
                <w:sz w:val="22"/>
                <w:szCs w:val="22"/>
                <w:lang w:val="en-US"/>
              </w:rPr>
              <w:t>giving a</w:t>
            </w:r>
            <w:r w:rsidRPr="40D8F799">
              <w:rPr>
                <w:rFonts w:eastAsiaTheme="minorEastAsia"/>
                <w:color w:val="000000" w:themeColor="text1"/>
                <w:sz w:val="22"/>
                <w:szCs w:val="22"/>
                <w:lang w:val="en-US"/>
              </w:rPr>
              <w:t xml:space="preserve"> reason</w:t>
            </w:r>
          </w:p>
          <w:p w14:paraId="1F2038FF" w14:textId="0F29016F" w:rsidR="3DC6B93A" w:rsidRDefault="3C4EFB8F" w:rsidP="0753E62E">
            <w:pPr>
              <w:pStyle w:val="Lijstalinea"/>
              <w:numPr>
                <w:ilvl w:val="1"/>
                <w:numId w:val="13"/>
              </w:numPr>
              <w:spacing w:line="259" w:lineRule="auto"/>
              <w:ind w:left="314"/>
              <w:rPr>
                <w:rFonts w:eastAsiaTheme="minorEastAsia"/>
                <w:color w:val="000000" w:themeColor="text1"/>
                <w:sz w:val="22"/>
                <w:szCs w:val="22"/>
                <w:lang w:val="en-US"/>
              </w:rPr>
            </w:pPr>
            <w:r w:rsidRPr="0753E62E">
              <w:rPr>
                <w:rFonts w:eastAsiaTheme="minorEastAsia"/>
                <w:color w:val="000000" w:themeColor="text1"/>
                <w:sz w:val="22"/>
                <w:szCs w:val="22"/>
                <w:lang w:val="en-US"/>
              </w:rPr>
              <w:t>Explicit s</w:t>
            </w:r>
            <w:r w:rsidR="74E73CD1" w:rsidRPr="0753E62E">
              <w:rPr>
                <w:rFonts w:eastAsiaTheme="minorEastAsia"/>
                <w:color w:val="000000" w:themeColor="text1"/>
                <w:sz w:val="22"/>
                <w:szCs w:val="22"/>
                <w:lang w:val="en-US"/>
              </w:rPr>
              <w:t>ummary of all personal</w:t>
            </w:r>
            <w:r w:rsidR="5260B658" w:rsidRPr="0753E62E">
              <w:rPr>
                <w:rFonts w:eastAsiaTheme="minorEastAsia"/>
                <w:color w:val="000000" w:themeColor="text1"/>
                <w:sz w:val="22"/>
                <w:szCs w:val="22"/>
                <w:lang w:val="en-US"/>
              </w:rPr>
              <w:t xml:space="preserve"> </w:t>
            </w:r>
            <w:r w:rsidR="17D6608B" w:rsidRPr="0753E62E">
              <w:rPr>
                <w:rFonts w:eastAsiaTheme="minorEastAsia"/>
                <w:color w:val="000000" w:themeColor="text1"/>
                <w:sz w:val="22"/>
                <w:szCs w:val="22"/>
                <w:lang w:val="en-US"/>
              </w:rPr>
              <w:t>or person-</w:t>
            </w:r>
            <w:r w:rsidR="5260B658" w:rsidRPr="0753E62E">
              <w:rPr>
                <w:rFonts w:eastAsiaTheme="minorEastAsia"/>
                <w:color w:val="000000" w:themeColor="text1"/>
                <w:sz w:val="22"/>
                <w:szCs w:val="22"/>
                <w:lang w:val="en-US"/>
              </w:rPr>
              <w:t xml:space="preserve">related </w:t>
            </w:r>
            <w:r w:rsidR="74E73CD1" w:rsidRPr="0753E62E">
              <w:rPr>
                <w:rFonts w:eastAsiaTheme="minorEastAsia"/>
                <w:color w:val="000000" w:themeColor="text1"/>
                <w:sz w:val="22"/>
                <w:szCs w:val="22"/>
                <w:lang w:val="en-US"/>
              </w:rPr>
              <w:t>data to be collected and an explanation why you need to collect them (</w:t>
            </w:r>
            <w:r w:rsidR="13FC4E78" w:rsidRPr="0753E62E">
              <w:rPr>
                <w:rFonts w:eastAsiaTheme="minorEastAsia"/>
                <w:i/>
                <w:iCs/>
                <w:color w:val="000000" w:themeColor="text1"/>
                <w:sz w:val="22"/>
                <w:szCs w:val="22"/>
                <w:lang w:val="en-US"/>
              </w:rPr>
              <w:t xml:space="preserve">in accordance with answers on </w:t>
            </w:r>
            <w:r w:rsidR="5AB69FF3" w:rsidRPr="0753E62E">
              <w:rPr>
                <w:rFonts w:eastAsiaTheme="minorEastAsia"/>
                <w:i/>
                <w:iCs/>
                <w:color w:val="000000" w:themeColor="text1"/>
                <w:sz w:val="22"/>
                <w:szCs w:val="22"/>
                <w:lang w:val="en-US"/>
              </w:rPr>
              <w:t>question 35</w:t>
            </w:r>
            <w:r w:rsidR="74E73CD1" w:rsidRPr="0753E62E">
              <w:rPr>
                <w:rFonts w:eastAsiaTheme="minorEastAsia"/>
                <w:color w:val="000000" w:themeColor="text1"/>
                <w:sz w:val="22"/>
                <w:szCs w:val="22"/>
                <w:lang w:val="en-US"/>
              </w:rPr>
              <w:t>)</w:t>
            </w:r>
          </w:p>
          <w:p w14:paraId="08CC8693" w14:textId="177DFCFB" w:rsidR="3DC6B93A" w:rsidRDefault="27E9CF86" w:rsidP="36EF0164">
            <w:pPr>
              <w:pStyle w:val="Lijstalinea"/>
              <w:numPr>
                <w:ilvl w:val="1"/>
                <w:numId w:val="13"/>
              </w:numPr>
              <w:spacing w:line="259" w:lineRule="auto"/>
              <w:ind w:left="314"/>
              <w:rPr>
                <w:rFonts w:eastAsiaTheme="minorEastAsia"/>
                <w:color w:val="000000" w:themeColor="text1"/>
                <w:sz w:val="22"/>
                <w:szCs w:val="22"/>
                <w:lang w:val="en-US"/>
              </w:rPr>
            </w:pPr>
            <w:r w:rsidRPr="36EF0164">
              <w:rPr>
                <w:rFonts w:eastAsiaTheme="minorEastAsia"/>
                <w:color w:val="000000" w:themeColor="text1"/>
                <w:sz w:val="22"/>
                <w:szCs w:val="22"/>
                <w:lang w:val="en-US"/>
              </w:rPr>
              <w:t xml:space="preserve">Information about </w:t>
            </w:r>
            <w:r w:rsidR="123D92C3" w:rsidRPr="36EF0164">
              <w:rPr>
                <w:rFonts w:eastAsiaTheme="minorEastAsia"/>
                <w:color w:val="000000" w:themeColor="text1"/>
                <w:sz w:val="22"/>
                <w:szCs w:val="22"/>
                <w:lang w:val="en-US"/>
              </w:rPr>
              <w:t>anonymization</w:t>
            </w:r>
            <w:r w:rsidRPr="36EF0164">
              <w:rPr>
                <w:rFonts w:eastAsiaTheme="minorEastAsia"/>
                <w:color w:val="000000" w:themeColor="text1"/>
                <w:sz w:val="22"/>
                <w:szCs w:val="22"/>
                <w:lang w:val="en-US"/>
              </w:rPr>
              <w:t xml:space="preserve"> and pseudonymization</w:t>
            </w:r>
          </w:p>
          <w:p w14:paraId="789BB6AA" w14:textId="22D9577D" w:rsidR="26A3BEFD" w:rsidRDefault="35B9E1D6" w:rsidP="4BA8518D">
            <w:pPr>
              <w:pStyle w:val="Lijstalinea"/>
              <w:numPr>
                <w:ilvl w:val="1"/>
                <w:numId w:val="13"/>
              </w:numPr>
              <w:spacing w:line="259" w:lineRule="auto"/>
              <w:ind w:left="314"/>
              <w:rPr>
                <w:rFonts w:eastAsiaTheme="minorEastAsia"/>
                <w:color w:val="000000" w:themeColor="text1"/>
                <w:sz w:val="22"/>
                <w:szCs w:val="22"/>
                <w:lang w:val="en-US"/>
              </w:rPr>
            </w:pPr>
            <w:r w:rsidRPr="1859FED3">
              <w:rPr>
                <w:rFonts w:eastAsiaTheme="minorEastAsia"/>
                <w:color w:val="000000" w:themeColor="text1"/>
                <w:sz w:val="22"/>
                <w:szCs w:val="22"/>
                <w:lang w:val="en-US"/>
              </w:rPr>
              <w:t xml:space="preserve">Reference to the OU privacy disclaimer: </w:t>
            </w:r>
            <w:hyperlink r:id="rId15">
              <w:r w:rsidRPr="1859FED3">
                <w:rPr>
                  <w:rStyle w:val="Hyperlink"/>
                  <w:rFonts w:eastAsiaTheme="minorEastAsia"/>
                  <w:sz w:val="22"/>
                  <w:szCs w:val="22"/>
                  <w:lang w:val="en-US"/>
                </w:rPr>
                <w:t>http://www.ou.nl/privacy</w:t>
              </w:r>
            </w:hyperlink>
            <w:r w:rsidR="690C8A83" w:rsidRPr="1859FED3">
              <w:rPr>
                <w:rFonts w:eastAsiaTheme="minorEastAsia"/>
                <w:sz w:val="22"/>
                <w:szCs w:val="22"/>
                <w:lang w:val="en-US"/>
              </w:rPr>
              <w:t xml:space="preserve"> </w:t>
            </w:r>
          </w:p>
          <w:p w14:paraId="1B96793B" w14:textId="02F30A30" w:rsidR="05BB8272" w:rsidRDefault="05BB8272"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Where, how and for how long the data will be stored, and who has access to the data</w:t>
            </w:r>
          </w:p>
          <w:p w14:paraId="70C147DC" w14:textId="2D3379AD" w:rsidR="506EAB0C" w:rsidRDefault="506EAB0C" w:rsidP="4BA8518D">
            <w:pPr>
              <w:pStyle w:val="Lijstalinea"/>
              <w:numPr>
                <w:ilvl w:val="1"/>
                <w:numId w:val="13"/>
              </w:numPr>
              <w:spacing w:line="259" w:lineRule="auto"/>
              <w:ind w:left="314"/>
              <w:rPr>
                <w:rFonts w:eastAsiaTheme="minorEastAsia"/>
                <w:color w:val="000000" w:themeColor="text1"/>
                <w:sz w:val="22"/>
                <w:szCs w:val="22"/>
                <w:lang w:val="en-US"/>
              </w:rPr>
            </w:pPr>
            <w:r w:rsidRPr="4BA8518D">
              <w:rPr>
                <w:rFonts w:eastAsiaTheme="minorEastAsia"/>
                <w:color w:val="000000" w:themeColor="text1"/>
                <w:sz w:val="22"/>
                <w:szCs w:val="22"/>
                <w:lang w:val="en-US"/>
              </w:rPr>
              <w:t>Availability of the data for open science (if applicable)</w:t>
            </w:r>
          </w:p>
          <w:p w14:paraId="2AC5C9AD" w14:textId="2A128AA6" w:rsidR="506EAB0C" w:rsidRDefault="506EAB0C"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Right to remove data from the dataset, unless the removal of the data is damaging for the achievement of the research purpose(s). Please</w:t>
            </w:r>
            <w:r w:rsidR="441D91AE" w:rsidRPr="40D8F799">
              <w:rPr>
                <w:rFonts w:eastAsiaTheme="minorEastAsia"/>
                <w:color w:val="000000" w:themeColor="text1"/>
                <w:sz w:val="22"/>
                <w:szCs w:val="22"/>
                <w:lang w:val="en-US"/>
              </w:rPr>
              <w:t>,</w:t>
            </w:r>
            <w:r w:rsidRPr="40D8F799">
              <w:rPr>
                <w:rFonts w:eastAsiaTheme="minorEastAsia"/>
                <w:color w:val="000000" w:themeColor="text1"/>
                <w:sz w:val="22"/>
                <w:szCs w:val="22"/>
                <w:lang w:val="en-US"/>
              </w:rPr>
              <w:t xml:space="preserve"> add at what point removal is no longer possible.</w:t>
            </w:r>
          </w:p>
          <w:p w14:paraId="1B181B9F" w14:textId="2CEAE830" w:rsidR="05BB8272" w:rsidRDefault="05BB8272"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Opportunity to ask questions at any time </w:t>
            </w:r>
            <w:r w:rsidR="39CF756C" w:rsidRPr="40D8F799">
              <w:rPr>
                <w:rFonts w:eastAsiaTheme="minorEastAsia"/>
                <w:color w:val="000000" w:themeColor="text1"/>
                <w:sz w:val="22"/>
                <w:szCs w:val="22"/>
                <w:lang w:val="en-US"/>
              </w:rPr>
              <w:t xml:space="preserve">before, </w:t>
            </w:r>
            <w:r w:rsidRPr="40D8F799">
              <w:rPr>
                <w:rFonts w:eastAsiaTheme="minorEastAsia"/>
                <w:color w:val="000000" w:themeColor="text1"/>
                <w:sz w:val="22"/>
                <w:szCs w:val="22"/>
                <w:lang w:val="en-US"/>
              </w:rPr>
              <w:t xml:space="preserve">during </w:t>
            </w:r>
            <w:r w:rsidR="3849928C" w:rsidRPr="40D8F799">
              <w:rPr>
                <w:rFonts w:eastAsiaTheme="minorEastAsia"/>
                <w:color w:val="000000" w:themeColor="text1"/>
                <w:sz w:val="22"/>
                <w:szCs w:val="22"/>
                <w:lang w:val="en-US"/>
              </w:rPr>
              <w:t xml:space="preserve">and after </w:t>
            </w:r>
            <w:r w:rsidRPr="40D8F799">
              <w:rPr>
                <w:rFonts w:eastAsiaTheme="minorEastAsia"/>
                <w:color w:val="000000" w:themeColor="text1"/>
                <w:sz w:val="22"/>
                <w:szCs w:val="22"/>
                <w:lang w:val="en-US"/>
              </w:rPr>
              <w:t>the study</w:t>
            </w:r>
          </w:p>
          <w:p w14:paraId="5B215739" w14:textId="0A59F830" w:rsidR="0040393A" w:rsidRDefault="0040393A"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Contact information (OU or </w:t>
            </w:r>
            <w:r w:rsidR="0D17C90E" w:rsidRPr="40D8F799">
              <w:rPr>
                <w:rFonts w:eastAsiaTheme="minorEastAsia"/>
                <w:color w:val="000000" w:themeColor="text1"/>
                <w:sz w:val="22"/>
                <w:szCs w:val="22"/>
                <w:lang w:val="en-US"/>
              </w:rPr>
              <w:t>professional contact information as explained earlier</w:t>
            </w:r>
            <w:r w:rsidRPr="40D8F799">
              <w:rPr>
                <w:rFonts w:eastAsiaTheme="minorEastAsia"/>
                <w:color w:val="000000" w:themeColor="text1"/>
                <w:sz w:val="22"/>
                <w:szCs w:val="22"/>
                <w:lang w:val="en-US"/>
              </w:rPr>
              <w:t>)</w:t>
            </w:r>
          </w:p>
          <w:p w14:paraId="4883B399" w14:textId="7866EC5D" w:rsidR="05BB8272" w:rsidRDefault="05BB8272"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Name and contact information of </w:t>
            </w:r>
            <w:r w:rsidR="2FB3ED39" w:rsidRPr="40D8F799">
              <w:rPr>
                <w:rFonts w:eastAsiaTheme="minorEastAsia"/>
                <w:color w:val="000000" w:themeColor="text1"/>
                <w:sz w:val="22"/>
                <w:szCs w:val="22"/>
                <w:lang w:val="en-US"/>
              </w:rPr>
              <w:t xml:space="preserve">the </w:t>
            </w:r>
            <w:r w:rsidRPr="40D8F799">
              <w:rPr>
                <w:rFonts w:eastAsiaTheme="minorEastAsia"/>
                <w:color w:val="000000" w:themeColor="text1"/>
                <w:sz w:val="22"/>
                <w:szCs w:val="22"/>
                <w:lang w:val="en-US"/>
              </w:rPr>
              <w:t>supervisor</w:t>
            </w:r>
          </w:p>
          <w:p w14:paraId="1554C636" w14:textId="4E98F8FC" w:rsidR="799B2EE7" w:rsidRDefault="799B2EE7"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How to </w:t>
            </w:r>
            <w:r w:rsidR="645D54F3" w:rsidRPr="40D8F799">
              <w:rPr>
                <w:rFonts w:eastAsiaTheme="minorEastAsia"/>
                <w:color w:val="000000" w:themeColor="text1"/>
                <w:sz w:val="22"/>
                <w:szCs w:val="22"/>
                <w:lang w:val="en-US"/>
              </w:rPr>
              <w:t>provide</w:t>
            </w:r>
            <w:r w:rsidRPr="40D8F799">
              <w:rPr>
                <w:rFonts w:eastAsiaTheme="minorEastAsia"/>
                <w:color w:val="000000" w:themeColor="text1"/>
                <w:sz w:val="22"/>
                <w:szCs w:val="22"/>
                <w:lang w:val="en-US"/>
              </w:rPr>
              <w:t xml:space="preserve"> consent</w:t>
            </w:r>
          </w:p>
        </w:tc>
      </w:tr>
      <w:tr w:rsidR="00D375DC" w:rsidRPr="00DA4C02" w14:paraId="2B6D9C6A" w14:textId="77777777" w:rsidTr="0753E62E">
        <w:trPr>
          <w:trHeight w:val="360"/>
        </w:trPr>
        <w:tc>
          <w:tcPr>
            <w:tcW w:w="1785" w:type="dxa"/>
          </w:tcPr>
          <w:p w14:paraId="1213F8AD" w14:textId="3599D3D7" w:rsidR="00D375DC" w:rsidRDefault="00D375DC" w:rsidP="4BA8518D">
            <w:pPr>
              <w:rPr>
                <w:rFonts w:eastAsiaTheme="minorEastAsia"/>
                <w:sz w:val="22"/>
                <w:szCs w:val="22"/>
                <w:lang w:val="en-US"/>
              </w:rPr>
            </w:pPr>
            <w:r w:rsidRPr="4BA8518D">
              <w:rPr>
                <w:rFonts w:eastAsiaTheme="minorEastAsia"/>
                <w:b/>
                <w:bCs/>
                <w:lang w:val="en-US"/>
              </w:rPr>
              <w:t>2</w:t>
            </w:r>
            <w:r w:rsidR="00DA4608">
              <w:rPr>
                <w:rFonts w:eastAsiaTheme="minorEastAsia"/>
                <w:b/>
                <w:bCs/>
                <w:lang w:val="en-US"/>
              </w:rPr>
              <w:t>5</w:t>
            </w:r>
          </w:p>
        </w:tc>
        <w:tc>
          <w:tcPr>
            <w:tcW w:w="7231" w:type="dxa"/>
          </w:tcPr>
          <w:p w14:paraId="2337B6D4" w14:textId="1BF7DE17" w:rsidR="00D375DC" w:rsidRPr="6E1F44EB" w:rsidRDefault="00D375DC" w:rsidP="4BA8518D">
            <w:pPr>
              <w:spacing w:line="259" w:lineRule="auto"/>
              <w:rPr>
                <w:rFonts w:eastAsiaTheme="minorEastAsia"/>
                <w:color w:val="000000" w:themeColor="text1"/>
                <w:sz w:val="22"/>
                <w:szCs w:val="22"/>
                <w:lang w:val="en-US"/>
              </w:rPr>
            </w:pPr>
          </w:p>
        </w:tc>
      </w:tr>
      <w:tr w:rsidR="4BA8518D" w:rsidRPr="007576C3" w14:paraId="2D2B2346" w14:textId="77777777" w:rsidTr="0753E62E">
        <w:trPr>
          <w:trHeight w:val="600"/>
        </w:trPr>
        <w:tc>
          <w:tcPr>
            <w:tcW w:w="9016" w:type="dxa"/>
            <w:gridSpan w:val="2"/>
          </w:tcPr>
          <w:p w14:paraId="0156DFAF" w14:textId="7B2137A8" w:rsidR="346CC0E4" w:rsidRDefault="346CC0E4" w:rsidP="4BA8518D">
            <w:pPr>
              <w:pStyle w:val="Lijstalinea"/>
              <w:numPr>
                <w:ilvl w:val="1"/>
                <w:numId w:val="13"/>
              </w:numPr>
              <w:spacing w:line="259" w:lineRule="auto"/>
              <w:ind w:left="314"/>
              <w:rPr>
                <w:rFonts w:eastAsiaTheme="minorEastAsia"/>
                <w:color w:val="000000" w:themeColor="text1"/>
                <w:sz w:val="22"/>
                <w:szCs w:val="22"/>
                <w:lang w:val="en-US"/>
              </w:rPr>
            </w:pPr>
            <w:r w:rsidRPr="40D8F799">
              <w:rPr>
                <w:rFonts w:eastAsiaTheme="minorEastAsia"/>
                <w:color w:val="000000" w:themeColor="text1"/>
                <w:sz w:val="22"/>
                <w:szCs w:val="22"/>
                <w:lang w:val="en-US"/>
              </w:rPr>
              <w:t>I declare that I can</w:t>
            </w:r>
            <w:r w:rsidR="32DEA9C6" w:rsidRPr="40D8F799">
              <w:rPr>
                <w:rFonts w:eastAsiaTheme="minorEastAsia"/>
                <w:color w:val="000000" w:themeColor="text1"/>
                <w:sz w:val="22"/>
                <w:szCs w:val="22"/>
                <w:lang w:val="en-US"/>
              </w:rPr>
              <w:t xml:space="preserve"> provide</w:t>
            </w:r>
            <w:r w:rsidR="00CA1734">
              <w:rPr>
                <w:rFonts w:eastAsiaTheme="minorEastAsia"/>
                <w:color w:val="000000" w:themeColor="text1"/>
                <w:sz w:val="22"/>
                <w:szCs w:val="22"/>
                <w:lang w:val="en-US"/>
              </w:rPr>
              <w:t xml:space="preserve"> </w:t>
            </w:r>
            <w:r w:rsidR="15194E06" w:rsidRPr="40D8F799">
              <w:rPr>
                <w:rFonts w:eastAsiaTheme="minorEastAsia"/>
                <w:color w:val="000000" w:themeColor="text1"/>
                <w:sz w:val="22"/>
                <w:szCs w:val="22"/>
                <w:lang w:val="en-US"/>
              </w:rPr>
              <w:t>the</w:t>
            </w:r>
            <w:r w:rsidRPr="40D8F799">
              <w:rPr>
                <w:rFonts w:eastAsiaTheme="minorEastAsia"/>
                <w:color w:val="000000" w:themeColor="text1"/>
                <w:sz w:val="22"/>
                <w:szCs w:val="22"/>
                <w:lang w:val="en-US"/>
              </w:rPr>
              <w:t xml:space="preserve"> information letter(s) if someone, </w:t>
            </w:r>
            <w:r w:rsidR="4B8FF5B3" w:rsidRPr="40D8F799">
              <w:rPr>
                <w:rFonts w:eastAsiaTheme="minorEastAsia"/>
                <w:color w:val="000000" w:themeColor="text1"/>
                <w:sz w:val="22"/>
                <w:szCs w:val="22"/>
                <w:lang w:val="en-US"/>
              </w:rPr>
              <w:t>such as the</w:t>
            </w:r>
            <w:r w:rsidRPr="40D8F799">
              <w:rPr>
                <w:rFonts w:eastAsiaTheme="minorEastAsia"/>
                <w:color w:val="000000" w:themeColor="text1"/>
                <w:sz w:val="22"/>
                <w:szCs w:val="22"/>
                <w:lang w:val="en-US"/>
              </w:rPr>
              <w:t xml:space="preserve"> cETO or</w:t>
            </w:r>
            <w:r w:rsidR="7C074D54" w:rsidRPr="40D8F799">
              <w:rPr>
                <w:rFonts w:eastAsiaTheme="minorEastAsia"/>
                <w:color w:val="000000" w:themeColor="text1"/>
                <w:sz w:val="22"/>
                <w:szCs w:val="22"/>
                <w:lang w:val="en-US"/>
              </w:rPr>
              <w:t xml:space="preserve"> a</w:t>
            </w:r>
            <w:r w:rsidRPr="40D8F799">
              <w:rPr>
                <w:rFonts w:eastAsiaTheme="minorEastAsia"/>
                <w:color w:val="000000" w:themeColor="text1"/>
                <w:sz w:val="22"/>
                <w:szCs w:val="22"/>
                <w:lang w:val="en-US"/>
              </w:rPr>
              <w:t xml:space="preserve"> visitation committee, </w:t>
            </w:r>
            <w:r w:rsidR="4F77A598" w:rsidRPr="40D8F799">
              <w:rPr>
                <w:rFonts w:eastAsiaTheme="minorEastAsia"/>
                <w:color w:val="000000" w:themeColor="text1"/>
                <w:sz w:val="22"/>
                <w:szCs w:val="22"/>
                <w:lang w:val="en-US"/>
              </w:rPr>
              <w:t>requests</w:t>
            </w:r>
            <w:r w:rsidRPr="40D8F799">
              <w:rPr>
                <w:rFonts w:eastAsiaTheme="minorEastAsia"/>
                <w:color w:val="000000" w:themeColor="text1"/>
                <w:sz w:val="22"/>
                <w:szCs w:val="22"/>
                <w:lang w:val="en-US"/>
              </w:rPr>
              <w:t xml:space="preserve"> it</w:t>
            </w:r>
            <w:r w:rsidR="004E31A5">
              <w:rPr>
                <w:rFonts w:eastAsiaTheme="minorEastAsia"/>
                <w:color w:val="000000" w:themeColor="text1"/>
                <w:sz w:val="22"/>
                <w:szCs w:val="22"/>
                <w:lang w:val="en-US"/>
              </w:rPr>
              <w:t>.</w:t>
            </w:r>
          </w:p>
        </w:tc>
      </w:tr>
    </w:tbl>
    <w:p w14:paraId="0061AACE" w14:textId="77777777" w:rsidR="00546AA4" w:rsidRPr="004E31A5" w:rsidRDefault="00546AA4" w:rsidP="006D69EC">
      <w:pPr>
        <w:rPr>
          <w:rFonts w:eastAsiaTheme="minorEastAsia"/>
          <w:b/>
          <w:bCs/>
          <w:lang w:val="en-GB"/>
        </w:rPr>
      </w:pPr>
    </w:p>
    <w:p w14:paraId="23F12586" w14:textId="5560F042" w:rsidR="3BDDD3D0" w:rsidRDefault="3BDDD3D0" w:rsidP="6E1F44EB">
      <w:pPr>
        <w:rPr>
          <w:rFonts w:eastAsiaTheme="minorEastAsia"/>
          <w:b/>
          <w:bCs/>
          <w:lang w:val="en-US"/>
        </w:rPr>
      </w:pPr>
      <w:r w:rsidRPr="6E1F44EB">
        <w:rPr>
          <w:rFonts w:eastAsiaTheme="minorEastAsia"/>
          <w:b/>
          <w:bCs/>
          <w:lang w:val="en-US"/>
        </w:rPr>
        <w:t xml:space="preserve">Part </w:t>
      </w:r>
      <w:r w:rsidR="4FA7135E" w:rsidRPr="6E1F44EB">
        <w:rPr>
          <w:rFonts w:eastAsiaTheme="minorEastAsia"/>
          <w:b/>
          <w:bCs/>
          <w:lang w:val="en-US"/>
        </w:rPr>
        <w:t>6</w:t>
      </w:r>
      <w:r w:rsidRPr="6E1F44EB">
        <w:rPr>
          <w:rFonts w:eastAsiaTheme="minorEastAsia"/>
          <w:b/>
          <w:bCs/>
          <w:lang w:val="en-US"/>
        </w:rPr>
        <w:t xml:space="preserve"> Consent procedure:</w:t>
      </w:r>
    </w:p>
    <w:tbl>
      <w:tblPr>
        <w:tblStyle w:val="Tabelraster"/>
        <w:tblW w:w="9016" w:type="dxa"/>
        <w:tblLook w:val="04A0" w:firstRow="1" w:lastRow="0" w:firstColumn="1" w:lastColumn="0" w:noHBand="0" w:noVBand="1"/>
      </w:tblPr>
      <w:tblGrid>
        <w:gridCol w:w="1785"/>
        <w:gridCol w:w="7231"/>
      </w:tblGrid>
      <w:tr w:rsidR="00E3671C" w14:paraId="5887C548" w14:textId="77777777" w:rsidTr="10365CFB">
        <w:tc>
          <w:tcPr>
            <w:tcW w:w="1785" w:type="dxa"/>
          </w:tcPr>
          <w:p w14:paraId="2CD291E7" w14:textId="3EFD0994" w:rsidR="00E3671C" w:rsidRDefault="073939C1" w:rsidP="4BA8518D">
            <w:pPr>
              <w:rPr>
                <w:rFonts w:eastAsiaTheme="minorEastAsia"/>
                <w:b/>
                <w:bCs/>
                <w:lang w:val="en-US"/>
              </w:rPr>
            </w:pPr>
            <w:r w:rsidRPr="4BA8518D">
              <w:rPr>
                <w:rFonts w:eastAsiaTheme="minorEastAsia"/>
                <w:b/>
                <w:bCs/>
                <w:lang w:val="en-US"/>
              </w:rPr>
              <w:t>2</w:t>
            </w:r>
            <w:r w:rsidR="00DA4608">
              <w:rPr>
                <w:rFonts w:eastAsiaTheme="minorEastAsia"/>
                <w:b/>
                <w:bCs/>
                <w:lang w:val="en-US"/>
              </w:rPr>
              <w:t>6</w:t>
            </w:r>
          </w:p>
        </w:tc>
        <w:tc>
          <w:tcPr>
            <w:tcW w:w="7231" w:type="dxa"/>
          </w:tcPr>
          <w:p w14:paraId="25340A9C" w14:textId="77777777" w:rsidR="00E3671C" w:rsidRDefault="00E3671C" w:rsidP="6E1F44EB">
            <w:pPr>
              <w:rPr>
                <w:rFonts w:eastAsiaTheme="minorEastAsia"/>
                <w:b/>
                <w:bCs/>
                <w:lang w:val="en-US"/>
              </w:rPr>
            </w:pPr>
          </w:p>
        </w:tc>
      </w:tr>
      <w:tr w:rsidR="00E3671C" w:rsidRPr="007576C3" w14:paraId="1AAAC361" w14:textId="77777777" w:rsidTr="10365CFB">
        <w:tc>
          <w:tcPr>
            <w:tcW w:w="9016" w:type="dxa"/>
            <w:gridSpan w:val="2"/>
          </w:tcPr>
          <w:p w14:paraId="2411C339" w14:textId="15DEB13E" w:rsidR="38D89FA9" w:rsidRPr="512F289A" w:rsidRDefault="2261691E" w:rsidP="40D8F799">
            <w:pPr>
              <w:rPr>
                <w:rFonts w:eastAsiaTheme="minorEastAsia"/>
                <w:sz w:val="22"/>
                <w:szCs w:val="22"/>
                <w:lang w:val="en-US"/>
              </w:rPr>
            </w:pPr>
            <w:r w:rsidRPr="40D8F799">
              <w:rPr>
                <w:rFonts w:eastAsiaTheme="minorEastAsia"/>
                <w:sz w:val="22"/>
                <w:szCs w:val="22"/>
                <w:lang w:val="en-US"/>
              </w:rPr>
              <w:t>Do you ask for</w:t>
            </w:r>
            <w:r w:rsidR="2FA382B7" w:rsidRPr="40D8F799">
              <w:rPr>
                <w:rFonts w:eastAsiaTheme="minorEastAsia"/>
                <w:sz w:val="22"/>
                <w:szCs w:val="22"/>
                <w:lang w:val="en-US"/>
              </w:rPr>
              <w:t xml:space="preserve"> </w:t>
            </w:r>
            <w:r w:rsidRPr="40D8F799">
              <w:rPr>
                <w:rFonts w:eastAsiaTheme="minorEastAsia"/>
                <w:sz w:val="22"/>
                <w:szCs w:val="22"/>
                <w:lang w:val="en-US"/>
              </w:rPr>
              <w:t xml:space="preserve">active consent </w:t>
            </w:r>
            <w:r w:rsidR="64EFC4B6" w:rsidRPr="40D8F799">
              <w:rPr>
                <w:rFonts w:eastAsiaTheme="minorEastAsia"/>
                <w:sz w:val="22"/>
                <w:szCs w:val="22"/>
                <w:lang w:val="en-US"/>
              </w:rPr>
              <w:t>from</w:t>
            </w:r>
            <w:r w:rsidRPr="40D8F799">
              <w:rPr>
                <w:rFonts w:eastAsiaTheme="minorEastAsia"/>
                <w:sz w:val="22"/>
                <w:szCs w:val="22"/>
                <w:lang w:val="en-US"/>
              </w:rPr>
              <w:t xml:space="preserve"> the participants</w:t>
            </w:r>
            <w:r w:rsidR="19FC2643" w:rsidRPr="40D8F799">
              <w:rPr>
                <w:rFonts w:eastAsiaTheme="minorEastAsia"/>
                <w:sz w:val="22"/>
                <w:szCs w:val="22"/>
                <w:lang w:val="en-US"/>
              </w:rPr>
              <w:t>?</w:t>
            </w:r>
          </w:p>
        </w:tc>
      </w:tr>
      <w:tr w:rsidR="00E3671C" w:rsidRPr="007576C3" w14:paraId="207CA15D" w14:textId="77777777" w:rsidTr="10365CFB">
        <w:trPr>
          <w:trHeight w:val="600"/>
        </w:trPr>
        <w:tc>
          <w:tcPr>
            <w:tcW w:w="9016" w:type="dxa"/>
            <w:gridSpan w:val="2"/>
          </w:tcPr>
          <w:p w14:paraId="13A91B33" w14:textId="3429A12F" w:rsidR="38E30225" w:rsidRDefault="67B86D5F" w:rsidP="4BA8518D">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142AFB0B" w14:textId="5FB5CA5A" w:rsidR="59B6A6F3" w:rsidRDefault="58E2988F" w:rsidP="4BA8518D">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No</w:t>
            </w:r>
            <w:r w:rsidR="6F341191" w:rsidRPr="00CF469A">
              <w:rPr>
                <w:rFonts w:eastAsiaTheme="minorEastAsia"/>
                <w:sz w:val="22"/>
                <w:szCs w:val="22"/>
                <w:lang w:val="en-GB"/>
              </w:rPr>
              <w:t xml:space="preserve">. </w:t>
            </w:r>
            <w:r w:rsidR="4B3274B8" w:rsidRPr="40D8F799">
              <w:rPr>
                <w:rFonts w:eastAsiaTheme="minorEastAsia"/>
                <w:sz w:val="22"/>
                <w:szCs w:val="22"/>
                <w:lang w:val="en-US"/>
              </w:rPr>
              <w:t>Please</w:t>
            </w:r>
            <w:r w:rsidR="24D5660D" w:rsidRPr="40D8F799">
              <w:rPr>
                <w:rFonts w:eastAsiaTheme="minorEastAsia"/>
                <w:sz w:val="22"/>
                <w:szCs w:val="22"/>
                <w:lang w:val="en-US"/>
              </w:rPr>
              <w:t>,</w:t>
            </w:r>
            <w:r w:rsidR="4B3274B8" w:rsidRPr="40D8F799">
              <w:rPr>
                <w:rFonts w:eastAsiaTheme="minorEastAsia"/>
                <w:sz w:val="22"/>
                <w:szCs w:val="22"/>
                <w:lang w:val="en-US"/>
              </w:rPr>
              <w:t xml:space="preserve"> contact the cETO</w:t>
            </w:r>
          </w:p>
        </w:tc>
      </w:tr>
      <w:tr w:rsidR="00E3671C" w14:paraId="7E9F5869" w14:textId="77777777" w:rsidTr="10365CFB">
        <w:tc>
          <w:tcPr>
            <w:tcW w:w="1785" w:type="dxa"/>
          </w:tcPr>
          <w:p w14:paraId="0856FA97" w14:textId="23419E9D" w:rsidR="00E3671C" w:rsidRDefault="79464A63" w:rsidP="4BA8518D">
            <w:pPr>
              <w:rPr>
                <w:rFonts w:eastAsiaTheme="minorEastAsia"/>
                <w:b/>
                <w:bCs/>
                <w:lang w:val="en-US"/>
              </w:rPr>
            </w:pPr>
            <w:r w:rsidRPr="4BA8518D">
              <w:rPr>
                <w:rFonts w:eastAsiaTheme="minorEastAsia"/>
                <w:b/>
                <w:bCs/>
                <w:lang w:val="en-US"/>
              </w:rPr>
              <w:t>2</w:t>
            </w:r>
            <w:r w:rsidR="00DA4608">
              <w:rPr>
                <w:rFonts w:eastAsiaTheme="minorEastAsia"/>
                <w:b/>
                <w:bCs/>
                <w:lang w:val="en-US"/>
              </w:rPr>
              <w:t>7</w:t>
            </w:r>
          </w:p>
        </w:tc>
        <w:tc>
          <w:tcPr>
            <w:tcW w:w="7231" w:type="dxa"/>
          </w:tcPr>
          <w:p w14:paraId="0BD828BC" w14:textId="77777777" w:rsidR="00E3671C" w:rsidRDefault="00E3671C" w:rsidP="6E1F44EB">
            <w:pPr>
              <w:rPr>
                <w:rFonts w:eastAsiaTheme="minorEastAsia"/>
                <w:b/>
                <w:bCs/>
                <w:lang w:val="en-US"/>
              </w:rPr>
            </w:pPr>
          </w:p>
        </w:tc>
      </w:tr>
      <w:tr w:rsidR="00E3671C" w:rsidRPr="007576C3" w14:paraId="047598C6" w14:textId="77777777" w:rsidTr="10365CFB">
        <w:tc>
          <w:tcPr>
            <w:tcW w:w="9016" w:type="dxa"/>
            <w:gridSpan w:val="2"/>
          </w:tcPr>
          <w:p w14:paraId="3057233C" w14:textId="5AC265FD" w:rsidR="592AF0F1" w:rsidRPr="512F289A" w:rsidRDefault="13F04516" w:rsidP="40D8F799">
            <w:pPr>
              <w:rPr>
                <w:rFonts w:eastAsiaTheme="minorEastAsia"/>
                <w:sz w:val="22"/>
                <w:szCs w:val="22"/>
                <w:lang w:val="en-US"/>
              </w:rPr>
            </w:pPr>
            <w:r w:rsidRPr="40D8F799">
              <w:rPr>
                <w:rFonts w:eastAsiaTheme="minorEastAsia"/>
                <w:sz w:val="22"/>
                <w:szCs w:val="22"/>
                <w:lang w:val="en-US"/>
              </w:rPr>
              <w:t>How will active consent be collected</w:t>
            </w:r>
            <w:r w:rsidR="521571D9" w:rsidRPr="40D8F799">
              <w:rPr>
                <w:rFonts w:eastAsiaTheme="minorEastAsia"/>
                <w:sz w:val="22"/>
                <w:szCs w:val="22"/>
                <w:lang w:val="en-US"/>
              </w:rPr>
              <w:t xml:space="preserve"> from the participants</w:t>
            </w:r>
            <w:r w:rsidR="30186045" w:rsidRPr="40D8F799">
              <w:rPr>
                <w:rFonts w:eastAsiaTheme="minorEastAsia"/>
                <w:sz w:val="22"/>
                <w:szCs w:val="22"/>
                <w:lang w:val="en-US"/>
              </w:rPr>
              <w:t>?</w:t>
            </w:r>
          </w:p>
        </w:tc>
      </w:tr>
      <w:tr w:rsidR="00E3671C" w:rsidRPr="007576C3" w14:paraId="3696024A" w14:textId="77777777" w:rsidTr="10365CFB">
        <w:tc>
          <w:tcPr>
            <w:tcW w:w="9016" w:type="dxa"/>
            <w:gridSpan w:val="2"/>
          </w:tcPr>
          <w:p w14:paraId="203BDDB3" w14:textId="4207289C" w:rsidR="0B878031" w:rsidRDefault="0B878031" w:rsidP="4BA8518D">
            <w:pPr>
              <w:pStyle w:val="Lijstalinea"/>
              <w:numPr>
                <w:ilvl w:val="0"/>
                <w:numId w:val="14"/>
              </w:numPr>
              <w:ind w:left="364"/>
              <w:rPr>
                <w:rFonts w:eastAsiaTheme="minorEastAsia"/>
                <w:sz w:val="22"/>
                <w:szCs w:val="22"/>
                <w:lang w:val="en-US"/>
              </w:rPr>
            </w:pPr>
            <w:r w:rsidRPr="4BA8518D">
              <w:rPr>
                <w:rFonts w:eastAsiaTheme="minorEastAsia"/>
                <w:sz w:val="22"/>
                <w:szCs w:val="22"/>
                <w:lang w:val="en-US"/>
              </w:rPr>
              <w:t xml:space="preserve">Paper consent will be collected in person or </w:t>
            </w:r>
            <w:r w:rsidR="3B9C8A5A" w:rsidRPr="4BA8518D">
              <w:rPr>
                <w:rFonts w:eastAsiaTheme="minorEastAsia"/>
                <w:sz w:val="22"/>
                <w:szCs w:val="22"/>
                <w:lang w:val="en-US"/>
              </w:rPr>
              <w:t xml:space="preserve">in </w:t>
            </w:r>
            <w:r w:rsidRPr="4BA8518D">
              <w:rPr>
                <w:rFonts w:eastAsiaTheme="minorEastAsia"/>
                <w:sz w:val="22"/>
                <w:szCs w:val="22"/>
                <w:lang w:val="en-US"/>
              </w:rPr>
              <w:t>sealed drop-box</w:t>
            </w:r>
            <w:r w:rsidR="720AA74C" w:rsidRPr="4BA8518D">
              <w:rPr>
                <w:rFonts w:eastAsiaTheme="minorEastAsia"/>
                <w:sz w:val="22"/>
                <w:szCs w:val="22"/>
                <w:lang w:val="en-US"/>
              </w:rPr>
              <w:t>.</w:t>
            </w:r>
          </w:p>
          <w:p w14:paraId="6684102E" w14:textId="237B7D7C" w:rsidR="0B878031" w:rsidRDefault="1E5124BE" w:rsidP="4BA8518D">
            <w:pPr>
              <w:pStyle w:val="Lijstalinea"/>
              <w:numPr>
                <w:ilvl w:val="0"/>
                <w:numId w:val="14"/>
              </w:numPr>
              <w:ind w:left="364"/>
              <w:rPr>
                <w:rFonts w:eastAsiaTheme="minorEastAsia"/>
                <w:sz w:val="22"/>
                <w:szCs w:val="22"/>
                <w:lang w:val="en-US"/>
              </w:rPr>
            </w:pPr>
            <w:r w:rsidRPr="40D8F799">
              <w:rPr>
                <w:rFonts w:eastAsiaTheme="minorEastAsia"/>
                <w:sz w:val="22"/>
                <w:szCs w:val="22"/>
                <w:lang w:val="en-US"/>
              </w:rPr>
              <w:t xml:space="preserve">Paper consent will be collected by post using answer </w:t>
            </w:r>
            <w:r w:rsidR="4DD6AB84" w:rsidRPr="40D8F799">
              <w:rPr>
                <w:rFonts w:eastAsiaTheme="minorEastAsia"/>
                <w:sz w:val="22"/>
                <w:szCs w:val="22"/>
                <w:lang w:val="en-US"/>
              </w:rPr>
              <w:t>envelopes.</w:t>
            </w:r>
          </w:p>
          <w:p w14:paraId="6B01F6EE" w14:textId="36EBC99D" w:rsidR="0B878031" w:rsidRDefault="0B878031" w:rsidP="4BA8518D">
            <w:pPr>
              <w:pStyle w:val="Lijstalinea"/>
              <w:numPr>
                <w:ilvl w:val="0"/>
                <w:numId w:val="14"/>
              </w:numPr>
              <w:ind w:left="364"/>
              <w:rPr>
                <w:rFonts w:eastAsiaTheme="minorEastAsia"/>
                <w:sz w:val="22"/>
                <w:szCs w:val="22"/>
                <w:lang w:val="en-US"/>
              </w:rPr>
            </w:pPr>
            <w:r w:rsidRPr="4BA8518D">
              <w:rPr>
                <w:rFonts w:eastAsiaTheme="minorEastAsia"/>
                <w:sz w:val="22"/>
                <w:szCs w:val="22"/>
                <w:lang w:val="en-US"/>
              </w:rPr>
              <w:lastRenderedPageBreak/>
              <w:t>Paper consent will be collected by a third person using sealed envelopes</w:t>
            </w:r>
            <w:r w:rsidR="5F1A3517" w:rsidRPr="4BA8518D">
              <w:rPr>
                <w:rFonts w:eastAsiaTheme="minorEastAsia"/>
                <w:sz w:val="22"/>
                <w:szCs w:val="22"/>
                <w:lang w:val="en-US"/>
              </w:rPr>
              <w:t>.</w:t>
            </w:r>
          </w:p>
          <w:p w14:paraId="59F0FC2C" w14:textId="276C6AB4" w:rsidR="0B878031" w:rsidRDefault="6F96DC50" w:rsidP="4BA8518D">
            <w:pPr>
              <w:pStyle w:val="Lijstalinea"/>
              <w:numPr>
                <w:ilvl w:val="0"/>
                <w:numId w:val="14"/>
              </w:numPr>
              <w:ind w:left="364"/>
              <w:rPr>
                <w:rFonts w:eastAsiaTheme="minorEastAsia"/>
                <w:sz w:val="22"/>
                <w:szCs w:val="22"/>
                <w:lang w:val="en-US"/>
              </w:rPr>
            </w:pPr>
            <w:r w:rsidRPr="40D8F799">
              <w:rPr>
                <w:rFonts w:eastAsiaTheme="minorEastAsia"/>
                <w:sz w:val="22"/>
                <w:szCs w:val="22"/>
                <w:lang w:val="en-US"/>
              </w:rPr>
              <w:t>Online consent will be collected by imbedding the consent</w:t>
            </w:r>
            <w:r w:rsidR="38626A7B" w:rsidRPr="40D8F799">
              <w:rPr>
                <w:rFonts w:eastAsiaTheme="minorEastAsia"/>
                <w:sz w:val="22"/>
                <w:szCs w:val="22"/>
                <w:lang w:val="en-US"/>
              </w:rPr>
              <w:t xml:space="preserve"> form</w:t>
            </w:r>
            <w:r w:rsidRPr="40D8F799">
              <w:rPr>
                <w:rFonts w:eastAsiaTheme="minorEastAsia"/>
                <w:sz w:val="22"/>
                <w:szCs w:val="22"/>
                <w:lang w:val="en-US"/>
              </w:rPr>
              <w:t xml:space="preserve"> in </w:t>
            </w:r>
            <w:r w:rsidR="43BA4C88" w:rsidRPr="40D8F799">
              <w:rPr>
                <w:rFonts w:eastAsiaTheme="minorEastAsia"/>
                <w:sz w:val="22"/>
                <w:szCs w:val="22"/>
                <w:lang w:val="en-US"/>
              </w:rPr>
              <w:t>an</w:t>
            </w:r>
            <w:r w:rsidRPr="40D8F799">
              <w:rPr>
                <w:rFonts w:eastAsiaTheme="minorEastAsia"/>
                <w:sz w:val="22"/>
                <w:szCs w:val="22"/>
                <w:lang w:val="en-US"/>
              </w:rPr>
              <w:t xml:space="preserve"> online tool (continue </w:t>
            </w:r>
            <w:r w:rsidR="6C9AF8DD" w:rsidRPr="40D8F799">
              <w:rPr>
                <w:rFonts w:eastAsiaTheme="minorEastAsia"/>
                <w:sz w:val="22"/>
                <w:szCs w:val="22"/>
                <w:lang w:val="en-US"/>
              </w:rPr>
              <w:t>with</w:t>
            </w:r>
            <w:r w:rsidR="3057F122" w:rsidRPr="40D8F799">
              <w:rPr>
                <w:rFonts w:eastAsiaTheme="minorEastAsia"/>
                <w:sz w:val="22"/>
                <w:szCs w:val="22"/>
                <w:lang w:val="en-US"/>
              </w:rPr>
              <w:t xml:space="preserve"> </w:t>
            </w:r>
            <w:r w:rsidR="004616EB">
              <w:rPr>
                <w:rFonts w:eastAsiaTheme="minorEastAsia"/>
                <w:sz w:val="22"/>
                <w:szCs w:val="22"/>
                <w:lang w:val="en-US"/>
              </w:rPr>
              <w:t>q</w:t>
            </w:r>
            <w:r w:rsidRPr="40D8F799">
              <w:rPr>
                <w:rFonts w:eastAsiaTheme="minorEastAsia"/>
                <w:sz w:val="22"/>
                <w:szCs w:val="22"/>
                <w:lang w:val="en-US"/>
              </w:rPr>
              <w:t xml:space="preserve">uestion </w:t>
            </w:r>
            <w:r w:rsidR="5505898C" w:rsidRPr="40D8F799">
              <w:rPr>
                <w:rFonts w:eastAsiaTheme="minorEastAsia"/>
                <w:sz w:val="22"/>
                <w:szCs w:val="22"/>
                <w:lang w:val="en-US"/>
              </w:rPr>
              <w:t>2</w:t>
            </w:r>
            <w:r w:rsidR="00456ADD">
              <w:rPr>
                <w:rFonts w:eastAsiaTheme="minorEastAsia"/>
                <w:sz w:val="22"/>
                <w:szCs w:val="22"/>
                <w:lang w:val="en-US"/>
              </w:rPr>
              <w:t>8</w:t>
            </w:r>
            <w:r w:rsidRPr="40D8F799">
              <w:rPr>
                <w:rFonts w:eastAsiaTheme="minorEastAsia"/>
                <w:sz w:val="22"/>
                <w:szCs w:val="22"/>
                <w:lang w:val="en-US"/>
              </w:rPr>
              <w:t>)</w:t>
            </w:r>
            <w:r w:rsidR="0CFBB203" w:rsidRPr="40D8F799">
              <w:rPr>
                <w:rFonts w:eastAsiaTheme="minorEastAsia"/>
                <w:sz w:val="22"/>
                <w:szCs w:val="22"/>
                <w:lang w:val="en-US"/>
              </w:rPr>
              <w:t>.</w:t>
            </w:r>
          </w:p>
          <w:p w14:paraId="5D44E9D7" w14:textId="695F0AAE" w:rsidR="0B878031" w:rsidRDefault="1E5124BE" w:rsidP="4BA8518D">
            <w:pPr>
              <w:pStyle w:val="Lijstalinea"/>
              <w:numPr>
                <w:ilvl w:val="0"/>
                <w:numId w:val="14"/>
              </w:numPr>
              <w:ind w:left="364"/>
              <w:rPr>
                <w:rFonts w:eastAsiaTheme="minorEastAsia"/>
                <w:sz w:val="22"/>
                <w:szCs w:val="22"/>
                <w:lang w:val="en-US"/>
              </w:rPr>
            </w:pPr>
            <w:r w:rsidRPr="40D8F799">
              <w:rPr>
                <w:rFonts w:eastAsiaTheme="minorEastAsia"/>
                <w:sz w:val="22"/>
                <w:szCs w:val="22"/>
                <w:lang w:val="en-US"/>
              </w:rPr>
              <w:t xml:space="preserve">Online consent will be collected by sending </w:t>
            </w:r>
            <w:r w:rsidR="4FD8A45C" w:rsidRPr="40D8F799">
              <w:rPr>
                <w:rFonts w:eastAsiaTheme="minorEastAsia"/>
                <w:sz w:val="22"/>
                <w:szCs w:val="22"/>
                <w:lang w:val="en-US"/>
              </w:rPr>
              <w:t xml:space="preserve">a </w:t>
            </w:r>
            <w:r w:rsidRPr="40D8F799">
              <w:rPr>
                <w:rFonts w:eastAsiaTheme="minorEastAsia"/>
                <w:sz w:val="22"/>
                <w:szCs w:val="22"/>
                <w:lang w:val="en-US"/>
              </w:rPr>
              <w:t xml:space="preserve">scanned consent form </w:t>
            </w:r>
            <w:r w:rsidR="40948D2B" w:rsidRPr="40D8F799">
              <w:rPr>
                <w:rFonts w:eastAsiaTheme="minorEastAsia"/>
                <w:sz w:val="22"/>
                <w:szCs w:val="22"/>
                <w:lang w:val="en-US"/>
              </w:rPr>
              <w:t>through</w:t>
            </w:r>
            <w:r w:rsidRPr="40D8F799">
              <w:rPr>
                <w:rFonts w:eastAsiaTheme="minorEastAsia"/>
                <w:sz w:val="22"/>
                <w:szCs w:val="22"/>
                <w:lang w:val="en-US"/>
              </w:rPr>
              <w:t xml:space="preserve"> </w:t>
            </w:r>
            <w:proofErr w:type="spellStart"/>
            <w:r w:rsidRPr="40D8F799">
              <w:rPr>
                <w:rFonts w:eastAsiaTheme="minorEastAsia"/>
                <w:sz w:val="22"/>
                <w:szCs w:val="22"/>
                <w:lang w:val="en-US"/>
              </w:rPr>
              <w:t>SURFfilesender</w:t>
            </w:r>
            <w:proofErr w:type="spellEnd"/>
            <w:r w:rsidR="1FE5DAE6" w:rsidRPr="40D8F799">
              <w:rPr>
                <w:rFonts w:eastAsiaTheme="minorEastAsia"/>
                <w:sz w:val="22"/>
                <w:szCs w:val="22"/>
                <w:lang w:val="en-US"/>
              </w:rPr>
              <w:t>.</w:t>
            </w:r>
          </w:p>
          <w:p w14:paraId="2EF9A94A" w14:textId="1640DB4F" w:rsidR="0B878031" w:rsidRDefault="0B878031" w:rsidP="4BA8518D">
            <w:pPr>
              <w:pStyle w:val="Lijstalinea"/>
              <w:numPr>
                <w:ilvl w:val="0"/>
                <w:numId w:val="14"/>
              </w:numPr>
              <w:ind w:left="364"/>
              <w:rPr>
                <w:rFonts w:eastAsiaTheme="minorEastAsia"/>
                <w:b/>
                <w:bCs/>
                <w:lang w:val="en-US"/>
              </w:rPr>
            </w:pPr>
            <w:r w:rsidRPr="4BA8518D">
              <w:rPr>
                <w:rFonts w:eastAsiaTheme="minorEastAsia"/>
                <w:sz w:val="22"/>
                <w:szCs w:val="22"/>
                <w:lang w:val="en-US"/>
              </w:rPr>
              <w:t>None of the above, but</w:t>
            </w:r>
            <w:r w:rsidR="7C5AC841" w:rsidRPr="4BA8518D">
              <w:rPr>
                <w:rFonts w:eastAsiaTheme="minorEastAsia"/>
                <w:sz w:val="22"/>
                <w:szCs w:val="22"/>
                <w:lang w:val="en-US"/>
              </w:rPr>
              <w:t xml:space="preserve"> </w:t>
            </w:r>
            <w:r w:rsidR="7787D74D" w:rsidRPr="4BA8518D">
              <w:rPr>
                <w:rFonts w:eastAsiaTheme="minorEastAsia"/>
                <w:sz w:val="22"/>
                <w:szCs w:val="22"/>
                <w:lang w:val="en-US"/>
              </w:rPr>
              <w:t xml:space="preserve"> </w:t>
            </w:r>
          </w:p>
          <w:p w14:paraId="30F5D203" w14:textId="11355066" w:rsidR="19908A7D" w:rsidRDefault="19908A7D" w:rsidP="4BA8518D">
            <w:pPr>
              <w:pStyle w:val="Lijstalinea"/>
              <w:ind w:left="370"/>
              <w:rPr>
                <w:rFonts w:eastAsiaTheme="minorEastAsia"/>
                <w:b/>
                <w:bCs/>
                <w:lang w:val="en-US"/>
              </w:rPr>
            </w:pPr>
            <w:r w:rsidRPr="4BA8518D">
              <w:rPr>
                <w:rFonts w:eastAsiaTheme="minorEastAsia"/>
                <w:sz w:val="22"/>
                <w:szCs w:val="22"/>
                <w:lang w:val="en-US"/>
              </w:rPr>
              <w:t>..........................................</w:t>
            </w:r>
            <w:r w:rsidR="41A4206B" w:rsidRPr="4BA8518D">
              <w:rPr>
                <w:rFonts w:eastAsiaTheme="minorEastAsia"/>
                <w:sz w:val="22"/>
                <w:szCs w:val="22"/>
                <w:lang w:val="en-US"/>
              </w:rPr>
              <w:t xml:space="preserve"> [open field]</w:t>
            </w:r>
          </w:p>
          <w:p w14:paraId="393B748B" w14:textId="0D2C8588" w:rsidR="19908A7D" w:rsidRDefault="19908A7D" w:rsidP="4BA8518D">
            <w:pPr>
              <w:pStyle w:val="Lijstalinea"/>
              <w:ind w:left="370"/>
              <w:rPr>
                <w:rFonts w:eastAsiaTheme="minorEastAsia"/>
                <w:sz w:val="22"/>
                <w:szCs w:val="22"/>
                <w:lang w:val="en-US"/>
              </w:rPr>
            </w:pPr>
            <w:r w:rsidRPr="00CF469A">
              <w:rPr>
                <w:rFonts w:eastAsiaTheme="minorEastAsia"/>
                <w:i/>
                <w:iCs/>
                <w:sz w:val="22"/>
                <w:szCs w:val="22"/>
                <w:lang w:val="en-GB"/>
              </w:rPr>
              <w:t>(Note: ensure that everything is within ethical guidelines and GDPR regulations</w:t>
            </w:r>
            <w:r w:rsidR="34F80788" w:rsidRPr="00CF469A">
              <w:rPr>
                <w:rFonts w:eastAsiaTheme="minorEastAsia"/>
                <w:i/>
                <w:iCs/>
                <w:sz w:val="22"/>
                <w:szCs w:val="22"/>
                <w:lang w:val="en-GB"/>
              </w:rPr>
              <w:t>)</w:t>
            </w:r>
          </w:p>
        </w:tc>
      </w:tr>
      <w:tr w:rsidR="00E3671C" w:rsidRPr="00CD136B" w14:paraId="09E6E9B7" w14:textId="77777777" w:rsidTr="10365CFB">
        <w:tc>
          <w:tcPr>
            <w:tcW w:w="1785" w:type="dxa"/>
          </w:tcPr>
          <w:p w14:paraId="33E29465" w14:textId="5E96FF24" w:rsidR="00E3671C" w:rsidRDefault="2910A6F5" w:rsidP="4BA8518D">
            <w:pPr>
              <w:rPr>
                <w:rFonts w:eastAsiaTheme="minorEastAsia"/>
                <w:b/>
                <w:bCs/>
                <w:lang w:val="en-US"/>
              </w:rPr>
            </w:pPr>
            <w:r w:rsidRPr="4BA8518D">
              <w:rPr>
                <w:rFonts w:eastAsiaTheme="minorEastAsia"/>
                <w:b/>
                <w:bCs/>
                <w:lang w:val="en-US"/>
              </w:rPr>
              <w:lastRenderedPageBreak/>
              <w:t>2</w:t>
            </w:r>
            <w:r w:rsidR="00DA4608">
              <w:rPr>
                <w:rFonts w:eastAsiaTheme="minorEastAsia"/>
                <w:b/>
                <w:bCs/>
                <w:lang w:val="en-US"/>
              </w:rPr>
              <w:t>8</w:t>
            </w:r>
          </w:p>
        </w:tc>
        <w:tc>
          <w:tcPr>
            <w:tcW w:w="7231" w:type="dxa"/>
          </w:tcPr>
          <w:p w14:paraId="1663B36C" w14:textId="77777777" w:rsidR="00E3671C" w:rsidRDefault="00E3671C" w:rsidP="6E1F44EB">
            <w:pPr>
              <w:rPr>
                <w:rFonts w:eastAsiaTheme="minorEastAsia"/>
                <w:b/>
                <w:bCs/>
                <w:lang w:val="en-US"/>
              </w:rPr>
            </w:pPr>
          </w:p>
        </w:tc>
      </w:tr>
      <w:tr w:rsidR="001F5FF0" w:rsidRPr="007576C3" w14:paraId="12094EE6" w14:textId="77777777" w:rsidTr="10365CFB">
        <w:tc>
          <w:tcPr>
            <w:tcW w:w="9016" w:type="dxa"/>
            <w:gridSpan w:val="2"/>
          </w:tcPr>
          <w:p w14:paraId="601EA0BD" w14:textId="215B14CC" w:rsidR="001F5FF0" w:rsidRDefault="12248595" w:rsidP="40D8F799">
            <w:pPr>
              <w:rPr>
                <w:rFonts w:eastAsiaTheme="minorEastAsia"/>
                <w:b/>
                <w:bCs/>
                <w:lang w:val="en-US"/>
              </w:rPr>
            </w:pPr>
            <w:r w:rsidRPr="40D8F799">
              <w:rPr>
                <w:rFonts w:eastAsiaTheme="minorEastAsia"/>
                <w:sz w:val="22"/>
                <w:szCs w:val="22"/>
                <w:lang w:val="en-US"/>
              </w:rPr>
              <w:t xml:space="preserve">How will the signed consent </w:t>
            </w:r>
            <w:r w:rsidR="6CA06EB7" w:rsidRPr="40D8F799">
              <w:rPr>
                <w:rFonts w:eastAsiaTheme="minorEastAsia"/>
                <w:sz w:val="22"/>
                <w:szCs w:val="22"/>
                <w:lang w:val="en-US"/>
              </w:rPr>
              <w:t xml:space="preserve">form </w:t>
            </w:r>
            <w:r w:rsidRPr="40D8F799">
              <w:rPr>
                <w:rFonts w:eastAsiaTheme="minorEastAsia"/>
                <w:sz w:val="22"/>
                <w:szCs w:val="22"/>
                <w:lang w:val="en-US"/>
              </w:rPr>
              <w:t xml:space="preserve">be stored during the study? </w:t>
            </w:r>
          </w:p>
        </w:tc>
      </w:tr>
      <w:tr w:rsidR="00CD32BA" w:rsidRPr="007576C3" w14:paraId="6FEE2495" w14:textId="77777777" w:rsidTr="10365CFB">
        <w:tc>
          <w:tcPr>
            <w:tcW w:w="9016" w:type="dxa"/>
            <w:gridSpan w:val="2"/>
          </w:tcPr>
          <w:p w14:paraId="086C01F0" w14:textId="77777777" w:rsidR="49BC192C" w:rsidRDefault="49BC192C" w:rsidP="4BA8518D">
            <w:pPr>
              <w:pStyle w:val="Lijstalinea"/>
              <w:numPr>
                <w:ilvl w:val="0"/>
                <w:numId w:val="12"/>
              </w:numPr>
              <w:tabs>
                <w:tab w:val="left" w:pos="1073"/>
                <w:tab w:val="left" w:pos="2065"/>
              </w:tabs>
              <w:ind w:left="364"/>
              <w:rPr>
                <w:rFonts w:eastAsiaTheme="minorEastAsia"/>
                <w:sz w:val="22"/>
                <w:szCs w:val="22"/>
                <w:lang w:val="en-US"/>
              </w:rPr>
            </w:pPr>
            <w:r w:rsidRPr="4BA8518D">
              <w:rPr>
                <w:rFonts w:eastAsiaTheme="minorEastAsia"/>
                <w:sz w:val="22"/>
                <w:szCs w:val="22"/>
                <w:lang w:val="en-US"/>
              </w:rPr>
              <w:t xml:space="preserve">Paper consent will be stored in a closed closet or room during the study and later archived at Oasis. </w:t>
            </w:r>
          </w:p>
          <w:p w14:paraId="10144A6F" w14:textId="23B8DDC6" w:rsidR="49BC192C" w:rsidRDefault="158694B4" w:rsidP="4BA8518D">
            <w:pPr>
              <w:pStyle w:val="Lijstalinea"/>
              <w:numPr>
                <w:ilvl w:val="0"/>
                <w:numId w:val="12"/>
              </w:numPr>
              <w:tabs>
                <w:tab w:val="left" w:pos="1073"/>
                <w:tab w:val="left" w:pos="2065"/>
              </w:tabs>
              <w:ind w:left="364"/>
              <w:rPr>
                <w:rFonts w:eastAsiaTheme="minorEastAsia"/>
                <w:sz w:val="22"/>
                <w:szCs w:val="22"/>
                <w:lang w:val="en-US"/>
              </w:rPr>
            </w:pPr>
            <w:r w:rsidRPr="40D8F799">
              <w:rPr>
                <w:rFonts w:eastAsiaTheme="minorEastAsia"/>
                <w:sz w:val="22"/>
                <w:szCs w:val="22"/>
                <w:lang w:val="en-US"/>
              </w:rPr>
              <w:t>Paper consent will be scanned and stored on a secure OU T-drive or OU Research drive</w:t>
            </w:r>
            <w:r w:rsidR="29AD5864" w:rsidRPr="40D8F799">
              <w:rPr>
                <w:rFonts w:eastAsiaTheme="minorEastAsia"/>
                <w:sz w:val="22"/>
                <w:szCs w:val="22"/>
                <w:lang w:val="en-US"/>
              </w:rPr>
              <w:t>,</w:t>
            </w:r>
            <w:r w:rsidR="212B7E40" w:rsidRPr="40D8F799">
              <w:rPr>
                <w:rFonts w:eastAsiaTheme="minorEastAsia"/>
                <w:sz w:val="22"/>
                <w:szCs w:val="22"/>
                <w:lang w:val="en-US"/>
              </w:rPr>
              <w:t xml:space="preserve"> separately from the data</w:t>
            </w:r>
            <w:r w:rsidR="25867C89" w:rsidRPr="40D8F799">
              <w:rPr>
                <w:rFonts w:eastAsiaTheme="minorEastAsia"/>
                <w:sz w:val="22"/>
                <w:szCs w:val="22"/>
                <w:lang w:val="en-US"/>
              </w:rPr>
              <w:t xml:space="preserve"> (</w:t>
            </w:r>
            <w:r w:rsidR="30EB5FB2" w:rsidRPr="40D8F799">
              <w:rPr>
                <w:rFonts w:eastAsiaTheme="minorEastAsia"/>
                <w:sz w:val="22"/>
                <w:szCs w:val="22"/>
                <w:lang w:val="en-US"/>
              </w:rPr>
              <w:t>and the originals</w:t>
            </w:r>
            <w:r w:rsidRPr="40D8F799">
              <w:rPr>
                <w:rFonts w:eastAsiaTheme="minorEastAsia"/>
                <w:sz w:val="22"/>
                <w:szCs w:val="22"/>
                <w:lang w:val="en-US"/>
              </w:rPr>
              <w:t xml:space="preserve"> will be destroyed</w:t>
            </w:r>
            <w:r w:rsidR="5CA90B78" w:rsidRPr="40D8F799">
              <w:rPr>
                <w:rFonts w:eastAsiaTheme="minorEastAsia"/>
                <w:sz w:val="22"/>
                <w:szCs w:val="22"/>
                <w:lang w:val="en-US"/>
              </w:rPr>
              <w:t>)</w:t>
            </w:r>
          </w:p>
          <w:p w14:paraId="29215D2D" w14:textId="574D9975" w:rsidR="49BC192C" w:rsidRDefault="158694B4" w:rsidP="4BA8518D">
            <w:pPr>
              <w:pStyle w:val="Lijstalinea"/>
              <w:numPr>
                <w:ilvl w:val="0"/>
                <w:numId w:val="12"/>
              </w:numPr>
              <w:tabs>
                <w:tab w:val="left" w:pos="1073"/>
                <w:tab w:val="left" w:pos="2065"/>
              </w:tabs>
              <w:ind w:left="364"/>
              <w:rPr>
                <w:rFonts w:eastAsiaTheme="minorEastAsia"/>
                <w:sz w:val="22"/>
                <w:szCs w:val="22"/>
                <w:lang w:val="en-US"/>
              </w:rPr>
            </w:pPr>
            <w:r w:rsidRPr="40D8F799">
              <w:rPr>
                <w:rFonts w:eastAsiaTheme="minorEastAsia"/>
                <w:sz w:val="22"/>
                <w:szCs w:val="22"/>
                <w:lang w:val="en-US"/>
              </w:rPr>
              <w:t xml:space="preserve">Online consent </w:t>
            </w:r>
            <w:r w:rsidR="0A97915F" w:rsidRPr="40D8F799">
              <w:rPr>
                <w:rFonts w:eastAsiaTheme="minorEastAsia"/>
                <w:sz w:val="22"/>
                <w:szCs w:val="22"/>
                <w:lang w:val="en-US"/>
              </w:rPr>
              <w:t xml:space="preserve">sent through </w:t>
            </w:r>
            <w:r w:rsidR="7EBDE64B" w:rsidRPr="40D8F799">
              <w:rPr>
                <w:rFonts w:eastAsiaTheme="minorEastAsia"/>
                <w:sz w:val="22"/>
                <w:szCs w:val="22"/>
                <w:lang w:val="en-US"/>
              </w:rPr>
              <w:t xml:space="preserve"> </w:t>
            </w:r>
            <w:proofErr w:type="spellStart"/>
            <w:r w:rsidR="7B63D1A7" w:rsidRPr="40D8F799">
              <w:rPr>
                <w:rFonts w:eastAsiaTheme="minorEastAsia"/>
                <w:sz w:val="22"/>
                <w:szCs w:val="22"/>
                <w:lang w:val="en-US"/>
              </w:rPr>
              <w:t>SURFfilesender</w:t>
            </w:r>
            <w:proofErr w:type="spellEnd"/>
            <w:r w:rsidR="7EBDE64B" w:rsidRPr="40D8F799">
              <w:rPr>
                <w:rFonts w:eastAsiaTheme="minorEastAsia"/>
                <w:sz w:val="22"/>
                <w:szCs w:val="22"/>
                <w:lang w:val="en-US"/>
              </w:rPr>
              <w:t xml:space="preserve"> </w:t>
            </w:r>
            <w:r w:rsidRPr="40D8F799">
              <w:rPr>
                <w:rFonts w:eastAsiaTheme="minorEastAsia"/>
                <w:sz w:val="22"/>
                <w:szCs w:val="22"/>
                <w:lang w:val="en-US"/>
              </w:rPr>
              <w:t xml:space="preserve">will be stored in a </w:t>
            </w:r>
            <w:r w:rsidR="71ED3A1B" w:rsidRPr="40D8F799">
              <w:rPr>
                <w:rFonts w:eastAsiaTheme="minorEastAsia"/>
                <w:sz w:val="22"/>
                <w:szCs w:val="22"/>
                <w:lang w:val="en-US"/>
              </w:rPr>
              <w:t>password-</w:t>
            </w:r>
            <w:r w:rsidRPr="40D8F799">
              <w:rPr>
                <w:rFonts w:eastAsiaTheme="minorEastAsia"/>
                <w:sz w:val="22"/>
                <w:szCs w:val="22"/>
                <w:lang w:val="en-US"/>
              </w:rPr>
              <w:t>secured folder on OU T-drive or OU Research drive</w:t>
            </w:r>
            <w:r w:rsidR="28AC5BA9" w:rsidRPr="40D8F799">
              <w:rPr>
                <w:rFonts w:eastAsiaTheme="minorEastAsia"/>
                <w:sz w:val="22"/>
                <w:szCs w:val="22"/>
                <w:lang w:val="en-US"/>
              </w:rPr>
              <w:t xml:space="preserve">, </w:t>
            </w:r>
            <w:r w:rsidR="212B7E40" w:rsidRPr="40D8F799">
              <w:rPr>
                <w:rFonts w:eastAsiaTheme="minorEastAsia"/>
                <w:sz w:val="22"/>
                <w:szCs w:val="22"/>
                <w:lang w:val="en-US"/>
              </w:rPr>
              <w:t>separately from the data.</w:t>
            </w:r>
          </w:p>
          <w:p w14:paraId="2F22F1A7" w14:textId="21F14F68" w:rsidR="49BC192C" w:rsidRDefault="49BC192C" w:rsidP="4BA8518D">
            <w:pPr>
              <w:pStyle w:val="Lijstalinea"/>
              <w:numPr>
                <w:ilvl w:val="0"/>
                <w:numId w:val="12"/>
              </w:numPr>
              <w:tabs>
                <w:tab w:val="left" w:pos="1073"/>
                <w:tab w:val="left" w:pos="2065"/>
              </w:tabs>
              <w:ind w:left="364"/>
              <w:rPr>
                <w:rFonts w:eastAsiaTheme="minorEastAsia"/>
                <w:sz w:val="22"/>
                <w:szCs w:val="22"/>
                <w:lang w:val="en-US"/>
              </w:rPr>
            </w:pPr>
            <w:r w:rsidRPr="4BA8518D">
              <w:rPr>
                <w:rFonts w:eastAsiaTheme="minorEastAsia"/>
                <w:sz w:val="22"/>
                <w:szCs w:val="22"/>
                <w:lang w:val="en-US"/>
              </w:rPr>
              <w:t>Other, please explain</w:t>
            </w:r>
            <w:r w:rsidR="3E4A2BC7" w:rsidRPr="4BA8518D">
              <w:rPr>
                <w:rFonts w:eastAsiaTheme="minorEastAsia"/>
                <w:sz w:val="22"/>
                <w:szCs w:val="22"/>
                <w:lang w:val="en-US"/>
              </w:rPr>
              <w:t>:</w:t>
            </w:r>
          </w:p>
          <w:p w14:paraId="017A145C" w14:textId="11355066" w:rsidR="3E4A2BC7" w:rsidRDefault="3E4A2BC7" w:rsidP="4BA8518D">
            <w:pPr>
              <w:pStyle w:val="Lijstalinea"/>
              <w:ind w:left="370"/>
              <w:rPr>
                <w:rFonts w:eastAsiaTheme="minorEastAsia"/>
                <w:b/>
                <w:bCs/>
                <w:lang w:val="en-US"/>
              </w:rPr>
            </w:pPr>
            <w:r w:rsidRPr="4BA8518D">
              <w:rPr>
                <w:rFonts w:eastAsiaTheme="minorEastAsia"/>
                <w:sz w:val="22"/>
                <w:szCs w:val="22"/>
                <w:lang w:val="en-US"/>
              </w:rPr>
              <w:t>.......................................... [open field]</w:t>
            </w:r>
          </w:p>
          <w:p w14:paraId="6F6DC6A5" w14:textId="10B5E980" w:rsidR="3E4A2BC7" w:rsidRPr="00CF469A" w:rsidRDefault="3E4A2BC7" w:rsidP="4BA8518D">
            <w:pPr>
              <w:pStyle w:val="Lijstalinea"/>
              <w:ind w:left="370"/>
              <w:rPr>
                <w:rFonts w:eastAsiaTheme="minorEastAsia"/>
                <w:i/>
                <w:iCs/>
                <w:sz w:val="22"/>
                <w:szCs w:val="22"/>
                <w:lang w:val="en-GB"/>
              </w:rPr>
            </w:pPr>
            <w:r w:rsidRPr="00CF469A">
              <w:rPr>
                <w:rFonts w:eastAsiaTheme="minorEastAsia"/>
                <w:i/>
                <w:iCs/>
                <w:sz w:val="22"/>
                <w:szCs w:val="22"/>
                <w:lang w:val="en-GB"/>
              </w:rPr>
              <w:t>(Note: ensure that everything is within ethical guidelines and GDPR regulations)</w:t>
            </w:r>
          </w:p>
        </w:tc>
      </w:tr>
      <w:tr w:rsidR="00CD32BA" w:rsidRPr="00CD136B" w14:paraId="377B2ED9" w14:textId="77777777" w:rsidTr="10365CFB">
        <w:tc>
          <w:tcPr>
            <w:tcW w:w="1785" w:type="dxa"/>
          </w:tcPr>
          <w:p w14:paraId="45DEAA66" w14:textId="29D7F7E0" w:rsidR="00CD32BA" w:rsidRDefault="3A0129F6" w:rsidP="4BA8518D">
            <w:pPr>
              <w:rPr>
                <w:rFonts w:eastAsiaTheme="minorEastAsia"/>
                <w:b/>
                <w:bCs/>
                <w:lang w:val="en-US"/>
              </w:rPr>
            </w:pPr>
            <w:r w:rsidRPr="4BA8518D">
              <w:rPr>
                <w:rFonts w:eastAsiaTheme="minorEastAsia"/>
                <w:b/>
                <w:bCs/>
                <w:lang w:val="en-US"/>
              </w:rPr>
              <w:t>2</w:t>
            </w:r>
            <w:r w:rsidR="00DA4608">
              <w:rPr>
                <w:rFonts w:eastAsiaTheme="minorEastAsia"/>
                <w:b/>
                <w:bCs/>
                <w:lang w:val="en-US"/>
              </w:rPr>
              <w:t>9</w:t>
            </w:r>
          </w:p>
        </w:tc>
        <w:tc>
          <w:tcPr>
            <w:tcW w:w="7231" w:type="dxa"/>
          </w:tcPr>
          <w:p w14:paraId="0A3BE98B" w14:textId="77777777" w:rsidR="00CD32BA" w:rsidRDefault="00CD32BA" w:rsidP="6E1F44EB">
            <w:pPr>
              <w:rPr>
                <w:rFonts w:eastAsiaTheme="minorEastAsia"/>
                <w:b/>
                <w:bCs/>
                <w:lang w:val="en-US"/>
              </w:rPr>
            </w:pPr>
          </w:p>
        </w:tc>
      </w:tr>
      <w:tr w:rsidR="002E3C54" w:rsidRPr="007576C3" w14:paraId="0BA5FC30" w14:textId="77777777" w:rsidTr="10365CFB">
        <w:tc>
          <w:tcPr>
            <w:tcW w:w="9016" w:type="dxa"/>
            <w:gridSpan w:val="2"/>
          </w:tcPr>
          <w:p w14:paraId="14513D36" w14:textId="2B80F64E" w:rsidR="002E3C54" w:rsidRPr="002E3C54" w:rsidRDefault="65669B49" w:rsidP="4BA8518D">
            <w:pPr>
              <w:rPr>
                <w:rFonts w:eastAsiaTheme="minorEastAsia"/>
                <w:sz w:val="22"/>
                <w:szCs w:val="22"/>
                <w:lang w:val="en-US"/>
              </w:rPr>
            </w:pPr>
            <w:r w:rsidRPr="40D8F799">
              <w:rPr>
                <w:rFonts w:eastAsiaTheme="minorEastAsia"/>
                <w:sz w:val="22"/>
                <w:szCs w:val="22"/>
                <w:lang w:val="en-US"/>
              </w:rPr>
              <w:t xml:space="preserve">The following topics are </w:t>
            </w:r>
            <w:r w:rsidRPr="00F82B1B">
              <w:rPr>
                <w:rFonts w:eastAsiaTheme="minorEastAsia"/>
                <w:b/>
                <w:bCs/>
                <w:sz w:val="22"/>
                <w:szCs w:val="22"/>
                <w:lang w:val="en-US"/>
              </w:rPr>
              <w:t>mandatory</w:t>
            </w:r>
            <w:r w:rsidRPr="40D8F799">
              <w:rPr>
                <w:rFonts w:eastAsiaTheme="minorEastAsia"/>
                <w:sz w:val="22"/>
                <w:szCs w:val="22"/>
                <w:lang w:val="en-US"/>
              </w:rPr>
              <w:t xml:space="preserve"> in the consent form. </w:t>
            </w:r>
            <w:r w:rsidR="003A44F9" w:rsidRPr="003862F6">
              <w:rPr>
                <w:rFonts w:eastAsiaTheme="minorEastAsia"/>
                <w:color w:val="000000" w:themeColor="text1"/>
                <w:sz w:val="22"/>
                <w:szCs w:val="22"/>
                <w:lang w:val="en-US"/>
              </w:rPr>
              <w:t xml:space="preserve">The content of the </w:t>
            </w:r>
            <w:r w:rsidR="003A44F9">
              <w:rPr>
                <w:rFonts w:eastAsiaTheme="minorEastAsia"/>
                <w:color w:val="000000" w:themeColor="text1"/>
                <w:sz w:val="22"/>
                <w:szCs w:val="22"/>
                <w:lang w:val="en-US"/>
              </w:rPr>
              <w:t>consent form</w:t>
            </w:r>
            <w:r w:rsidR="003A44F9" w:rsidRPr="003862F6">
              <w:rPr>
                <w:rFonts w:eastAsiaTheme="minorEastAsia"/>
                <w:color w:val="000000" w:themeColor="text1"/>
                <w:sz w:val="22"/>
                <w:szCs w:val="22"/>
                <w:lang w:val="en-US"/>
              </w:rPr>
              <w:t xml:space="preserve"> will not be assessed, so we advise you to carefully compare the </w:t>
            </w:r>
            <w:r w:rsidR="003A44F9">
              <w:rPr>
                <w:rFonts w:eastAsiaTheme="minorEastAsia"/>
                <w:color w:val="000000" w:themeColor="text1"/>
                <w:sz w:val="22"/>
                <w:szCs w:val="22"/>
                <w:lang w:val="en-US"/>
              </w:rPr>
              <w:t>form</w:t>
            </w:r>
            <w:r w:rsidR="003A44F9" w:rsidRPr="003862F6">
              <w:rPr>
                <w:rFonts w:eastAsiaTheme="minorEastAsia"/>
                <w:color w:val="000000" w:themeColor="text1"/>
                <w:sz w:val="22"/>
                <w:szCs w:val="22"/>
                <w:lang w:val="en-US"/>
              </w:rPr>
              <w:t xml:space="preserve"> with the mandatory elements listed below and ensure that </w:t>
            </w:r>
            <w:r w:rsidR="003A44F9">
              <w:rPr>
                <w:rFonts w:eastAsiaTheme="minorEastAsia"/>
                <w:color w:val="000000" w:themeColor="text1"/>
                <w:sz w:val="22"/>
                <w:szCs w:val="22"/>
                <w:lang w:val="en-US"/>
              </w:rPr>
              <w:t>it</w:t>
            </w:r>
            <w:r w:rsidR="003A44F9" w:rsidRPr="003862F6">
              <w:rPr>
                <w:rFonts w:eastAsiaTheme="minorEastAsia"/>
                <w:color w:val="000000" w:themeColor="text1"/>
                <w:sz w:val="22"/>
                <w:szCs w:val="22"/>
                <w:lang w:val="en-US"/>
              </w:rPr>
              <w:t xml:space="preserve"> compl</w:t>
            </w:r>
            <w:r w:rsidR="003A44F9">
              <w:rPr>
                <w:rFonts w:eastAsiaTheme="minorEastAsia"/>
                <w:color w:val="000000" w:themeColor="text1"/>
                <w:sz w:val="22"/>
                <w:szCs w:val="22"/>
                <w:lang w:val="en-US"/>
              </w:rPr>
              <w:t>ies</w:t>
            </w:r>
            <w:r w:rsidR="003A44F9" w:rsidRPr="003862F6">
              <w:rPr>
                <w:rFonts w:eastAsiaTheme="minorEastAsia"/>
                <w:color w:val="000000" w:themeColor="text1"/>
                <w:sz w:val="22"/>
                <w:szCs w:val="22"/>
                <w:lang w:val="en-US"/>
              </w:rPr>
              <w:t xml:space="preserve"> with the checklist. </w:t>
            </w:r>
            <w:r w:rsidR="003A44F9" w:rsidRPr="40D8F799">
              <w:rPr>
                <w:rFonts w:eastAsiaTheme="minorEastAsia"/>
                <w:color w:val="000000" w:themeColor="text1"/>
                <w:sz w:val="22"/>
                <w:szCs w:val="22"/>
                <w:lang w:val="en-US"/>
              </w:rPr>
              <w:t xml:space="preserve">Check </w:t>
            </w:r>
            <w:r w:rsidR="003A44F9">
              <w:rPr>
                <w:rFonts w:eastAsiaTheme="minorEastAsia"/>
                <w:color w:val="000000" w:themeColor="text1"/>
                <w:sz w:val="22"/>
                <w:szCs w:val="22"/>
                <w:lang w:val="en-US"/>
              </w:rPr>
              <w:t>every</w:t>
            </w:r>
            <w:r w:rsidR="003A44F9" w:rsidRPr="40D8F799">
              <w:rPr>
                <w:rFonts w:eastAsiaTheme="minorEastAsia"/>
                <w:color w:val="000000" w:themeColor="text1"/>
                <w:sz w:val="22"/>
                <w:szCs w:val="22"/>
                <w:lang w:val="en-US"/>
              </w:rPr>
              <w:t xml:space="preserve"> box </w:t>
            </w:r>
            <w:r w:rsidR="003A44F9">
              <w:rPr>
                <w:rFonts w:eastAsiaTheme="minorEastAsia"/>
                <w:color w:val="000000" w:themeColor="text1"/>
                <w:sz w:val="22"/>
                <w:szCs w:val="22"/>
                <w:lang w:val="en-US"/>
              </w:rPr>
              <w:t>off</w:t>
            </w:r>
            <w:r w:rsidR="003A44F9">
              <w:rPr>
                <w:rFonts w:eastAsiaTheme="minorEastAsia"/>
                <w:color w:val="000000" w:themeColor="text1"/>
                <w:sz w:val="22"/>
                <w:szCs w:val="22"/>
                <w:lang w:val="en-US"/>
              </w:rPr>
              <w:t xml:space="preserve"> o</w:t>
            </w:r>
            <w:r w:rsidR="00AC7D68">
              <w:rPr>
                <w:rFonts w:eastAsiaTheme="minorEastAsia"/>
                <w:color w:val="000000" w:themeColor="text1"/>
                <w:sz w:val="22"/>
                <w:szCs w:val="22"/>
                <w:lang w:val="en-US"/>
              </w:rPr>
              <w:t>nce</w:t>
            </w:r>
            <w:r w:rsidR="00AC7D68" w:rsidRPr="40D8F799">
              <w:rPr>
                <w:rFonts w:eastAsiaTheme="minorEastAsia"/>
                <w:color w:val="000000" w:themeColor="text1"/>
                <w:sz w:val="22"/>
                <w:szCs w:val="22"/>
                <w:lang w:val="en-US"/>
              </w:rPr>
              <w:t xml:space="preserve"> you have included them</w:t>
            </w:r>
            <w:r w:rsidR="00AC7D68">
              <w:rPr>
                <w:rFonts w:eastAsiaTheme="minorEastAsia"/>
                <w:color w:val="000000" w:themeColor="text1"/>
                <w:sz w:val="22"/>
                <w:szCs w:val="22"/>
                <w:lang w:val="en-US"/>
              </w:rPr>
              <w:t xml:space="preserve"> </w:t>
            </w:r>
            <w:r w:rsidR="00AC7D68" w:rsidRPr="40D8F799">
              <w:rPr>
                <w:rFonts w:eastAsiaTheme="minorEastAsia"/>
                <w:color w:val="000000" w:themeColor="text1"/>
                <w:sz w:val="22"/>
                <w:szCs w:val="22"/>
                <w:lang w:val="en-US"/>
              </w:rPr>
              <w:t xml:space="preserve">in the </w:t>
            </w:r>
            <w:r w:rsidR="00AC7D68">
              <w:rPr>
                <w:rFonts w:eastAsiaTheme="minorEastAsia"/>
                <w:color w:val="000000" w:themeColor="text1"/>
                <w:sz w:val="22"/>
                <w:szCs w:val="22"/>
                <w:lang w:val="en-US"/>
              </w:rPr>
              <w:t>consent form (</w:t>
            </w:r>
            <w:r w:rsidR="00AC7D68" w:rsidRPr="00BB739B">
              <w:rPr>
                <w:rFonts w:eastAsiaTheme="minorEastAsia"/>
                <w:b/>
                <w:bCs/>
                <w:i/>
                <w:iCs/>
                <w:color w:val="000000" w:themeColor="text1"/>
                <w:sz w:val="22"/>
                <w:szCs w:val="22"/>
                <w:lang w:val="en-US"/>
              </w:rPr>
              <w:t>note: the boxes including ‘if applicable’ are optional and not mandatory</w:t>
            </w:r>
            <w:r w:rsidR="00AC7D68">
              <w:rPr>
                <w:rFonts w:eastAsiaTheme="minorEastAsia"/>
                <w:color w:val="000000" w:themeColor="text1"/>
                <w:sz w:val="22"/>
                <w:szCs w:val="22"/>
                <w:lang w:val="en-US"/>
              </w:rPr>
              <w:t>)</w:t>
            </w:r>
            <w:r w:rsidR="00F82B1B">
              <w:rPr>
                <w:rFonts w:eastAsiaTheme="minorEastAsia"/>
                <w:color w:val="000000" w:themeColor="text1"/>
                <w:sz w:val="22"/>
                <w:szCs w:val="22"/>
                <w:lang w:val="en-US"/>
              </w:rPr>
              <w:t>.</w:t>
            </w:r>
          </w:p>
        </w:tc>
      </w:tr>
      <w:tr w:rsidR="002E3C54" w:rsidRPr="007576C3" w14:paraId="3C209B67" w14:textId="77777777" w:rsidTr="10365CFB">
        <w:tc>
          <w:tcPr>
            <w:tcW w:w="9016" w:type="dxa"/>
            <w:gridSpan w:val="2"/>
          </w:tcPr>
          <w:p w14:paraId="67959ADA" w14:textId="77777777" w:rsidR="5219AF08" w:rsidRDefault="5219AF08" w:rsidP="4BA8518D">
            <w:pPr>
              <w:pStyle w:val="Lijstalinea"/>
              <w:numPr>
                <w:ilvl w:val="0"/>
                <w:numId w:val="11"/>
              </w:numPr>
              <w:ind w:left="364"/>
              <w:rPr>
                <w:rFonts w:eastAsiaTheme="minorEastAsia"/>
                <w:sz w:val="22"/>
                <w:szCs w:val="22"/>
                <w:lang w:val="en-US"/>
              </w:rPr>
            </w:pPr>
            <w:r w:rsidRPr="4BA8518D">
              <w:rPr>
                <w:rFonts w:eastAsiaTheme="minorEastAsia"/>
                <w:sz w:val="22"/>
                <w:szCs w:val="22"/>
                <w:lang w:val="en-US"/>
              </w:rPr>
              <w:t>Being informed about the study</w:t>
            </w:r>
          </w:p>
          <w:p w14:paraId="5BEB626C" w14:textId="77777777" w:rsidR="5219AF08" w:rsidRDefault="5219AF08" w:rsidP="4BA8518D">
            <w:pPr>
              <w:pStyle w:val="Lijstalinea"/>
              <w:numPr>
                <w:ilvl w:val="0"/>
                <w:numId w:val="11"/>
              </w:numPr>
              <w:ind w:left="364"/>
              <w:rPr>
                <w:rFonts w:eastAsiaTheme="minorEastAsia"/>
                <w:sz w:val="22"/>
                <w:szCs w:val="22"/>
                <w:lang w:val="en-US"/>
              </w:rPr>
            </w:pPr>
            <w:r w:rsidRPr="4BA8518D">
              <w:rPr>
                <w:rFonts w:eastAsiaTheme="minorEastAsia"/>
                <w:sz w:val="22"/>
                <w:szCs w:val="22"/>
                <w:lang w:val="en-US"/>
              </w:rPr>
              <w:t>Opportunity to ask questions</w:t>
            </w:r>
          </w:p>
          <w:p w14:paraId="12504E6F" w14:textId="77777777" w:rsidR="5219AF08" w:rsidRDefault="5219AF08" w:rsidP="4BA8518D">
            <w:pPr>
              <w:pStyle w:val="Lijstalinea"/>
              <w:numPr>
                <w:ilvl w:val="0"/>
                <w:numId w:val="11"/>
              </w:numPr>
              <w:ind w:left="364"/>
              <w:rPr>
                <w:rFonts w:eastAsiaTheme="minorEastAsia"/>
                <w:sz w:val="22"/>
                <w:szCs w:val="22"/>
                <w:lang w:val="en-US"/>
              </w:rPr>
            </w:pPr>
            <w:r w:rsidRPr="4BA8518D">
              <w:rPr>
                <w:rFonts w:eastAsiaTheme="minorEastAsia"/>
                <w:sz w:val="22"/>
                <w:szCs w:val="22"/>
                <w:lang w:val="en-US"/>
              </w:rPr>
              <w:t>Time to consider participation</w:t>
            </w:r>
          </w:p>
          <w:p w14:paraId="7514A8CF" w14:textId="77777777" w:rsidR="5219AF08" w:rsidRDefault="5219AF08" w:rsidP="4BA8518D">
            <w:pPr>
              <w:pStyle w:val="Lijstalinea"/>
              <w:numPr>
                <w:ilvl w:val="0"/>
                <w:numId w:val="11"/>
              </w:numPr>
              <w:ind w:left="364"/>
              <w:rPr>
                <w:rFonts w:eastAsiaTheme="minorEastAsia"/>
                <w:sz w:val="22"/>
                <w:szCs w:val="22"/>
                <w:lang w:val="en-US"/>
              </w:rPr>
            </w:pPr>
            <w:r w:rsidRPr="4BA8518D">
              <w:rPr>
                <w:rFonts w:eastAsiaTheme="minorEastAsia"/>
                <w:sz w:val="22"/>
                <w:szCs w:val="22"/>
                <w:lang w:val="en-US"/>
              </w:rPr>
              <w:t xml:space="preserve">Voluntariness </w:t>
            </w:r>
          </w:p>
          <w:p w14:paraId="2021B758" w14:textId="4BAF1CAC" w:rsidR="3C7ED006" w:rsidRDefault="7974CB82" w:rsidP="10365CFB">
            <w:pPr>
              <w:pStyle w:val="Lijstalinea"/>
              <w:numPr>
                <w:ilvl w:val="0"/>
                <w:numId w:val="11"/>
              </w:numPr>
              <w:ind w:left="364"/>
              <w:rPr>
                <w:rFonts w:eastAsiaTheme="minorEastAsia"/>
                <w:sz w:val="22"/>
                <w:szCs w:val="22"/>
                <w:lang w:val="en-US"/>
              </w:rPr>
            </w:pPr>
            <w:r w:rsidRPr="10365CFB">
              <w:rPr>
                <w:rFonts w:eastAsiaTheme="minorEastAsia"/>
                <w:sz w:val="22"/>
                <w:szCs w:val="22"/>
                <w:lang w:val="en-US"/>
              </w:rPr>
              <w:t xml:space="preserve">Right to withdraw from the research without </w:t>
            </w:r>
            <w:r w:rsidR="54813A93" w:rsidRPr="10365CFB">
              <w:rPr>
                <w:rFonts w:eastAsiaTheme="minorEastAsia"/>
                <w:sz w:val="22"/>
                <w:szCs w:val="22"/>
                <w:lang w:val="en-US"/>
              </w:rPr>
              <w:t>giving a</w:t>
            </w:r>
            <w:r w:rsidRPr="10365CFB">
              <w:rPr>
                <w:rFonts w:eastAsiaTheme="minorEastAsia"/>
                <w:sz w:val="22"/>
                <w:szCs w:val="22"/>
                <w:lang w:val="en-US"/>
              </w:rPr>
              <w:t xml:space="preserve"> reason</w:t>
            </w:r>
          </w:p>
          <w:p w14:paraId="38F0048F" w14:textId="2F567E25" w:rsidR="2C1FDFDC" w:rsidRDefault="2C1FDFDC" w:rsidP="10365CFB">
            <w:pPr>
              <w:pStyle w:val="Lijstalinea"/>
              <w:numPr>
                <w:ilvl w:val="0"/>
                <w:numId w:val="11"/>
              </w:numPr>
              <w:ind w:left="364"/>
              <w:rPr>
                <w:rFonts w:eastAsiaTheme="minorEastAsia"/>
                <w:color w:val="000000" w:themeColor="text1"/>
                <w:sz w:val="22"/>
                <w:szCs w:val="22"/>
                <w:lang w:val="en-US"/>
              </w:rPr>
            </w:pPr>
            <w:r w:rsidRPr="10365CFB">
              <w:rPr>
                <w:rFonts w:eastAsiaTheme="minorEastAsia"/>
                <w:color w:val="000000" w:themeColor="text1"/>
                <w:sz w:val="22"/>
                <w:szCs w:val="22"/>
                <w:lang w:val="en-US"/>
              </w:rPr>
              <w:t xml:space="preserve">Agreement to the collection of the </w:t>
            </w:r>
            <w:r w:rsidR="5D540C0E" w:rsidRPr="10365CFB">
              <w:rPr>
                <w:rFonts w:eastAsiaTheme="minorEastAsia"/>
                <w:color w:val="000000" w:themeColor="text1"/>
                <w:sz w:val="22"/>
                <w:szCs w:val="22"/>
                <w:lang w:val="en-US"/>
              </w:rPr>
              <w:t>data</w:t>
            </w:r>
            <w:r w:rsidR="54EE1EE7" w:rsidRPr="10365CFB">
              <w:rPr>
                <w:rFonts w:eastAsiaTheme="minorEastAsia"/>
                <w:color w:val="000000" w:themeColor="text1"/>
                <w:sz w:val="22"/>
                <w:szCs w:val="22"/>
                <w:lang w:val="en-US"/>
              </w:rPr>
              <w:t>.</w:t>
            </w:r>
          </w:p>
          <w:p w14:paraId="2EBDBA0C" w14:textId="2E61EDAC" w:rsidR="5219AF08" w:rsidRPr="00746B55" w:rsidRDefault="56002AA0" w:rsidP="10365CFB">
            <w:pPr>
              <w:pStyle w:val="Lijstalinea"/>
              <w:numPr>
                <w:ilvl w:val="0"/>
                <w:numId w:val="11"/>
              </w:numPr>
              <w:ind w:left="364"/>
              <w:rPr>
                <w:rFonts w:eastAsiaTheme="minorEastAsia"/>
                <w:sz w:val="22"/>
                <w:szCs w:val="22"/>
              </w:rPr>
            </w:pPr>
            <w:r w:rsidRPr="00746B55">
              <w:rPr>
                <w:rFonts w:eastAsiaTheme="minorEastAsia"/>
                <w:sz w:val="22"/>
                <w:szCs w:val="22"/>
              </w:rPr>
              <w:t>Agre</w:t>
            </w:r>
            <w:r w:rsidR="1C5E2924" w:rsidRPr="00746B55">
              <w:rPr>
                <w:rFonts w:eastAsiaTheme="minorEastAsia"/>
                <w:sz w:val="22"/>
                <w:szCs w:val="22"/>
              </w:rPr>
              <w:t>ement</w:t>
            </w:r>
            <w:r w:rsidRPr="00746B55">
              <w:rPr>
                <w:rFonts w:eastAsiaTheme="minorEastAsia"/>
                <w:sz w:val="22"/>
                <w:szCs w:val="22"/>
              </w:rPr>
              <w:t xml:space="preserve"> </w:t>
            </w:r>
            <w:proofErr w:type="spellStart"/>
            <w:r w:rsidR="5035CB1B" w:rsidRPr="00746B55">
              <w:rPr>
                <w:rFonts w:eastAsiaTheme="minorEastAsia"/>
                <w:sz w:val="22"/>
                <w:szCs w:val="22"/>
              </w:rPr>
              <w:t>to</w:t>
            </w:r>
            <w:proofErr w:type="spellEnd"/>
            <w:r w:rsidRPr="00746B55">
              <w:rPr>
                <w:rFonts w:eastAsiaTheme="minorEastAsia"/>
                <w:sz w:val="22"/>
                <w:szCs w:val="22"/>
              </w:rPr>
              <w:t xml:space="preserve"> </w:t>
            </w:r>
            <w:proofErr w:type="spellStart"/>
            <w:r w:rsidRPr="00746B55">
              <w:rPr>
                <w:rFonts w:eastAsiaTheme="minorEastAsia"/>
                <w:sz w:val="22"/>
                <w:szCs w:val="22"/>
              </w:rPr>
              <w:t>the</w:t>
            </w:r>
            <w:proofErr w:type="spellEnd"/>
            <w:r w:rsidRPr="00746B55">
              <w:rPr>
                <w:rFonts w:eastAsiaTheme="minorEastAsia"/>
                <w:sz w:val="22"/>
                <w:szCs w:val="22"/>
              </w:rPr>
              <w:t xml:space="preserve"> </w:t>
            </w:r>
            <w:proofErr w:type="spellStart"/>
            <w:r w:rsidRPr="00746B55">
              <w:rPr>
                <w:rFonts w:eastAsiaTheme="minorEastAsia"/>
                <w:sz w:val="22"/>
                <w:szCs w:val="22"/>
              </w:rPr>
              <w:t>collection</w:t>
            </w:r>
            <w:proofErr w:type="spellEnd"/>
            <w:r w:rsidRPr="00746B55">
              <w:rPr>
                <w:rFonts w:eastAsiaTheme="minorEastAsia"/>
                <w:sz w:val="22"/>
                <w:szCs w:val="22"/>
              </w:rPr>
              <w:t xml:space="preserve"> of personal data</w:t>
            </w:r>
            <w:r w:rsidR="547EE564" w:rsidRPr="00746B55">
              <w:rPr>
                <w:rFonts w:eastAsiaTheme="minorEastAsia"/>
                <w:sz w:val="22"/>
                <w:szCs w:val="22"/>
              </w:rPr>
              <w:t xml:space="preserve"> (</w:t>
            </w:r>
            <w:proofErr w:type="spellStart"/>
            <w:r w:rsidR="547EE564" w:rsidRPr="00746B55">
              <w:rPr>
                <w:rFonts w:eastAsiaTheme="minorEastAsia"/>
                <w:sz w:val="22"/>
                <w:szCs w:val="22"/>
              </w:rPr>
              <w:t>example</w:t>
            </w:r>
            <w:proofErr w:type="spellEnd"/>
            <w:r w:rsidR="547EE564" w:rsidRPr="00746B55">
              <w:rPr>
                <w:rFonts w:eastAsiaTheme="minorEastAsia"/>
                <w:sz w:val="22"/>
                <w:szCs w:val="22"/>
              </w:rPr>
              <w:t>: “Ik geef hierbij toestemming voor het verzamelen van mijn persoonsgegevens en/of video/audio-opnames</w:t>
            </w:r>
            <w:r w:rsidR="1182407D" w:rsidRPr="00746B55">
              <w:rPr>
                <w:rFonts w:eastAsiaTheme="minorEastAsia"/>
                <w:sz w:val="22"/>
                <w:szCs w:val="22"/>
              </w:rPr>
              <w:t>)</w:t>
            </w:r>
            <w:r w:rsidR="66BDD80F" w:rsidRPr="00746B55">
              <w:rPr>
                <w:rFonts w:eastAsiaTheme="minorEastAsia"/>
                <w:sz w:val="22"/>
                <w:szCs w:val="22"/>
              </w:rPr>
              <w:t xml:space="preserve"> (</w:t>
            </w:r>
            <w:proofErr w:type="spellStart"/>
            <w:r w:rsidR="66BDD80F" w:rsidRPr="00746B55">
              <w:rPr>
                <w:rFonts w:eastAsiaTheme="minorEastAsia"/>
                <w:sz w:val="22"/>
                <w:szCs w:val="22"/>
              </w:rPr>
              <w:t>i</w:t>
            </w:r>
            <w:r w:rsidR="0C85368E" w:rsidRPr="00746B55">
              <w:rPr>
                <w:rFonts w:eastAsiaTheme="minorEastAsia"/>
                <w:sz w:val="22"/>
                <w:szCs w:val="22"/>
              </w:rPr>
              <w:t>f</w:t>
            </w:r>
            <w:proofErr w:type="spellEnd"/>
            <w:r w:rsidR="0C85368E" w:rsidRPr="00746B55">
              <w:rPr>
                <w:rFonts w:eastAsiaTheme="minorEastAsia"/>
                <w:sz w:val="22"/>
                <w:szCs w:val="22"/>
              </w:rPr>
              <w:t xml:space="preserve"> </w:t>
            </w:r>
            <w:proofErr w:type="spellStart"/>
            <w:r w:rsidR="0C85368E" w:rsidRPr="00746B55">
              <w:rPr>
                <w:rFonts w:eastAsiaTheme="minorEastAsia"/>
                <w:sz w:val="22"/>
                <w:szCs w:val="22"/>
              </w:rPr>
              <w:t>applicable</w:t>
            </w:r>
            <w:proofErr w:type="spellEnd"/>
            <w:r w:rsidR="0C85368E" w:rsidRPr="00746B55">
              <w:rPr>
                <w:rFonts w:eastAsiaTheme="minorEastAsia"/>
                <w:sz w:val="22"/>
                <w:szCs w:val="22"/>
              </w:rPr>
              <w:t>)</w:t>
            </w:r>
          </w:p>
          <w:p w14:paraId="3C15092B" w14:textId="0EF5D32C" w:rsidR="47E8E462" w:rsidRDefault="47E8E462" w:rsidP="10365CFB">
            <w:pPr>
              <w:pStyle w:val="Lijstalinea"/>
              <w:numPr>
                <w:ilvl w:val="0"/>
                <w:numId w:val="11"/>
              </w:numPr>
              <w:ind w:left="364"/>
              <w:rPr>
                <w:rFonts w:eastAsiaTheme="minorEastAsia"/>
                <w:sz w:val="22"/>
                <w:szCs w:val="22"/>
              </w:rPr>
            </w:pPr>
            <w:r w:rsidRPr="10365CFB">
              <w:rPr>
                <w:rFonts w:eastAsiaTheme="minorEastAsia"/>
                <w:sz w:val="22"/>
                <w:szCs w:val="22"/>
              </w:rPr>
              <w:t xml:space="preserve">Agreement </w:t>
            </w:r>
            <w:proofErr w:type="spellStart"/>
            <w:r w:rsidRPr="10365CFB">
              <w:rPr>
                <w:rFonts w:eastAsiaTheme="minorEastAsia"/>
                <w:sz w:val="22"/>
                <w:szCs w:val="22"/>
              </w:rPr>
              <w:t>to</w:t>
            </w:r>
            <w:proofErr w:type="spellEnd"/>
            <w:r w:rsidRPr="10365CFB">
              <w:rPr>
                <w:rFonts w:eastAsiaTheme="minorEastAsia"/>
                <w:sz w:val="22"/>
                <w:szCs w:val="22"/>
              </w:rPr>
              <w:t xml:space="preserve"> </w:t>
            </w:r>
            <w:proofErr w:type="spellStart"/>
            <w:r w:rsidRPr="10365CFB">
              <w:rPr>
                <w:rFonts w:eastAsiaTheme="minorEastAsia"/>
                <w:sz w:val="22"/>
                <w:szCs w:val="22"/>
              </w:rPr>
              <w:t>the</w:t>
            </w:r>
            <w:proofErr w:type="spellEnd"/>
            <w:r w:rsidRPr="10365CFB">
              <w:rPr>
                <w:rFonts w:eastAsiaTheme="minorEastAsia"/>
                <w:sz w:val="22"/>
                <w:szCs w:val="22"/>
              </w:rPr>
              <w:t xml:space="preserve"> </w:t>
            </w:r>
            <w:proofErr w:type="spellStart"/>
            <w:r w:rsidRPr="10365CFB">
              <w:rPr>
                <w:rFonts w:eastAsiaTheme="minorEastAsia"/>
                <w:sz w:val="22"/>
                <w:szCs w:val="22"/>
              </w:rPr>
              <w:t>collection</w:t>
            </w:r>
            <w:proofErr w:type="spellEnd"/>
            <w:r w:rsidRPr="10365CFB">
              <w:rPr>
                <w:rFonts w:eastAsiaTheme="minorEastAsia"/>
                <w:sz w:val="22"/>
                <w:szCs w:val="22"/>
              </w:rPr>
              <w:t xml:space="preserve"> of special personal data (</w:t>
            </w:r>
            <w:proofErr w:type="spellStart"/>
            <w:r w:rsidRPr="10365CFB">
              <w:rPr>
                <w:rFonts w:eastAsiaTheme="minorEastAsia"/>
                <w:sz w:val="22"/>
                <w:szCs w:val="22"/>
              </w:rPr>
              <w:t>example</w:t>
            </w:r>
            <w:proofErr w:type="spellEnd"/>
            <w:r w:rsidRPr="10365CFB">
              <w:rPr>
                <w:rFonts w:eastAsiaTheme="minorEastAsia"/>
                <w:sz w:val="22"/>
                <w:szCs w:val="22"/>
              </w:rPr>
              <w:t xml:space="preserve">: “Ik geef hierbij toestemming voor het verzamelen van mijn </w:t>
            </w:r>
            <w:r w:rsidR="4392E99B" w:rsidRPr="10365CFB">
              <w:rPr>
                <w:rFonts w:eastAsiaTheme="minorEastAsia"/>
                <w:sz w:val="22"/>
                <w:szCs w:val="22"/>
              </w:rPr>
              <w:t xml:space="preserve">etniciteit en </w:t>
            </w:r>
            <w:r w:rsidRPr="10365CFB">
              <w:rPr>
                <w:rFonts w:eastAsiaTheme="minorEastAsia"/>
                <w:sz w:val="22"/>
                <w:szCs w:val="22"/>
              </w:rPr>
              <w:t>geaardheid”)</w:t>
            </w:r>
            <w:r w:rsidR="504346EC" w:rsidRPr="10365CFB">
              <w:rPr>
                <w:rFonts w:eastAsiaTheme="minorEastAsia"/>
                <w:sz w:val="22"/>
                <w:szCs w:val="22"/>
              </w:rPr>
              <w:t xml:space="preserve"> (</w:t>
            </w:r>
            <w:proofErr w:type="spellStart"/>
            <w:r w:rsidR="504346EC" w:rsidRPr="10365CFB">
              <w:rPr>
                <w:rFonts w:eastAsiaTheme="minorEastAsia"/>
                <w:sz w:val="22"/>
                <w:szCs w:val="22"/>
              </w:rPr>
              <w:t>if</w:t>
            </w:r>
            <w:proofErr w:type="spellEnd"/>
            <w:r w:rsidR="504346EC" w:rsidRPr="10365CFB">
              <w:rPr>
                <w:rFonts w:eastAsiaTheme="minorEastAsia"/>
                <w:sz w:val="22"/>
                <w:szCs w:val="22"/>
              </w:rPr>
              <w:t xml:space="preserve"> </w:t>
            </w:r>
            <w:proofErr w:type="spellStart"/>
            <w:r w:rsidR="504346EC" w:rsidRPr="10365CFB">
              <w:rPr>
                <w:rFonts w:eastAsiaTheme="minorEastAsia"/>
                <w:sz w:val="22"/>
                <w:szCs w:val="22"/>
              </w:rPr>
              <w:t>applicable</w:t>
            </w:r>
            <w:proofErr w:type="spellEnd"/>
            <w:r w:rsidR="504346EC" w:rsidRPr="10365CFB">
              <w:rPr>
                <w:rFonts w:eastAsiaTheme="minorEastAsia"/>
                <w:sz w:val="22"/>
                <w:szCs w:val="22"/>
              </w:rPr>
              <w:t>)</w:t>
            </w:r>
          </w:p>
          <w:p w14:paraId="25570B50" w14:textId="45442E62" w:rsidR="5219AF08" w:rsidRDefault="72BC1B12" w:rsidP="10365CFB">
            <w:pPr>
              <w:pStyle w:val="Lijstalinea"/>
              <w:numPr>
                <w:ilvl w:val="0"/>
                <w:numId w:val="11"/>
              </w:numPr>
              <w:ind w:left="364"/>
              <w:rPr>
                <w:rFonts w:eastAsiaTheme="minorEastAsia"/>
                <w:sz w:val="22"/>
                <w:szCs w:val="22"/>
                <w:lang w:val="en-US"/>
              </w:rPr>
            </w:pPr>
            <w:r w:rsidRPr="10365CFB">
              <w:rPr>
                <w:rFonts w:eastAsiaTheme="minorEastAsia"/>
                <w:sz w:val="22"/>
                <w:szCs w:val="22"/>
                <w:lang w:val="en-US"/>
              </w:rPr>
              <w:t xml:space="preserve">Use of the </w:t>
            </w:r>
            <w:r w:rsidR="5D38B3DA" w:rsidRPr="10365CFB">
              <w:rPr>
                <w:rFonts w:eastAsiaTheme="minorEastAsia"/>
                <w:sz w:val="22"/>
                <w:szCs w:val="22"/>
                <w:lang w:val="en-US"/>
              </w:rPr>
              <w:t>c</w:t>
            </w:r>
            <w:r w:rsidR="56002AA0" w:rsidRPr="10365CFB">
              <w:rPr>
                <w:rFonts w:eastAsiaTheme="minorEastAsia"/>
                <w:sz w:val="22"/>
                <w:szCs w:val="22"/>
                <w:lang w:val="en-US"/>
              </w:rPr>
              <w:t>ollected data for research</w:t>
            </w:r>
            <w:r w:rsidR="1011BFD8" w:rsidRPr="10365CFB">
              <w:rPr>
                <w:rFonts w:eastAsiaTheme="minorEastAsia"/>
                <w:sz w:val="22"/>
                <w:szCs w:val="22"/>
                <w:lang w:val="en-US"/>
              </w:rPr>
              <w:t xml:space="preserve"> </w:t>
            </w:r>
            <w:r w:rsidR="56002AA0" w:rsidRPr="10365CFB">
              <w:rPr>
                <w:rFonts w:eastAsiaTheme="minorEastAsia"/>
                <w:sz w:val="22"/>
                <w:szCs w:val="22"/>
                <w:lang w:val="en-US"/>
              </w:rPr>
              <w:t>purposes</w:t>
            </w:r>
            <w:r w:rsidR="386C5C92" w:rsidRPr="10365CFB">
              <w:rPr>
                <w:rFonts w:eastAsiaTheme="minorEastAsia"/>
                <w:sz w:val="22"/>
                <w:szCs w:val="22"/>
                <w:lang w:val="en-US"/>
              </w:rPr>
              <w:t>.</w:t>
            </w:r>
          </w:p>
          <w:p w14:paraId="23185731" w14:textId="6C00F7EF" w:rsidR="5219AF08" w:rsidRDefault="009A3817" w:rsidP="4BA8518D">
            <w:pPr>
              <w:pStyle w:val="Lijstalinea"/>
              <w:numPr>
                <w:ilvl w:val="0"/>
                <w:numId w:val="11"/>
              </w:numPr>
              <w:ind w:left="364"/>
              <w:rPr>
                <w:rFonts w:eastAsiaTheme="minorEastAsia"/>
                <w:sz w:val="22"/>
                <w:szCs w:val="22"/>
                <w:lang w:val="en-US"/>
              </w:rPr>
            </w:pPr>
            <w:r>
              <w:rPr>
                <w:rFonts w:eastAsiaTheme="minorEastAsia"/>
                <w:sz w:val="22"/>
                <w:szCs w:val="22"/>
                <w:lang w:val="en-US"/>
              </w:rPr>
              <w:t>Agreement that</w:t>
            </w:r>
            <w:r w:rsidR="00E12770">
              <w:rPr>
                <w:rFonts w:eastAsiaTheme="minorEastAsia"/>
                <w:sz w:val="22"/>
                <w:szCs w:val="22"/>
                <w:lang w:val="en-US"/>
              </w:rPr>
              <w:t xml:space="preserve"> </w:t>
            </w:r>
            <w:r w:rsidR="00C4417D">
              <w:rPr>
                <w:rFonts w:eastAsiaTheme="minorEastAsia"/>
                <w:sz w:val="22"/>
                <w:szCs w:val="22"/>
                <w:lang w:val="en-US"/>
              </w:rPr>
              <w:t xml:space="preserve">data will be </w:t>
            </w:r>
            <w:r w:rsidR="00012369">
              <w:rPr>
                <w:rFonts w:eastAsiaTheme="minorEastAsia"/>
                <w:sz w:val="22"/>
                <w:szCs w:val="22"/>
                <w:lang w:val="en-US"/>
              </w:rPr>
              <w:t xml:space="preserve">collected </w:t>
            </w:r>
            <w:r w:rsidR="00057497">
              <w:rPr>
                <w:rFonts w:eastAsiaTheme="minorEastAsia"/>
                <w:sz w:val="22"/>
                <w:szCs w:val="22"/>
                <w:lang w:val="en-US"/>
              </w:rPr>
              <w:t xml:space="preserve">or processed </w:t>
            </w:r>
            <w:r w:rsidR="00C4417D">
              <w:rPr>
                <w:rFonts w:eastAsiaTheme="minorEastAsia"/>
                <w:sz w:val="22"/>
                <w:szCs w:val="22"/>
                <w:lang w:val="en-US"/>
              </w:rPr>
              <w:t>a</w:t>
            </w:r>
            <w:r w:rsidR="68212441" w:rsidRPr="40D8F799">
              <w:rPr>
                <w:rFonts w:eastAsiaTheme="minorEastAsia"/>
                <w:sz w:val="22"/>
                <w:szCs w:val="22"/>
                <w:lang w:val="en-US"/>
              </w:rPr>
              <w:t>nonymous</w:t>
            </w:r>
            <w:r w:rsidR="00012369">
              <w:rPr>
                <w:rFonts w:eastAsiaTheme="minorEastAsia"/>
                <w:sz w:val="22"/>
                <w:szCs w:val="22"/>
                <w:lang w:val="en-US"/>
              </w:rPr>
              <w:t xml:space="preserve">ly </w:t>
            </w:r>
            <w:r w:rsidR="00911020">
              <w:rPr>
                <w:rFonts w:eastAsiaTheme="minorEastAsia"/>
                <w:sz w:val="22"/>
                <w:szCs w:val="22"/>
                <w:lang w:val="en-US"/>
              </w:rPr>
              <w:t xml:space="preserve">and as such is </w:t>
            </w:r>
            <w:r w:rsidR="00361B11">
              <w:rPr>
                <w:rFonts w:eastAsiaTheme="minorEastAsia"/>
                <w:sz w:val="22"/>
                <w:szCs w:val="22"/>
                <w:lang w:val="en-US"/>
              </w:rPr>
              <w:t>not traceable to the individual.</w:t>
            </w:r>
          </w:p>
          <w:p w14:paraId="7434DF86" w14:textId="77777777" w:rsidR="5219AF08" w:rsidRDefault="5219AF08" w:rsidP="4BA8518D">
            <w:pPr>
              <w:pStyle w:val="Lijstalinea"/>
              <w:numPr>
                <w:ilvl w:val="0"/>
                <w:numId w:val="11"/>
              </w:numPr>
              <w:ind w:left="364"/>
              <w:rPr>
                <w:rFonts w:eastAsiaTheme="minorEastAsia"/>
                <w:sz w:val="22"/>
                <w:szCs w:val="22"/>
                <w:lang w:val="en-US"/>
              </w:rPr>
            </w:pPr>
            <w:r w:rsidRPr="4BA8518D">
              <w:rPr>
                <w:rFonts w:eastAsiaTheme="minorEastAsia"/>
                <w:sz w:val="22"/>
                <w:szCs w:val="22"/>
                <w:lang w:val="en-US"/>
              </w:rPr>
              <w:t>Availability of data for open science (if applicable)</w:t>
            </w:r>
          </w:p>
          <w:p w14:paraId="24796610" w14:textId="7412A530" w:rsidR="5219AF08" w:rsidRDefault="68212441" w:rsidP="4BA8518D">
            <w:pPr>
              <w:pStyle w:val="Lijstalinea"/>
              <w:numPr>
                <w:ilvl w:val="0"/>
                <w:numId w:val="11"/>
              </w:numPr>
              <w:ind w:left="364"/>
              <w:rPr>
                <w:rFonts w:eastAsiaTheme="minorEastAsia"/>
                <w:sz w:val="22"/>
                <w:szCs w:val="22"/>
                <w:lang w:val="en-US"/>
              </w:rPr>
            </w:pPr>
            <w:r w:rsidRPr="40D8F799">
              <w:rPr>
                <w:rFonts w:eastAsiaTheme="minorEastAsia"/>
                <w:sz w:val="22"/>
                <w:szCs w:val="22"/>
                <w:lang w:val="en-US"/>
              </w:rPr>
              <w:t xml:space="preserve">Data storage of 10 years at </w:t>
            </w:r>
            <w:r w:rsidR="7A42DF96" w:rsidRPr="40D8F799">
              <w:rPr>
                <w:rFonts w:eastAsiaTheme="minorEastAsia"/>
                <w:sz w:val="22"/>
                <w:szCs w:val="22"/>
                <w:lang w:val="en-US"/>
              </w:rPr>
              <w:t xml:space="preserve">the </w:t>
            </w:r>
            <w:r w:rsidRPr="40D8F799">
              <w:rPr>
                <w:rFonts w:eastAsiaTheme="minorEastAsia"/>
                <w:sz w:val="22"/>
                <w:szCs w:val="22"/>
                <w:lang w:val="en-US"/>
              </w:rPr>
              <w:t>secured server of the OU</w:t>
            </w:r>
          </w:p>
        </w:tc>
      </w:tr>
      <w:tr w:rsidR="00AC411E" w:rsidRPr="00DA4C02" w14:paraId="77667DD3" w14:textId="77777777" w:rsidTr="10365CFB">
        <w:tc>
          <w:tcPr>
            <w:tcW w:w="1785" w:type="dxa"/>
          </w:tcPr>
          <w:p w14:paraId="06009125" w14:textId="1FB8FD2A" w:rsidR="00AC411E" w:rsidRDefault="00DA4608" w:rsidP="4BA8518D">
            <w:pPr>
              <w:rPr>
                <w:rFonts w:eastAsiaTheme="minorEastAsia"/>
                <w:b/>
                <w:bCs/>
                <w:lang w:val="en-US"/>
              </w:rPr>
            </w:pPr>
            <w:r>
              <w:rPr>
                <w:rFonts w:eastAsiaTheme="minorEastAsia"/>
                <w:b/>
                <w:bCs/>
                <w:lang w:val="en-US"/>
              </w:rPr>
              <w:t>30</w:t>
            </w:r>
          </w:p>
        </w:tc>
        <w:tc>
          <w:tcPr>
            <w:tcW w:w="7231" w:type="dxa"/>
          </w:tcPr>
          <w:p w14:paraId="5ECCF1D6" w14:textId="3CE9D9FD" w:rsidR="00AC411E" w:rsidRPr="6E1F44EB" w:rsidRDefault="00AC411E" w:rsidP="4BA8518D">
            <w:pPr>
              <w:rPr>
                <w:rFonts w:eastAsiaTheme="minorEastAsia"/>
                <w:color w:val="000000" w:themeColor="text1"/>
                <w:sz w:val="22"/>
                <w:szCs w:val="22"/>
                <w:lang w:val="en-US"/>
              </w:rPr>
            </w:pPr>
          </w:p>
        </w:tc>
      </w:tr>
      <w:tr w:rsidR="4BA8518D" w:rsidRPr="007576C3" w14:paraId="3CAC36D8" w14:textId="77777777" w:rsidTr="10365CFB">
        <w:trPr>
          <w:trHeight w:val="300"/>
        </w:trPr>
        <w:tc>
          <w:tcPr>
            <w:tcW w:w="9016" w:type="dxa"/>
            <w:gridSpan w:val="2"/>
          </w:tcPr>
          <w:p w14:paraId="3E74A102" w14:textId="7327A9A9" w:rsidR="554D6570" w:rsidRDefault="77296A48" w:rsidP="4BA8518D">
            <w:pPr>
              <w:pStyle w:val="Lijstalinea"/>
              <w:numPr>
                <w:ilvl w:val="0"/>
                <w:numId w:val="11"/>
              </w:numPr>
              <w:ind w:left="364"/>
              <w:rPr>
                <w:rFonts w:eastAsiaTheme="minorEastAsia"/>
                <w:sz w:val="22"/>
                <w:szCs w:val="22"/>
                <w:lang w:val="en-US"/>
              </w:rPr>
            </w:pPr>
            <w:r w:rsidRPr="40D8F799">
              <w:rPr>
                <w:rFonts w:eastAsiaTheme="minorEastAsia"/>
                <w:color w:val="000000" w:themeColor="text1"/>
                <w:sz w:val="22"/>
                <w:szCs w:val="22"/>
                <w:lang w:val="en-US"/>
              </w:rPr>
              <w:t xml:space="preserve">I declare that I can </w:t>
            </w:r>
            <w:r w:rsidR="32216CB5" w:rsidRPr="40D8F799">
              <w:rPr>
                <w:rFonts w:eastAsiaTheme="minorEastAsia"/>
                <w:color w:val="000000" w:themeColor="text1"/>
                <w:sz w:val="22"/>
                <w:szCs w:val="22"/>
                <w:lang w:val="en-US"/>
              </w:rPr>
              <w:t>provide</w:t>
            </w:r>
            <w:r w:rsidRPr="40D8F799">
              <w:rPr>
                <w:rFonts w:eastAsiaTheme="minorEastAsia"/>
                <w:color w:val="000000" w:themeColor="text1"/>
                <w:sz w:val="22"/>
                <w:szCs w:val="22"/>
                <w:lang w:val="en-US"/>
              </w:rPr>
              <w:t xml:space="preserve"> consent form(s) if someone, </w:t>
            </w:r>
            <w:r w:rsidR="4432FDF4" w:rsidRPr="40D8F799">
              <w:rPr>
                <w:rFonts w:eastAsiaTheme="minorEastAsia"/>
                <w:color w:val="000000" w:themeColor="text1"/>
                <w:sz w:val="22"/>
                <w:szCs w:val="22"/>
                <w:lang w:val="en-US"/>
              </w:rPr>
              <w:t>such as the</w:t>
            </w:r>
            <w:r w:rsidRPr="40D8F799">
              <w:rPr>
                <w:rFonts w:eastAsiaTheme="minorEastAsia"/>
                <w:color w:val="000000" w:themeColor="text1"/>
                <w:sz w:val="22"/>
                <w:szCs w:val="22"/>
                <w:lang w:val="en-US"/>
              </w:rPr>
              <w:t xml:space="preserve"> cETO or</w:t>
            </w:r>
            <w:r w:rsidR="0AFD9808" w:rsidRPr="40D8F799">
              <w:rPr>
                <w:rFonts w:eastAsiaTheme="minorEastAsia"/>
                <w:color w:val="000000" w:themeColor="text1"/>
                <w:sz w:val="22"/>
                <w:szCs w:val="22"/>
                <w:lang w:val="en-US"/>
              </w:rPr>
              <w:t xml:space="preserve"> a</w:t>
            </w:r>
            <w:r w:rsidRPr="40D8F799">
              <w:rPr>
                <w:rFonts w:eastAsiaTheme="minorEastAsia"/>
                <w:color w:val="000000" w:themeColor="text1"/>
                <w:sz w:val="22"/>
                <w:szCs w:val="22"/>
                <w:lang w:val="en-US"/>
              </w:rPr>
              <w:t xml:space="preserve"> visitation committee</w:t>
            </w:r>
            <w:r w:rsidR="1720158E" w:rsidRPr="40D8F799">
              <w:rPr>
                <w:rFonts w:eastAsiaTheme="minorEastAsia"/>
                <w:color w:val="000000" w:themeColor="text1"/>
                <w:sz w:val="22"/>
                <w:szCs w:val="22"/>
                <w:lang w:val="en-US"/>
              </w:rPr>
              <w:t xml:space="preserve"> requests</w:t>
            </w:r>
            <w:r w:rsidRPr="40D8F799">
              <w:rPr>
                <w:rFonts w:eastAsiaTheme="minorEastAsia"/>
                <w:color w:val="000000" w:themeColor="text1"/>
                <w:sz w:val="22"/>
                <w:szCs w:val="22"/>
                <w:lang w:val="en-US"/>
              </w:rPr>
              <w:t xml:space="preserve"> it</w:t>
            </w:r>
          </w:p>
        </w:tc>
      </w:tr>
    </w:tbl>
    <w:p w14:paraId="2808DACE" w14:textId="77777777" w:rsidR="00804BC3" w:rsidRPr="0059328B" w:rsidRDefault="00804BC3">
      <w:pPr>
        <w:rPr>
          <w:lang w:val="en-GB"/>
        </w:rPr>
      </w:pPr>
    </w:p>
    <w:p w14:paraId="0457401B" w14:textId="77777777" w:rsidR="00DA4608" w:rsidRDefault="00DA4608" w:rsidP="4BA8518D">
      <w:pPr>
        <w:spacing w:line="259" w:lineRule="auto"/>
        <w:rPr>
          <w:rFonts w:eastAsiaTheme="minorEastAsia"/>
          <w:b/>
          <w:bCs/>
        </w:rPr>
      </w:pPr>
    </w:p>
    <w:p w14:paraId="7F87A258" w14:textId="77777777" w:rsidR="00DA4608" w:rsidRDefault="00DA4608" w:rsidP="4BA8518D">
      <w:pPr>
        <w:spacing w:line="259" w:lineRule="auto"/>
        <w:rPr>
          <w:rFonts w:eastAsiaTheme="minorEastAsia"/>
          <w:b/>
          <w:bCs/>
        </w:rPr>
      </w:pPr>
    </w:p>
    <w:p w14:paraId="76A7248F" w14:textId="77777777" w:rsidR="00DA4608" w:rsidRDefault="00DA4608" w:rsidP="4BA8518D">
      <w:pPr>
        <w:spacing w:line="259" w:lineRule="auto"/>
        <w:rPr>
          <w:rFonts w:eastAsiaTheme="minorEastAsia"/>
          <w:b/>
          <w:bCs/>
        </w:rPr>
      </w:pPr>
    </w:p>
    <w:p w14:paraId="24B61AE7" w14:textId="116BFBCA" w:rsidR="00804BC3" w:rsidRDefault="2DC68482" w:rsidP="4BA8518D">
      <w:pPr>
        <w:spacing w:line="259" w:lineRule="auto"/>
        <w:rPr>
          <w:rFonts w:eastAsiaTheme="minorEastAsia"/>
          <w:color w:val="000000" w:themeColor="text1"/>
          <w:sz w:val="22"/>
          <w:szCs w:val="22"/>
          <w:lang w:val="en-US"/>
        </w:rPr>
      </w:pPr>
      <w:r w:rsidRPr="4BA8518D">
        <w:rPr>
          <w:rFonts w:eastAsiaTheme="minorEastAsia"/>
          <w:b/>
          <w:bCs/>
        </w:rPr>
        <w:lastRenderedPageBreak/>
        <w:t xml:space="preserve">Part 7 </w:t>
      </w:r>
      <w:r w:rsidRPr="4BA8518D">
        <w:rPr>
          <w:rFonts w:eastAsiaTheme="minorEastAsia"/>
          <w:b/>
          <w:bCs/>
          <w:lang w:val="en-US"/>
        </w:rPr>
        <w:t>Data collection</w:t>
      </w:r>
    </w:p>
    <w:tbl>
      <w:tblPr>
        <w:tblStyle w:val="Tabelraster"/>
        <w:tblW w:w="0" w:type="auto"/>
        <w:tblLayout w:type="fixed"/>
        <w:tblLook w:val="06A0" w:firstRow="1" w:lastRow="0" w:firstColumn="1" w:lastColumn="0" w:noHBand="1" w:noVBand="1"/>
      </w:tblPr>
      <w:tblGrid>
        <w:gridCol w:w="1785"/>
        <w:gridCol w:w="7231"/>
      </w:tblGrid>
      <w:tr w:rsidR="4BA8518D" w:rsidRPr="0031537E" w14:paraId="4A780638" w14:textId="77777777" w:rsidTr="30B18FA6">
        <w:trPr>
          <w:trHeight w:val="300"/>
        </w:trPr>
        <w:tc>
          <w:tcPr>
            <w:tcW w:w="9016" w:type="dxa"/>
            <w:gridSpan w:val="2"/>
            <w:shd w:val="clear" w:color="auto" w:fill="F6C5AC" w:themeFill="accent2" w:themeFillTint="66"/>
          </w:tcPr>
          <w:p w14:paraId="5DEE018C" w14:textId="51B612C9" w:rsidR="008A3B9C" w:rsidRDefault="7097C86F" w:rsidP="4BA8518D">
            <w:pPr>
              <w:rPr>
                <w:rFonts w:eastAsiaTheme="minorEastAsia"/>
                <w:color w:val="000000" w:themeColor="text1"/>
                <w:sz w:val="22"/>
                <w:szCs w:val="22"/>
                <w:lang w:val="en-US"/>
              </w:rPr>
            </w:pPr>
            <w:r w:rsidRPr="4BA8518D">
              <w:rPr>
                <w:rFonts w:eastAsiaTheme="minorEastAsia"/>
                <w:color w:val="000000" w:themeColor="text1"/>
                <w:sz w:val="22"/>
                <w:szCs w:val="22"/>
                <w:lang w:val="en-US"/>
              </w:rPr>
              <w:t xml:space="preserve">Please </w:t>
            </w:r>
            <w:r w:rsidR="00956C93">
              <w:rPr>
                <w:rFonts w:eastAsiaTheme="minorEastAsia"/>
                <w:color w:val="000000" w:themeColor="text1"/>
                <w:sz w:val="22"/>
                <w:szCs w:val="22"/>
                <w:lang w:val="en-US"/>
              </w:rPr>
              <w:t xml:space="preserve">indicate </w:t>
            </w:r>
            <w:r w:rsidR="008A3B9C">
              <w:rPr>
                <w:rFonts w:eastAsiaTheme="minorEastAsia"/>
                <w:color w:val="000000" w:themeColor="text1"/>
                <w:sz w:val="22"/>
                <w:szCs w:val="22"/>
                <w:lang w:val="en-US"/>
              </w:rPr>
              <w:t>how data will be coll</w:t>
            </w:r>
            <w:r w:rsidR="00910C3A">
              <w:rPr>
                <w:rFonts w:eastAsiaTheme="minorEastAsia"/>
                <w:color w:val="000000" w:themeColor="text1"/>
                <w:sz w:val="22"/>
                <w:szCs w:val="22"/>
                <w:lang w:val="en-US"/>
              </w:rPr>
              <w:t>e</w:t>
            </w:r>
            <w:r w:rsidR="008A3B9C">
              <w:rPr>
                <w:rFonts w:eastAsiaTheme="minorEastAsia"/>
                <w:color w:val="000000" w:themeColor="text1"/>
                <w:sz w:val="22"/>
                <w:szCs w:val="22"/>
                <w:lang w:val="en-US"/>
              </w:rPr>
              <w:t>cted</w:t>
            </w:r>
            <w:r w:rsidR="00910C3A">
              <w:rPr>
                <w:rFonts w:eastAsiaTheme="minorEastAsia"/>
                <w:color w:val="000000" w:themeColor="text1"/>
                <w:sz w:val="22"/>
                <w:szCs w:val="22"/>
                <w:lang w:val="en-US"/>
              </w:rPr>
              <w:t xml:space="preserve"> (</w:t>
            </w:r>
            <w:r w:rsidR="002520B8" w:rsidRPr="002520B8">
              <w:rPr>
                <w:rFonts w:eastAsiaTheme="minorEastAsia"/>
                <w:i/>
                <w:iCs/>
                <w:color w:val="000000" w:themeColor="text1"/>
                <w:sz w:val="22"/>
                <w:szCs w:val="22"/>
                <w:lang w:val="en-US"/>
              </w:rPr>
              <w:t>you can click more than one</w:t>
            </w:r>
            <w:r w:rsidR="002520B8">
              <w:rPr>
                <w:rFonts w:eastAsiaTheme="minorEastAsia"/>
                <w:color w:val="000000" w:themeColor="text1"/>
                <w:sz w:val="22"/>
                <w:szCs w:val="22"/>
                <w:lang w:val="en-US"/>
              </w:rPr>
              <w:t>)</w:t>
            </w:r>
            <w:r w:rsidR="008A3B9C">
              <w:rPr>
                <w:rFonts w:eastAsiaTheme="minorEastAsia"/>
                <w:color w:val="000000" w:themeColor="text1"/>
                <w:sz w:val="22"/>
                <w:szCs w:val="22"/>
                <w:lang w:val="en-US"/>
              </w:rPr>
              <w:t>:</w:t>
            </w:r>
          </w:p>
          <w:p w14:paraId="45C71D7D" w14:textId="1243FA5B" w:rsidR="00301FB4" w:rsidRPr="00E9771C" w:rsidRDefault="00301FB4" w:rsidP="00E9771C">
            <w:pPr>
              <w:pStyle w:val="Lijstalinea"/>
              <w:numPr>
                <w:ilvl w:val="0"/>
                <w:numId w:val="44"/>
              </w:numPr>
              <w:rPr>
                <w:rFonts w:eastAsiaTheme="minorEastAsia"/>
                <w:color w:val="000000" w:themeColor="text1"/>
                <w:sz w:val="22"/>
                <w:szCs w:val="22"/>
                <w:lang w:val="en-US"/>
              </w:rPr>
            </w:pPr>
            <w:r w:rsidRPr="00E9771C">
              <w:rPr>
                <w:rFonts w:eastAsiaTheme="minorEastAsia"/>
                <w:color w:val="000000" w:themeColor="text1"/>
                <w:sz w:val="22"/>
                <w:szCs w:val="22"/>
                <w:lang w:val="en-US"/>
              </w:rPr>
              <w:t>Questionnaire</w:t>
            </w:r>
          </w:p>
          <w:p w14:paraId="6D55F42D" w14:textId="26FFF868" w:rsidR="00301FB4" w:rsidRPr="00E9771C" w:rsidRDefault="00301FB4" w:rsidP="00E9771C">
            <w:pPr>
              <w:pStyle w:val="Lijstalinea"/>
              <w:numPr>
                <w:ilvl w:val="0"/>
                <w:numId w:val="44"/>
              </w:numPr>
              <w:rPr>
                <w:rFonts w:eastAsiaTheme="minorEastAsia"/>
                <w:color w:val="000000" w:themeColor="text1"/>
                <w:sz w:val="22"/>
                <w:szCs w:val="22"/>
                <w:lang w:val="en-US"/>
              </w:rPr>
            </w:pPr>
            <w:r w:rsidRPr="00E9771C">
              <w:rPr>
                <w:rFonts w:eastAsiaTheme="minorEastAsia"/>
                <w:color w:val="000000" w:themeColor="text1"/>
                <w:sz w:val="22"/>
                <w:szCs w:val="22"/>
                <w:lang w:val="en-US"/>
              </w:rPr>
              <w:t>Interview</w:t>
            </w:r>
          </w:p>
          <w:p w14:paraId="7169BBBA" w14:textId="78751169" w:rsidR="00301FB4" w:rsidRPr="00E9771C" w:rsidRDefault="00301FB4" w:rsidP="00E9771C">
            <w:pPr>
              <w:pStyle w:val="Lijstalinea"/>
              <w:numPr>
                <w:ilvl w:val="0"/>
                <w:numId w:val="44"/>
              </w:numPr>
              <w:rPr>
                <w:rFonts w:eastAsiaTheme="minorEastAsia"/>
                <w:color w:val="000000" w:themeColor="text1"/>
                <w:sz w:val="22"/>
                <w:szCs w:val="22"/>
                <w:lang w:val="en-US"/>
              </w:rPr>
            </w:pPr>
            <w:r w:rsidRPr="00E9771C">
              <w:rPr>
                <w:rFonts w:eastAsiaTheme="minorEastAsia"/>
                <w:color w:val="000000" w:themeColor="text1"/>
                <w:sz w:val="22"/>
                <w:szCs w:val="22"/>
                <w:lang w:val="en-US"/>
              </w:rPr>
              <w:t>Observations</w:t>
            </w:r>
          </w:p>
          <w:p w14:paraId="332E122D" w14:textId="533FEC40" w:rsidR="00301FB4" w:rsidRPr="00E9771C" w:rsidRDefault="00301FB4" w:rsidP="00E9771C">
            <w:pPr>
              <w:pStyle w:val="Lijstalinea"/>
              <w:numPr>
                <w:ilvl w:val="0"/>
                <w:numId w:val="44"/>
              </w:numPr>
              <w:rPr>
                <w:rFonts w:eastAsiaTheme="minorEastAsia"/>
                <w:color w:val="000000" w:themeColor="text1"/>
                <w:sz w:val="22"/>
                <w:szCs w:val="22"/>
                <w:lang w:val="en-US"/>
              </w:rPr>
            </w:pPr>
            <w:r w:rsidRPr="00E9771C">
              <w:rPr>
                <w:rFonts w:eastAsiaTheme="minorEastAsia"/>
                <w:color w:val="000000" w:themeColor="text1"/>
                <w:sz w:val="22"/>
                <w:szCs w:val="22"/>
                <w:lang w:val="en-US"/>
              </w:rPr>
              <w:t>Eye</w:t>
            </w:r>
            <w:r w:rsidR="008A0361" w:rsidRPr="00E9771C">
              <w:rPr>
                <w:rFonts w:eastAsiaTheme="minorEastAsia"/>
                <w:color w:val="000000" w:themeColor="text1"/>
                <w:sz w:val="22"/>
                <w:szCs w:val="22"/>
                <w:lang w:val="en-US"/>
              </w:rPr>
              <w:t>-</w:t>
            </w:r>
            <w:r w:rsidRPr="00E9771C">
              <w:rPr>
                <w:rFonts w:eastAsiaTheme="minorEastAsia"/>
                <w:color w:val="000000" w:themeColor="text1"/>
                <w:sz w:val="22"/>
                <w:szCs w:val="22"/>
                <w:lang w:val="en-US"/>
              </w:rPr>
              <w:t>tracki</w:t>
            </w:r>
            <w:r w:rsidR="008A0361" w:rsidRPr="00E9771C">
              <w:rPr>
                <w:rFonts w:eastAsiaTheme="minorEastAsia"/>
                <w:color w:val="000000" w:themeColor="text1"/>
                <w:sz w:val="22"/>
                <w:szCs w:val="22"/>
                <w:lang w:val="en-US"/>
              </w:rPr>
              <w:t>n</w:t>
            </w:r>
            <w:r w:rsidRPr="00E9771C">
              <w:rPr>
                <w:rFonts w:eastAsiaTheme="minorEastAsia"/>
                <w:color w:val="000000" w:themeColor="text1"/>
                <w:sz w:val="22"/>
                <w:szCs w:val="22"/>
                <w:lang w:val="en-US"/>
              </w:rPr>
              <w:t>g</w:t>
            </w:r>
          </w:p>
          <w:p w14:paraId="1D0986C5" w14:textId="43C00DF8" w:rsidR="00E9771C" w:rsidRPr="00E9771C" w:rsidRDefault="00E9771C" w:rsidP="00E9771C">
            <w:pPr>
              <w:pStyle w:val="Lijstalinea"/>
              <w:numPr>
                <w:ilvl w:val="0"/>
                <w:numId w:val="44"/>
              </w:numPr>
              <w:rPr>
                <w:rFonts w:eastAsiaTheme="minorEastAsia"/>
                <w:color w:val="000000" w:themeColor="text1"/>
                <w:sz w:val="22"/>
                <w:szCs w:val="22"/>
                <w:lang w:val="en-US"/>
              </w:rPr>
            </w:pPr>
            <w:r w:rsidRPr="00E9771C">
              <w:rPr>
                <w:rFonts w:eastAsiaTheme="minorEastAsia"/>
                <w:color w:val="000000" w:themeColor="text1"/>
                <w:sz w:val="22"/>
                <w:szCs w:val="22"/>
                <w:lang w:val="en-US"/>
              </w:rPr>
              <w:t>Activity trackers</w:t>
            </w:r>
          </w:p>
          <w:p w14:paraId="44A531EF" w14:textId="76D67003" w:rsidR="00E9771C" w:rsidRPr="00E9771C" w:rsidRDefault="00E9771C" w:rsidP="00E9771C">
            <w:pPr>
              <w:pStyle w:val="Lijstalinea"/>
              <w:numPr>
                <w:ilvl w:val="0"/>
                <w:numId w:val="44"/>
              </w:numPr>
              <w:rPr>
                <w:rFonts w:eastAsiaTheme="minorEastAsia"/>
                <w:color w:val="000000" w:themeColor="text1"/>
                <w:sz w:val="22"/>
                <w:szCs w:val="22"/>
                <w:lang w:val="en-US"/>
              </w:rPr>
            </w:pPr>
            <w:r w:rsidRPr="00E9771C">
              <w:rPr>
                <w:rFonts w:eastAsiaTheme="minorEastAsia"/>
                <w:color w:val="000000" w:themeColor="text1"/>
                <w:sz w:val="22"/>
                <w:szCs w:val="22"/>
                <w:lang w:val="en-US"/>
              </w:rPr>
              <w:t>Document analyses</w:t>
            </w:r>
          </w:p>
          <w:p w14:paraId="264B5D21" w14:textId="71AF3A0E" w:rsidR="008A3B9C" w:rsidRPr="00E9771C" w:rsidRDefault="00E9771C" w:rsidP="00E9771C">
            <w:pPr>
              <w:pStyle w:val="Lijstalinea"/>
              <w:numPr>
                <w:ilvl w:val="0"/>
                <w:numId w:val="44"/>
              </w:numPr>
              <w:rPr>
                <w:rFonts w:eastAsiaTheme="minorEastAsia"/>
                <w:color w:val="000000" w:themeColor="text1"/>
                <w:sz w:val="22"/>
                <w:szCs w:val="22"/>
                <w:lang w:val="en-US"/>
              </w:rPr>
            </w:pPr>
            <w:r w:rsidRPr="00E9771C">
              <w:rPr>
                <w:rFonts w:eastAsiaTheme="minorEastAsia"/>
                <w:color w:val="000000" w:themeColor="text1"/>
                <w:sz w:val="22"/>
                <w:szCs w:val="22"/>
                <w:lang w:val="en-US"/>
              </w:rPr>
              <w:t>Other: …………..</w:t>
            </w:r>
          </w:p>
          <w:p w14:paraId="2C275FDD" w14:textId="77777777" w:rsidR="008A3B9C" w:rsidRDefault="008A3B9C" w:rsidP="4BA8518D">
            <w:pPr>
              <w:rPr>
                <w:rFonts w:eastAsiaTheme="minorEastAsia"/>
                <w:color w:val="000000" w:themeColor="text1"/>
                <w:sz w:val="22"/>
                <w:szCs w:val="22"/>
                <w:lang w:val="en-US"/>
              </w:rPr>
            </w:pPr>
          </w:p>
          <w:p w14:paraId="3CBD4B2B" w14:textId="50B2FFBA" w:rsidR="7097C86F" w:rsidRDefault="4B370A9B" w:rsidP="30B18FA6">
            <w:pPr>
              <w:rPr>
                <w:rFonts w:eastAsiaTheme="minorEastAsia"/>
                <w:sz w:val="22"/>
                <w:szCs w:val="22"/>
                <w:lang w:val="en-US"/>
              </w:rPr>
            </w:pPr>
            <w:r w:rsidRPr="30B18FA6">
              <w:rPr>
                <w:rFonts w:eastAsiaTheme="minorEastAsia"/>
                <w:color w:val="000000" w:themeColor="text1"/>
                <w:sz w:val="22"/>
                <w:szCs w:val="22"/>
                <w:lang w:val="en-US"/>
              </w:rPr>
              <w:t>Please, u</w:t>
            </w:r>
            <w:r w:rsidR="17EA9079" w:rsidRPr="30B18FA6">
              <w:rPr>
                <w:rFonts w:eastAsiaTheme="minorEastAsia"/>
                <w:color w:val="000000" w:themeColor="text1"/>
                <w:sz w:val="22"/>
                <w:szCs w:val="22"/>
                <w:lang w:val="en-US"/>
              </w:rPr>
              <w:t>pload your questionnaire, observation list, interview protocol</w:t>
            </w:r>
            <w:r w:rsidR="794F48F4" w:rsidRPr="30B18FA6">
              <w:rPr>
                <w:rFonts w:eastAsiaTheme="minorEastAsia"/>
                <w:color w:val="000000" w:themeColor="text1"/>
                <w:sz w:val="22"/>
                <w:szCs w:val="22"/>
                <w:lang w:val="en-US"/>
              </w:rPr>
              <w:t>,</w:t>
            </w:r>
            <w:r w:rsidR="17EA9079" w:rsidRPr="30B18FA6">
              <w:rPr>
                <w:rFonts w:eastAsiaTheme="minorEastAsia"/>
                <w:color w:val="000000" w:themeColor="text1"/>
                <w:sz w:val="22"/>
                <w:szCs w:val="22"/>
                <w:lang w:val="en-US"/>
              </w:rPr>
              <w:t xml:space="preserve"> or other materials used for data collection.</w:t>
            </w:r>
          </w:p>
        </w:tc>
      </w:tr>
      <w:tr w:rsidR="002E3C54" w:rsidRPr="00CD136B" w14:paraId="6E31C449" w14:textId="77777777" w:rsidTr="30B18FA6">
        <w:tblPrEx>
          <w:tblLook w:val="04A0" w:firstRow="1" w:lastRow="0" w:firstColumn="1" w:lastColumn="0" w:noHBand="0" w:noVBand="1"/>
        </w:tblPrEx>
        <w:tc>
          <w:tcPr>
            <w:tcW w:w="1785" w:type="dxa"/>
          </w:tcPr>
          <w:p w14:paraId="7222A687" w14:textId="7C8A1191" w:rsidR="002E3C54" w:rsidRDefault="00993E35" w:rsidP="4BA8518D">
            <w:pPr>
              <w:rPr>
                <w:rFonts w:eastAsiaTheme="minorEastAsia"/>
                <w:b/>
                <w:bCs/>
                <w:lang w:val="en-US"/>
              </w:rPr>
            </w:pPr>
            <w:r>
              <w:rPr>
                <w:rFonts w:eastAsiaTheme="minorEastAsia"/>
                <w:b/>
                <w:bCs/>
                <w:lang w:val="en-US"/>
              </w:rPr>
              <w:t>3</w:t>
            </w:r>
            <w:r w:rsidR="00DA4608">
              <w:rPr>
                <w:rFonts w:eastAsiaTheme="minorEastAsia"/>
                <w:b/>
                <w:bCs/>
                <w:lang w:val="en-US"/>
              </w:rPr>
              <w:t>1</w:t>
            </w:r>
          </w:p>
        </w:tc>
        <w:tc>
          <w:tcPr>
            <w:tcW w:w="7231" w:type="dxa"/>
          </w:tcPr>
          <w:p w14:paraId="365B78B0" w14:textId="77777777" w:rsidR="002E3C54" w:rsidRPr="28E43CF3" w:rsidRDefault="002E3C54" w:rsidP="002E3C54">
            <w:pPr>
              <w:pStyle w:val="Lijstalinea"/>
              <w:rPr>
                <w:rFonts w:eastAsiaTheme="minorEastAsia"/>
                <w:sz w:val="22"/>
                <w:szCs w:val="22"/>
                <w:lang w:val="en-US"/>
              </w:rPr>
            </w:pPr>
          </w:p>
        </w:tc>
      </w:tr>
      <w:tr w:rsidR="00415054" w:rsidRPr="0031537E" w14:paraId="3282A339" w14:textId="77777777" w:rsidTr="30B18FA6">
        <w:tblPrEx>
          <w:tblLook w:val="04A0" w:firstRow="1" w:lastRow="0" w:firstColumn="1" w:lastColumn="0" w:noHBand="0" w:noVBand="1"/>
        </w:tblPrEx>
        <w:tc>
          <w:tcPr>
            <w:tcW w:w="9016" w:type="dxa"/>
            <w:gridSpan w:val="2"/>
          </w:tcPr>
          <w:p w14:paraId="1A3D08AD" w14:textId="46F0A15C" w:rsidR="00415054" w:rsidRPr="00415054" w:rsidRDefault="5C76DC5D" w:rsidP="40D8F799">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Will data be collected on paper/</w:t>
            </w:r>
            <w:r w:rsidR="2C09FC1C" w:rsidRPr="40D8F799">
              <w:rPr>
                <w:rFonts w:eastAsiaTheme="minorEastAsia"/>
                <w:color w:val="000000" w:themeColor="text1"/>
                <w:sz w:val="22"/>
                <w:szCs w:val="22"/>
                <w:lang w:val="en-US"/>
              </w:rPr>
              <w:t xml:space="preserve">in </w:t>
            </w:r>
            <w:r w:rsidRPr="40D8F799">
              <w:rPr>
                <w:rFonts w:eastAsiaTheme="minorEastAsia"/>
                <w:color w:val="000000" w:themeColor="text1"/>
                <w:sz w:val="22"/>
                <w:szCs w:val="22"/>
                <w:lang w:val="en-US"/>
              </w:rPr>
              <w:t>written?</w:t>
            </w:r>
          </w:p>
        </w:tc>
      </w:tr>
      <w:tr w:rsidR="002E3C54" w:rsidRPr="00CD136B" w14:paraId="3F22F142" w14:textId="77777777" w:rsidTr="30B18FA6">
        <w:tblPrEx>
          <w:tblLook w:val="04A0" w:firstRow="1" w:lastRow="0" w:firstColumn="1" w:lastColumn="0" w:noHBand="0" w:noVBand="1"/>
        </w:tblPrEx>
        <w:tc>
          <w:tcPr>
            <w:tcW w:w="9016" w:type="dxa"/>
            <w:gridSpan w:val="2"/>
          </w:tcPr>
          <w:p w14:paraId="7A6A90D0" w14:textId="7AF55B5F" w:rsidR="3BF50551" w:rsidRDefault="7C50A51D"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Yes, the researcher collects the data</w:t>
            </w:r>
            <w:r w:rsidR="5B942A3F" w:rsidRPr="40D8F799">
              <w:rPr>
                <w:rFonts w:eastAsiaTheme="minorEastAsia"/>
                <w:color w:val="000000" w:themeColor="text1"/>
                <w:sz w:val="22"/>
                <w:szCs w:val="22"/>
                <w:lang w:val="en-US"/>
              </w:rPr>
              <w:t xml:space="preserve"> </w:t>
            </w:r>
            <w:r w:rsidRPr="40D8F799">
              <w:rPr>
                <w:rFonts w:eastAsiaTheme="minorEastAsia"/>
                <w:color w:val="000000" w:themeColor="text1"/>
                <w:sz w:val="22"/>
                <w:szCs w:val="22"/>
                <w:lang w:val="en-US"/>
              </w:rPr>
              <w:t>i</w:t>
            </w:r>
            <w:r w:rsidR="6ACA4863" w:rsidRPr="40D8F799">
              <w:rPr>
                <w:rFonts w:eastAsiaTheme="minorEastAsia"/>
                <w:color w:val="000000" w:themeColor="text1"/>
                <w:sz w:val="22"/>
                <w:szCs w:val="22"/>
                <w:lang w:val="en-US"/>
              </w:rPr>
              <w:t>n</w:t>
            </w:r>
            <w:r w:rsidRPr="40D8F799">
              <w:rPr>
                <w:rFonts w:eastAsiaTheme="minorEastAsia"/>
                <w:color w:val="000000" w:themeColor="text1"/>
                <w:sz w:val="22"/>
                <w:szCs w:val="22"/>
                <w:lang w:val="en-US"/>
              </w:rPr>
              <w:t xml:space="preserve"> person or picks up a sealed drop-box</w:t>
            </w:r>
            <w:r w:rsidR="38D7A205" w:rsidRPr="40D8F799">
              <w:rPr>
                <w:rFonts w:eastAsiaTheme="minorEastAsia"/>
                <w:color w:val="000000" w:themeColor="text1"/>
                <w:sz w:val="22"/>
                <w:szCs w:val="22"/>
                <w:lang w:val="en-US"/>
              </w:rPr>
              <w:t>.</w:t>
            </w:r>
          </w:p>
          <w:p w14:paraId="0C1F7E61" w14:textId="32509B00" w:rsidR="2ACF45FD" w:rsidRDefault="16CE8EA9"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Yes, the participants sent the data by post using </w:t>
            </w:r>
            <w:r w:rsidR="7D148A90" w:rsidRPr="40D8F799">
              <w:rPr>
                <w:rFonts w:eastAsiaTheme="minorEastAsia"/>
                <w:color w:val="000000" w:themeColor="text1"/>
                <w:sz w:val="22"/>
                <w:szCs w:val="22"/>
                <w:lang w:val="en-US"/>
              </w:rPr>
              <w:t xml:space="preserve">answer </w:t>
            </w:r>
            <w:r w:rsidRPr="40D8F799">
              <w:rPr>
                <w:rFonts w:eastAsiaTheme="minorEastAsia"/>
                <w:color w:val="000000" w:themeColor="text1"/>
                <w:sz w:val="22"/>
                <w:szCs w:val="22"/>
                <w:lang w:val="en-US"/>
              </w:rPr>
              <w:t>envelopes</w:t>
            </w:r>
            <w:r w:rsidR="4285F856" w:rsidRPr="40D8F799">
              <w:rPr>
                <w:rFonts w:eastAsiaTheme="minorEastAsia"/>
                <w:color w:val="000000" w:themeColor="text1"/>
                <w:sz w:val="22"/>
                <w:szCs w:val="22"/>
                <w:lang w:val="en-US"/>
              </w:rPr>
              <w:t>.</w:t>
            </w:r>
          </w:p>
          <w:p w14:paraId="0FBF1E33" w14:textId="0022761F" w:rsidR="2ACF45FD" w:rsidRDefault="16CE8EA9"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Yes, a third person collects the data from </w:t>
            </w:r>
            <w:r w:rsidR="458C82A5" w:rsidRPr="40D8F799">
              <w:rPr>
                <w:rFonts w:eastAsiaTheme="minorEastAsia"/>
                <w:color w:val="000000" w:themeColor="text1"/>
                <w:sz w:val="22"/>
                <w:szCs w:val="22"/>
                <w:lang w:val="en-US"/>
              </w:rPr>
              <w:t xml:space="preserve">the </w:t>
            </w:r>
            <w:r w:rsidRPr="40D8F799">
              <w:rPr>
                <w:rFonts w:eastAsiaTheme="minorEastAsia"/>
                <w:color w:val="000000" w:themeColor="text1"/>
                <w:sz w:val="22"/>
                <w:szCs w:val="22"/>
                <w:lang w:val="en-US"/>
              </w:rPr>
              <w:t>participants in sealed envelopes and hands them over to the researcher.</w:t>
            </w:r>
          </w:p>
          <w:p w14:paraId="046F5F10" w14:textId="17541FA5" w:rsidR="2ACF45FD" w:rsidRDefault="16CE8EA9"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No</w:t>
            </w:r>
            <w:r w:rsidR="2CBFA92D" w:rsidRPr="40D8F799">
              <w:rPr>
                <w:rFonts w:eastAsiaTheme="minorEastAsia"/>
                <w:color w:val="000000" w:themeColor="text1"/>
                <w:sz w:val="22"/>
                <w:szCs w:val="22"/>
                <w:lang w:val="en-US"/>
              </w:rPr>
              <w:t>t applicable</w:t>
            </w:r>
          </w:p>
        </w:tc>
      </w:tr>
      <w:tr w:rsidR="00415054" w:rsidRPr="00CD136B" w14:paraId="0EAAB770" w14:textId="77777777" w:rsidTr="30B18FA6">
        <w:tblPrEx>
          <w:tblLook w:val="04A0" w:firstRow="1" w:lastRow="0" w:firstColumn="1" w:lastColumn="0" w:noHBand="0" w:noVBand="1"/>
        </w:tblPrEx>
        <w:tc>
          <w:tcPr>
            <w:tcW w:w="1785" w:type="dxa"/>
          </w:tcPr>
          <w:p w14:paraId="7225024F" w14:textId="023D2D02" w:rsidR="00415054" w:rsidRDefault="00754BDF" w:rsidP="4BA8518D">
            <w:r>
              <w:rPr>
                <w:rFonts w:eastAsiaTheme="minorEastAsia"/>
                <w:b/>
                <w:bCs/>
                <w:lang w:val="en-US"/>
              </w:rPr>
              <w:t>3</w:t>
            </w:r>
            <w:r w:rsidR="00DA4608">
              <w:rPr>
                <w:rFonts w:eastAsiaTheme="minorEastAsia"/>
                <w:b/>
                <w:bCs/>
                <w:lang w:val="en-US"/>
              </w:rPr>
              <w:t>2</w:t>
            </w:r>
          </w:p>
        </w:tc>
        <w:tc>
          <w:tcPr>
            <w:tcW w:w="7231" w:type="dxa"/>
          </w:tcPr>
          <w:p w14:paraId="10D67748" w14:textId="77777777" w:rsidR="00415054" w:rsidRPr="002E3C54" w:rsidRDefault="00415054" w:rsidP="002E3C54">
            <w:pPr>
              <w:ind w:left="360"/>
              <w:rPr>
                <w:rFonts w:eastAsiaTheme="minorEastAsia"/>
                <w:sz w:val="22"/>
                <w:szCs w:val="22"/>
                <w:lang w:val="en-US"/>
              </w:rPr>
            </w:pPr>
          </w:p>
        </w:tc>
      </w:tr>
      <w:tr w:rsidR="00612635" w:rsidRPr="0031537E" w14:paraId="6AB7AC7A" w14:textId="77777777" w:rsidTr="30B18FA6">
        <w:tblPrEx>
          <w:tblLook w:val="04A0" w:firstRow="1" w:lastRow="0" w:firstColumn="1" w:lastColumn="0" w:noHBand="0" w:noVBand="1"/>
        </w:tblPrEx>
        <w:tc>
          <w:tcPr>
            <w:tcW w:w="9016" w:type="dxa"/>
            <w:gridSpan w:val="2"/>
          </w:tcPr>
          <w:p w14:paraId="7530C30C" w14:textId="61B35D73" w:rsidR="00612635" w:rsidRPr="00612635" w:rsidRDefault="00612635" w:rsidP="00612635">
            <w:pPr>
              <w:spacing w:line="259" w:lineRule="auto"/>
              <w:rPr>
                <w:rFonts w:eastAsiaTheme="minorEastAsia"/>
                <w:color w:val="000000" w:themeColor="text1"/>
                <w:sz w:val="22"/>
                <w:szCs w:val="22"/>
                <w:lang w:val="en-US"/>
              </w:rPr>
            </w:pPr>
            <w:r w:rsidRPr="00612635">
              <w:rPr>
                <w:rFonts w:eastAsiaTheme="minorEastAsia"/>
                <w:color w:val="000000" w:themeColor="text1"/>
                <w:sz w:val="22"/>
                <w:szCs w:val="22"/>
                <w:lang w:val="en-US"/>
              </w:rPr>
              <w:t>Will data be collected online?</w:t>
            </w:r>
          </w:p>
        </w:tc>
      </w:tr>
      <w:tr w:rsidR="00415054" w:rsidRPr="00CD136B" w14:paraId="7626E9EB" w14:textId="77777777" w:rsidTr="30B18FA6">
        <w:tblPrEx>
          <w:tblLook w:val="04A0" w:firstRow="1" w:lastRow="0" w:firstColumn="1" w:lastColumn="0" w:noHBand="0" w:noVBand="1"/>
        </w:tblPrEx>
        <w:tc>
          <w:tcPr>
            <w:tcW w:w="9016" w:type="dxa"/>
            <w:gridSpan w:val="2"/>
          </w:tcPr>
          <w:p w14:paraId="575616A1" w14:textId="6C767DDF" w:rsidR="00401A0A" w:rsidRDefault="7071344A" w:rsidP="30B18FA6">
            <w:pPr>
              <w:pStyle w:val="Lijstalinea"/>
              <w:numPr>
                <w:ilvl w:val="1"/>
                <w:numId w:val="31"/>
              </w:numPr>
              <w:spacing w:line="259" w:lineRule="auto"/>
              <w:ind w:left="364"/>
              <w:rPr>
                <w:rFonts w:eastAsiaTheme="minorEastAsia"/>
                <w:color w:val="000000" w:themeColor="text1"/>
                <w:sz w:val="22"/>
                <w:szCs w:val="22"/>
                <w:lang w:val="en-US"/>
              </w:rPr>
            </w:pPr>
            <w:r w:rsidRPr="30B18FA6">
              <w:rPr>
                <w:rFonts w:eastAsiaTheme="minorEastAsia"/>
                <w:color w:val="000000" w:themeColor="text1"/>
                <w:sz w:val="22"/>
                <w:szCs w:val="22"/>
                <w:lang w:val="en-US"/>
              </w:rPr>
              <w:t xml:space="preserve">Yes, </w:t>
            </w:r>
            <w:r w:rsidR="1C4576A5" w:rsidRPr="30B18FA6">
              <w:rPr>
                <w:rFonts w:eastAsiaTheme="minorEastAsia"/>
                <w:color w:val="000000" w:themeColor="text1"/>
                <w:sz w:val="22"/>
                <w:szCs w:val="22"/>
                <w:lang w:val="en-US"/>
              </w:rPr>
              <w:t>researchers fill</w:t>
            </w:r>
            <w:r w:rsidR="654B1FDE" w:rsidRPr="30B18FA6">
              <w:rPr>
                <w:rFonts w:eastAsiaTheme="minorEastAsia"/>
                <w:color w:val="000000" w:themeColor="text1"/>
                <w:sz w:val="22"/>
                <w:szCs w:val="22"/>
                <w:lang w:val="en-US"/>
              </w:rPr>
              <w:t xml:space="preserve"> in an online d</w:t>
            </w:r>
            <w:r w:rsidR="0F5653A2" w:rsidRPr="30B18FA6">
              <w:rPr>
                <w:rFonts w:eastAsiaTheme="minorEastAsia"/>
                <w:color w:val="000000" w:themeColor="text1"/>
                <w:sz w:val="22"/>
                <w:szCs w:val="22"/>
                <w:lang w:val="en-US"/>
              </w:rPr>
              <w:t>ocument</w:t>
            </w:r>
            <w:r w:rsidR="3A98CE2C" w:rsidRPr="30B18FA6">
              <w:rPr>
                <w:rFonts w:eastAsiaTheme="minorEastAsia"/>
                <w:color w:val="000000" w:themeColor="text1"/>
                <w:sz w:val="22"/>
                <w:szCs w:val="22"/>
                <w:lang w:val="en-US"/>
              </w:rPr>
              <w:t xml:space="preserve"> or form, </w:t>
            </w:r>
            <w:r w:rsidR="3BFC4F84" w:rsidRPr="30B18FA6">
              <w:rPr>
                <w:rFonts w:eastAsiaTheme="minorEastAsia"/>
                <w:color w:val="000000" w:themeColor="text1"/>
                <w:sz w:val="22"/>
                <w:szCs w:val="22"/>
                <w:lang w:val="en-US"/>
              </w:rPr>
              <w:t xml:space="preserve">like </w:t>
            </w:r>
            <w:r w:rsidR="4253A5F7" w:rsidRPr="30B18FA6">
              <w:rPr>
                <w:rFonts w:eastAsiaTheme="minorEastAsia"/>
                <w:color w:val="000000" w:themeColor="text1"/>
                <w:sz w:val="22"/>
                <w:szCs w:val="22"/>
                <w:lang w:val="en-US"/>
              </w:rPr>
              <w:t xml:space="preserve">observation </w:t>
            </w:r>
            <w:r w:rsidR="66EB80F9" w:rsidRPr="30B18FA6">
              <w:rPr>
                <w:rFonts w:eastAsiaTheme="minorEastAsia"/>
                <w:color w:val="000000" w:themeColor="text1"/>
                <w:sz w:val="22"/>
                <w:szCs w:val="22"/>
                <w:lang w:val="en-US"/>
              </w:rPr>
              <w:t xml:space="preserve">or interview </w:t>
            </w:r>
            <w:r w:rsidR="4253A5F7" w:rsidRPr="30B18FA6">
              <w:rPr>
                <w:rFonts w:eastAsiaTheme="minorEastAsia"/>
                <w:color w:val="000000" w:themeColor="text1"/>
                <w:sz w:val="22"/>
                <w:szCs w:val="22"/>
                <w:lang w:val="en-US"/>
              </w:rPr>
              <w:t>notes</w:t>
            </w:r>
            <w:r w:rsidR="3BFC4F84" w:rsidRPr="30B18FA6">
              <w:rPr>
                <w:rFonts w:eastAsiaTheme="minorEastAsia"/>
                <w:color w:val="000000" w:themeColor="text1"/>
                <w:sz w:val="22"/>
                <w:szCs w:val="22"/>
                <w:lang w:val="en-US"/>
              </w:rPr>
              <w:t>.</w:t>
            </w:r>
          </w:p>
          <w:p w14:paraId="2F54FBC5" w14:textId="1790D8F3" w:rsidR="45AA562B" w:rsidRDefault="00401A0A" w:rsidP="4BA8518D">
            <w:pPr>
              <w:pStyle w:val="Lijstalinea"/>
              <w:numPr>
                <w:ilvl w:val="1"/>
                <w:numId w:val="31"/>
              </w:numPr>
              <w:spacing w:line="259" w:lineRule="auto"/>
              <w:ind w:left="364"/>
              <w:rPr>
                <w:rFonts w:eastAsiaTheme="minorEastAsia"/>
                <w:color w:val="000000" w:themeColor="text1"/>
                <w:sz w:val="22"/>
                <w:szCs w:val="22"/>
                <w:lang w:val="en-US"/>
              </w:rPr>
            </w:pPr>
            <w:r>
              <w:rPr>
                <w:rFonts w:eastAsiaTheme="minorEastAsia"/>
                <w:color w:val="000000" w:themeColor="text1"/>
                <w:sz w:val="22"/>
                <w:szCs w:val="22"/>
                <w:lang w:val="en-US"/>
              </w:rPr>
              <w:t xml:space="preserve">Yes, </w:t>
            </w:r>
            <w:r w:rsidR="45AA562B" w:rsidRPr="4BA8518D">
              <w:rPr>
                <w:rFonts w:eastAsiaTheme="minorEastAsia"/>
                <w:color w:val="000000" w:themeColor="text1"/>
                <w:sz w:val="22"/>
                <w:szCs w:val="22"/>
                <w:lang w:val="en-US"/>
              </w:rPr>
              <w:t xml:space="preserve">participants receive a link by e-mail, online platform or scan a QR code. </w:t>
            </w:r>
          </w:p>
          <w:p w14:paraId="15EB239E" w14:textId="05A3499B" w:rsidR="45AA562B" w:rsidRDefault="5208D98F"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Yes, participants sent a scanned version of the questionnaire </w:t>
            </w:r>
            <w:r w:rsidR="619343E5" w:rsidRPr="40D8F799">
              <w:rPr>
                <w:rFonts w:eastAsiaTheme="minorEastAsia"/>
                <w:color w:val="000000" w:themeColor="text1"/>
                <w:sz w:val="22"/>
                <w:szCs w:val="22"/>
                <w:lang w:val="en-US"/>
              </w:rPr>
              <w:t>through</w:t>
            </w:r>
            <w:r w:rsidRPr="40D8F799">
              <w:rPr>
                <w:rFonts w:eastAsiaTheme="minorEastAsia"/>
                <w:color w:val="000000" w:themeColor="text1"/>
                <w:sz w:val="22"/>
                <w:szCs w:val="22"/>
                <w:lang w:val="en-US"/>
              </w:rPr>
              <w:t xml:space="preserve"> </w:t>
            </w:r>
            <w:proofErr w:type="spellStart"/>
            <w:r w:rsidRPr="40D8F799">
              <w:rPr>
                <w:rFonts w:eastAsiaTheme="minorEastAsia"/>
                <w:color w:val="000000" w:themeColor="text1"/>
                <w:sz w:val="22"/>
                <w:szCs w:val="22"/>
                <w:lang w:val="en-US"/>
              </w:rPr>
              <w:t>SURFfilesender</w:t>
            </w:r>
            <w:proofErr w:type="spellEnd"/>
            <w:r w:rsidR="4E3CF225" w:rsidRPr="40D8F799">
              <w:rPr>
                <w:rFonts w:eastAsiaTheme="minorEastAsia"/>
                <w:color w:val="000000" w:themeColor="text1"/>
                <w:sz w:val="22"/>
                <w:szCs w:val="22"/>
                <w:lang w:val="en-US"/>
              </w:rPr>
              <w:t>.</w:t>
            </w:r>
          </w:p>
          <w:p w14:paraId="74DA0C27" w14:textId="0662495F" w:rsidR="45AA562B" w:rsidRDefault="5208D98F"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No</w:t>
            </w:r>
            <w:r w:rsidR="75CD6911" w:rsidRPr="40D8F799">
              <w:rPr>
                <w:rFonts w:eastAsiaTheme="minorEastAsia"/>
                <w:color w:val="000000" w:themeColor="text1"/>
                <w:sz w:val="22"/>
                <w:szCs w:val="22"/>
                <w:lang w:val="en-US"/>
              </w:rPr>
              <w:t>t applicable</w:t>
            </w:r>
          </w:p>
        </w:tc>
      </w:tr>
      <w:tr w:rsidR="00415054" w:rsidRPr="00CD136B" w14:paraId="0A3FF0E6" w14:textId="77777777" w:rsidTr="30B18FA6">
        <w:tblPrEx>
          <w:tblLook w:val="04A0" w:firstRow="1" w:lastRow="0" w:firstColumn="1" w:lastColumn="0" w:noHBand="0" w:noVBand="1"/>
        </w:tblPrEx>
        <w:trPr>
          <w:trHeight w:val="315"/>
        </w:trPr>
        <w:tc>
          <w:tcPr>
            <w:tcW w:w="1785" w:type="dxa"/>
          </w:tcPr>
          <w:p w14:paraId="2231978A" w14:textId="5A122874" w:rsidR="00415054" w:rsidRDefault="78F8055E" w:rsidP="4BA8518D">
            <w:pPr>
              <w:rPr>
                <w:rFonts w:eastAsiaTheme="minorEastAsia"/>
                <w:b/>
                <w:bCs/>
                <w:lang w:val="en-US"/>
              </w:rPr>
            </w:pPr>
            <w:r w:rsidRPr="4BA8518D">
              <w:rPr>
                <w:rFonts w:eastAsiaTheme="minorEastAsia"/>
                <w:b/>
                <w:bCs/>
                <w:lang w:val="en-US"/>
              </w:rPr>
              <w:t>3</w:t>
            </w:r>
            <w:r w:rsidR="00DA4608">
              <w:rPr>
                <w:rFonts w:eastAsiaTheme="minorEastAsia"/>
                <w:b/>
                <w:bCs/>
                <w:lang w:val="en-US"/>
              </w:rPr>
              <w:t>3</w:t>
            </w:r>
          </w:p>
        </w:tc>
        <w:tc>
          <w:tcPr>
            <w:tcW w:w="7231" w:type="dxa"/>
          </w:tcPr>
          <w:p w14:paraId="638F4466" w14:textId="77777777" w:rsidR="00415054" w:rsidRPr="002E3C54" w:rsidRDefault="00415054" w:rsidP="002E3C54">
            <w:pPr>
              <w:ind w:left="360"/>
              <w:rPr>
                <w:rFonts w:eastAsiaTheme="minorEastAsia"/>
                <w:sz w:val="22"/>
                <w:szCs w:val="22"/>
                <w:lang w:val="en-US"/>
              </w:rPr>
            </w:pPr>
          </w:p>
        </w:tc>
      </w:tr>
      <w:tr w:rsidR="00A374E5" w:rsidRPr="0031537E" w14:paraId="64157D67" w14:textId="77777777" w:rsidTr="30B18FA6">
        <w:tblPrEx>
          <w:tblLook w:val="04A0" w:firstRow="1" w:lastRow="0" w:firstColumn="1" w:lastColumn="0" w:noHBand="0" w:noVBand="1"/>
        </w:tblPrEx>
        <w:tc>
          <w:tcPr>
            <w:tcW w:w="9016" w:type="dxa"/>
            <w:gridSpan w:val="2"/>
          </w:tcPr>
          <w:p w14:paraId="03173D8A" w14:textId="521C0C54" w:rsidR="00A374E5" w:rsidRPr="00A374E5" w:rsidRDefault="4FFA586E" w:rsidP="4BA8518D">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Will data be collected as audio/video</w:t>
            </w:r>
            <w:r w:rsidR="06B7D77B" w:rsidRPr="40D8F799">
              <w:rPr>
                <w:rFonts w:eastAsiaTheme="minorEastAsia"/>
                <w:color w:val="000000" w:themeColor="text1"/>
                <w:sz w:val="22"/>
                <w:szCs w:val="22"/>
                <w:lang w:val="en-US"/>
              </w:rPr>
              <w:t>-recordings</w:t>
            </w:r>
            <w:r w:rsidRPr="40D8F799">
              <w:rPr>
                <w:rFonts w:eastAsiaTheme="minorEastAsia"/>
                <w:color w:val="000000" w:themeColor="text1"/>
                <w:sz w:val="22"/>
                <w:szCs w:val="22"/>
                <w:lang w:val="en-US"/>
              </w:rPr>
              <w:t xml:space="preserve"> (in compliance with </w:t>
            </w:r>
            <w:r w:rsidR="124CE0F1" w:rsidRPr="40D8F799">
              <w:rPr>
                <w:rFonts w:eastAsiaTheme="minorEastAsia"/>
                <w:color w:val="000000" w:themeColor="text1"/>
                <w:sz w:val="22"/>
                <w:szCs w:val="22"/>
                <w:lang w:val="en-US"/>
              </w:rPr>
              <w:t>OU</w:t>
            </w:r>
            <w:r w:rsidRPr="40D8F799">
              <w:rPr>
                <w:rFonts w:eastAsiaTheme="minorEastAsia"/>
                <w:color w:val="000000" w:themeColor="text1"/>
                <w:sz w:val="22"/>
                <w:szCs w:val="22"/>
                <w:lang w:val="en-US"/>
              </w:rPr>
              <w:t xml:space="preserve"> policy</w:t>
            </w:r>
            <w:r w:rsidR="584B908C" w:rsidRPr="40D8F799">
              <w:rPr>
                <w:rFonts w:eastAsiaTheme="minorEastAsia"/>
                <w:color w:val="000000" w:themeColor="text1"/>
                <w:sz w:val="22"/>
                <w:szCs w:val="22"/>
                <w:lang w:val="en-US"/>
              </w:rPr>
              <w:t xml:space="preserve"> on audio/video-recordings presente</w:t>
            </w:r>
            <w:r w:rsidR="38E7E5C3" w:rsidRPr="40D8F799">
              <w:rPr>
                <w:rFonts w:eastAsiaTheme="minorEastAsia"/>
                <w:color w:val="000000" w:themeColor="text1"/>
                <w:sz w:val="22"/>
                <w:szCs w:val="22"/>
                <w:lang w:val="en-US"/>
              </w:rPr>
              <w:t>d below</w:t>
            </w:r>
            <w:r w:rsidRPr="40D8F799">
              <w:rPr>
                <w:rFonts w:eastAsiaTheme="minorEastAsia"/>
                <w:color w:val="000000" w:themeColor="text1"/>
                <w:sz w:val="22"/>
                <w:szCs w:val="22"/>
                <w:lang w:val="en-US"/>
              </w:rPr>
              <w:t>)?</w:t>
            </w:r>
          </w:p>
          <w:p w14:paraId="111527F2" w14:textId="1958D227" w:rsidR="00A374E5" w:rsidRPr="00A374E5" w:rsidRDefault="00A374E5" w:rsidP="4BA8518D">
            <w:pPr>
              <w:spacing w:line="259" w:lineRule="auto"/>
              <w:rPr>
                <w:rFonts w:eastAsiaTheme="minorEastAsia"/>
                <w:color w:val="000000" w:themeColor="text1"/>
                <w:sz w:val="22"/>
                <w:szCs w:val="22"/>
                <w:lang w:val="en-US"/>
              </w:rPr>
            </w:pPr>
          </w:p>
          <w:p w14:paraId="0AF13F49" w14:textId="5B181314" w:rsidR="00A374E5" w:rsidRPr="00A374E5" w:rsidRDefault="129ECE16" w:rsidP="40D8F799">
            <w:pPr>
              <w:spacing w:line="259" w:lineRule="auto"/>
              <w:rPr>
                <w:rFonts w:ascii="Aptos" w:eastAsia="Aptos" w:hAnsi="Aptos" w:cs="Aptos"/>
                <w:i/>
                <w:iCs/>
                <w:sz w:val="22"/>
                <w:szCs w:val="22"/>
                <w:lang w:val="en-US"/>
              </w:rPr>
            </w:pPr>
            <w:r w:rsidRPr="40D8F799">
              <w:rPr>
                <w:rFonts w:eastAsiaTheme="minorEastAsia"/>
                <w:i/>
                <w:iCs/>
                <w:sz w:val="20"/>
                <w:szCs w:val="20"/>
                <w:lang w:val="en-US"/>
              </w:rPr>
              <w:t>The OU has a policy on audio</w:t>
            </w:r>
            <w:r w:rsidR="1376E4EE" w:rsidRPr="40D8F799">
              <w:rPr>
                <w:rFonts w:eastAsiaTheme="minorEastAsia"/>
                <w:i/>
                <w:iCs/>
                <w:sz w:val="20"/>
                <w:szCs w:val="20"/>
                <w:lang w:val="en-US"/>
              </w:rPr>
              <w:t>/</w:t>
            </w:r>
            <w:r w:rsidRPr="40D8F799">
              <w:rPr>
                <w:rFonts w:eastAsiaTheme="minorEastAsia"/>
                <w:i/>
                <w:iCs/>
                <w:sz w:val="20"/>
                <w:szCs w:val="20"/>
                <w:lang w:val="en-US"/>
              </w:rPr>
              <w:t xml:space="preserve">video recording: The use of your own video/audio recorders is allowed (please note that smartphones are not allowed). These recorders should contain a memory card to safely store the data. It is under no circumstances allowed to transfer the data via </w:t>
            </w:r>
            <w:proofErr w:type="spellStart"/>
            <w:r w:rsidRPr="40D8F799">
              <w:rPr>
                <w:rFonts w:eastAsiaTheme="minorEastAsia"/>
                <w:i/>
                <w:iCs/>
                <w:sz w:val="20"/>
                <w:szCs w:val="20"/>
                <w:lang w:val="en-US"/>
              </w:rPr>
              <w:t>Wifi</w:t>
            </w:r>
            <w:proofErr w:type="spellEnd"/>
            <w:r w:rsidRPr="40D8F799">
              <w:rPr>
                <w:rFonts w:eastAsiaTheme="minorEastAsia"/>
                <w:i/>
                <w:iCs/>
                <w:sz w:val="20"/>
                <w:szCs w:val="20"/>
                <w:lang w:val="en-US"/>
              </w:rPr>
              <w:t xml:space="preserve">. Microsoft Teams can be used for online recordings. The audio or video data can be stored in a password secured folder in Research drive. </w:t>
            </w:r>
            <w:r w:rsidR="16AF0355" w:rsidRPr="40D8F799">
              <w:rPr>
                <w:rFonts w:eastAsiaTheme="minorEastAsia"/>
                <w:i/>
                <w:iCs/>
                <w:sz w:val="20"/>
                <w:szCs w:val="20"/>
                <w:lang w:val="en-US"/>
              </w:rPr>
              <w:t>Students</w:t>
            </w:r>
            <w:r w:rsidRPr="40D8F799">
              <w:rPr>
                <w:rFonts w:eastAsiaTheme="minorEastAsia"/>
                <w:i/>
                <w:iCs/>
                <w:sz w:val="20"/>
                <w:szCs w:val="20"/>
                <w:lang w:val="en-US"/>
              </w:rPr>
              <w:t xml:space="preserve"> should delete the original data on the memory card as soon as possible. The data in Research drive can be used to transcribe the audio or video data in such a manner that </w:t>
            </w:r>
            <w:r w:rsidR="3EEFF71E" w:rsidRPr="40D8F799">
              <w:rPr>
                <w:rFonts w:eastAsiaTheme="minorEastAsia"/>
                <w:i/>
                <w:iCs/>
                <w:sz w:val="20"/>
                <w:szCs w:val="20"/>
                <w:lang w:val="en-US"/>
              </w:rPr>
              <w:t>people</w:t>
            </w:r>
            <w:r w:rsidRPr="40D8F799">
              <w:rPr>
                <w:rFonts w:eastAsiaTheme="minorEastAsia"/>
                <w:i/>
                <w:iCs/>
                <w:sz w:val="20"/>
                <w:szCs w:val="20"/>
                <w:lang w:val="en-US"/>
              </w:rPr>
              <w:t xml:space="preserve"> are no longer traceable to a specific person. The supervisor can transfer the audio/video data and the transcripts from Research Drive to the secured T-drive. It is not allowed to store audio/video data or anonymous transcripts on a personal </w:t>
            </w:r>
            <w:r w:rsidR="10CB0D54" w:rsidRPr="40D8F799">
              <w:rPr>
                <w:rFonts w:eastAsiaTheme="minorEastAsia"/>
                <w:i/>
                <w:iCs/>
                <w:sz w:val="20"/>
                <w:szCs w:val="20"/>
                <w:lang w:val="en-US"/>
              </w:rPr>
              <w:t>computer,</w:t>
            </w:r>
            <w:r w:rsidRPr="40D8F799">
              <w:rPr>
                <w:rFonts w:eastAsiaTheme="minorEastAsia"/>
                <w:i/>
                <w:iCs/>
                <w:sz w:val="20"/>
                <w:szCs w:val="20"/>
                <w:lang w:val="en-US"/>
              </w:rPr>
              <w:t xml:space="preserve"> and they must be deleted. </w:t>
            </w:r>
            <w:r w:rsidR="4B8648FC" w:rsidRPr="40D8F799">
              <w:rPr>
                <w:rFonts w:eastAsiaTheme="minorEastAsia"/>
                <w:i/>
                <w:iCs/>
                <w:sz w:val="20"/>
                <w:szCs w:val="20"/>
                <w:lang w:val="en-US"/>
              </w:rPr>
              <w:t>The advice</w:t>
            </w:r>
            <w:r w:rsidRPr="40D8F799">
              <w:rPr>
                <w:rFonts w:eastAsiaTheme="minorEastAsia"/>
                <w:i/>
                <w:iCs/>
                <w:sz w:val="20"/>
                <w:szCs w:val="20"/>
                <w:lang w:val="en-US"/>
              </w:rPr>
              <w:t xml:space="preserve"> is to start the recording after collecting the personal data during the introduction. Please also make sure that no personal information about third persons (such as names) is collected and recorded.</w:t>
            </w:r>
          </w:p>
        </w:tc>
      </w:tr>
      <w:tr w:rsidR="00612635" w:rsidRPr="00CD136B" w14:paraId="219DBF0E" w14:textId="77777777" w:rsidTr="30B18FA6">
        <w:tblPrEx>
          <w:tblLook w:val="04A0" w:firstRow="1" w:lastRow="0" w:firstColumn="1" w:lastColumn="0" w:noHBand="0" w:noVBand="1"/>
        </w:tblPrEx>
        <w:tc>
          <w:tcPr>
            <w:tcW w:w="9016" w:type="dxa"/>
            <w:gridSpan w:val="2"/>
          </w:tcPr>
          <w:p w14:paraId="625BA991" w14:textId="43261368" w:rsidR="7EBA74B8" w:rsidRDefault="326BDC0F"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Physical meeting using a voice recorder or MS</w:t>
            </w:r>
            <w:r w:rsidR="28E8019D" w:rsidRPr="40D8F799">
              <w:rPr>
                <w:rFonts w:eastAsiaTheme="minorEastAsia"/>
                <w:color w:val="000000" w:themeColor="text1"/>
                <w:sz w:val="22"/>
                <w:szCs w:val="22"/>
                <w:lang w:val="en-US"/>
              </w:rPr>
              <w:t xml:space="preserve"> </w:t>
            </w:r>
            <w:r w:rsidR="15342D1A" w:rsidRPr="40D8F799">
              <w:rPr>
                <w:rFonts w:eastAsiaTheme="minorEastAsia"/>
                <w:color w:val="000000" w:themeColor="text1"/>
                <w:sz w:val="22"/>
                <w:szCs w:val="22"/>
                <w:lang w:val="en-US"/>
              </w:rPr>
              <w:t>T</w:t>
            </w:r>
            <w:r w:rsidRPr="40D8F799">
              <w:rPr>
                <w:rFonts w:eastAsiaTheme="minorEastAsia"/>
                <w:color w:val="000000" w:themeColor="text1"/>
                <w:sz w:val="22"/>
                <w:szCs w:val="22"/>
                <w:lang w:val="en-US"/>
              </w:rPr>
              <w:t>eams</w:t>
            </w:r>
            <w:r w:rsidR="5740390F" w:rsidRPr="40D8F799">
              <w:rPr>
                <w:rFonts w:eastAsiaTheme="minorEastAsia"/>
                <w:color w:val="000000" w:themeColor="text1"/>
                <w:sz w:val="22"/>
                <w:szCs w:val="22"/>
                <w:lang w:val="en-US"/>
              </w:rPr>
              <w:t xml:space="preserve"> (account provided by the OU)</w:t>
            </w:r>
            <w:r w:rsidR="09F406CF" w:rsidRPr="40D8F799">
              <w:rPr>
                <w:rFonts w:eastAsiaTheme="minorEastAsia"/>
                <w:color w:val="000000" w:themeColor="text1"/>
                <w:sz w:val="22"/>
                <w:szCs w:val="22"/>
                <w:lang w:val="en-US"/>
              </w:rPr>
              <w:t>.</w:t>
            </w:r>
          </w:p>
          <w:p w14:paraId="5195A584" w14:textId="1C43D54F" w:rsidR="7EBA74B8" w:rsidRDefault="326BDC0F" w:rsidP="4BA8518D">
            <w:pPr>
              <w:pStyle w:val="Lijstalinea"/>
              <w:numPr>
                <w:ilvl w:val="1"/>
                <w:numId w:val="31"/>
              </w:numPr>
              <w:spacing w:line="259" w:lineRule="auto"/>
              <w:ind w:left="364"/>
              <w:rPr>
                <w:rFonts w:eastAsiaTheme="minorEastAsia"/>
                <w:color w:val="000000" w:themeColor="text1"/>
                <w:sz w:val="22"/>
                <w:szCs w:val="22"/>
                <w:lang w:val="en-US"/>
              </w:rPr>
            </w:pPr>
            <w:r w:rsidRPr="40D8F799">
              <w:rPr>
                <w:rFonts w:eastAsiaTheme="minorEastAsia"/>
                <w:color w:val="000000" w:themeColor="text1"/>
                <w:sz w:val="22"/>
                <w:szCs w:val="22"/>
                <w:lang w:val="en-US"/>
              </w:rPr>
              <w:t>Online meeting using MS</w:t>
            </w:r>
            <w:r w:rsidR="3F3B3829" w:rsidRPr="40D8F799">
              <w:rPr>
                <w:rFonts w:eastAsiaTheme="minorEastAsia"/>
                <w:color w:val="000000" w:themeColor="text1"/>
                <w:sz w:val="22"/>
                <w:szCs w:val="22"/>
                <w:lang w:val="en-US"/>
              </w:rPr>
              <w:t xml:space="preserve"> </w:t>
            </w:r>
            <w:r w:rsidR="35D2A6F0" w:rsidRPr="40D8F799">
              <w:rPr>
                <w:rFonts w:eastAsiaTheme="minorEastAsia"/>
                <w:color w:val="000000" w:themeColor="text1"/>
                <w:sz w:val="22"/>
                <w:szCs w:val="22"/>
                <w:lang w:val="en-US"/>
              </w:rPr>
              <w:t>T</w:t>
            </w:r>
            <w:r w:rsidRPr="40D8F799">
              <w:rPr>
                <w:rFonts w:eastAsiaTheme="minorEastAsia"/>
                <w:color w:val="000000" w:themeColor="text1"/>
                <w:sz w:val="22"/>
                <w:szCs w:val="22"/>
                <w:lang w:val="en-US"/>
              </w:rPr>
              <w:t>eams</w:t>
            </w:r>
            <w:r w:rsidR="2339BFFC" w:rsidRPr="40D8F799">
              <w:rPr>
                <w:rFonts w:eastAsiaTheme="minorEastAsia"/>
                <w:color w:val="000000" w:themeColor="text1"/>
                <w:sz w:val="22"/>
                <w:szCs w:val="22"/>
                <w:lang w:val="en-US"/>
              </w:rPr>
              <w:t xml:space="preserve"> (account provided by the OU)</w:t>
            </w:r>
            <w:r w:rsidR="09F406CF" w:rsidRPr="40D8F799">
              <w:rPr>
                <w:rFonts w:eastAsiaTheme="minorEastAsia"/>
                <w:color w:val="000000" w:themeColor="text1"/>
                <w:sz w:val="22"/>
                <w:szCs w:val="22"/>
                <w:lang w:val="en-US"/>
              </w:rPr>
              <w:t>.</w:t>
            </w:r>
          </w:p>
          <w:p w14:paraId="4C4B206A" w14:textId="77777777" w:rsidR="7EBA74B8" w:rsidRDefault="7EBA74B8" w:rsidP="4BA8518D">
            <w:pPr>
              <w:pStyle w:val="Lijstalinea"/>
              <w:numPr>
                <w:ilvl w:val="1"/>
                <w:numId w:val="31"/>
              </w:numPr>
              <w:spacing w:line="259" w:lineRule="auto"/>
              <w:ind w:left="364"/>
              <w:rPr>
                <w:rFonts w:eastAsiaTheme="minorEastAsia"/>
                <w:color w:val="000000" w:themeColor="text1"/>
                <w:sz w:val="22"/>
                <w:szCs w:val="22"/>
                <w:lang w:val="en-US"/>
              </w:rPr>
            </w:pPr>
            <w:r w:rsidRPr="4BA8518D">
              <w:rPr>
                <w:rFonts w:eastAsiaTheme="minorEastAsia"/>
                <w:color w:val="000000" w:themeColor="text1"/>
                <w:sz w:val="22"/>
                <w:szCs w:val="22"/>
                <w:lang w:val="en-US"/>
              </w:rPr>
              <w:t>Eye-tracking recordings using OU accredited tools.</w:t>
            </w:r>
          </w:p>
          <w:p w14:paraId="2C99CE6F" w14:textId="2F1E095E" w:rsidR="7EBA74B8" w:rsidRDefault="326BDC0F">
            <w:pPr>
              <w:pStyle w:val="Lijstalinea"/>
              <w:numPr>
                <w:ilvl w:val="1"/>
                <w:numId w:val="31"/>
              </w:numPr>
              <w:spacing w:line="259" w:lineRule="auto"/>
              <w:ind w:left="364"/>
              <w:rPr>
                <w:lang w:val="en-US"/>
              </w:rPr>
            </w:pPr>
            <w:r w:rsidRPr="40D8F799">
              <w:rPr>
                <w:rFonts w:eastAsiaTheme="minorEastAsia"/>
                <w:color w:val="000000" w:themeColor="text1"/>
                <w:sz w:val="22"/>
                <w:szCs w:val="22"/>
                <w:lang w:val="en-US"/>
              </w:rPr>
              <w:t>No</w:t>
            </w:r>
            <w:r w:rsidR="7E1BE85E" w:rsidRPr="40D8F799">
              <w:rPr>
                <w:rFonts w:eastAsiaTheme="minorEastAsia"/>
                <w:color w:val="000000" w:themeColor="text1"/>
                <w:sz w:val="22"/>
                <w:szCs w:val="22"/>
                <w:lang w:val="en-US"/>
              </w:rPr>
              <w:t>t applicable</w:t>
            </w:r>
          </w:p>
        </w:tc>
      </w:tr>
      <w:tr w:rsidR="00612635" w:rsidRPr="00CD136B" w14:paraId="3C98FB5F" w14:textId="77777777" w:rsidTr="30B18FA6">
        <w:tblPrEx>
          <w:tblLook w:val="04A0" w:firstRow="1" w:lastRow="0" w:firstColumn="1" w:lastColumn="0" w:noHBand="0" w:noVBand="1"/>
        </w:tblPrEx>
        <w:tc>
          <w:tcPr>
            <w:tcW w:w="1785" w:type="dxa"/>
          </w:tcPr>
          <w:p w14:paraId="073CC075" w14:textId="6D2E9E05" w:rsidR="00612635" w:rsidRDefault="448467AA" w:rsidP="4BA8518D">
            <w:pPr>
              <w:rPr>
                <w:rFonts w:eastAsiaTheme="minorEastAsia"/>
                <w:b/>
                <w:bCs/>
                <w:lang w:val="en-US"/>
              </w:rPr>
            </w:pPr>
            <w:r w:rsidRPr="4BA8518D">
              <w:rPr>
                <w:rFonts w:eastAsiaTheme="minorEastAsia"/>
                <w:b/>
                <w:bCs/>
                <w:lang w:val="en-US"/>
              </w:rPr>
              <w:t>3</w:t>
            </w:r>
            <w:r w:rsidR="00DA4608">
              <w:rPr>
                <w:rFonts w:eastAsiaTheme="minorEastAsia"/>
                <w:b/>
                <w:bCs/>
                <w:lang w:val="en-US"/>
              </w:rPr>
              <w:t>4</w:t>
            </w:r>
          </w:p>
        </w:tc>
        <w:tc>
          <w:tcPr>
            <w:tcW w:w="7231" w:type="dxa"/>
          </w:tcPr>
          <w:p w14:paraId="40B00ABE" w14:textId="77777777" w:rsidR="00612635" w:rsidRPr="002E3C54" w:rsidRDefault="00612635" w:rsidP="002E3C54">
            <w:pPr>
              <w:ind w:left="360"/>
              <w:rPr>
                <w:rFonts w:eastAsiaTheme="minorEastAsia"/>
                <w:sz w:val="22"/>
                <w:szCs w:val="22"/>
                <w:lang w:val="en-US"/>
              </w:rPr>
            </w:pPr>
          </w:p>
        </w:tc>
      </w:tr>
      <w:tr w:rsidR="00A374E5" w:rsidRPr="0031537E" w14:paraId="25369557" w14:textId="77777777" w:rsidTr="30B18FA6">
        <w:tblPrEx>
          <w:tblLook w:val="04A0" w:firstRow="1" w:lastRow="0" w:firstColumn="1" w:lastColumn="0" w:noHBand="0" w:noVBand="1"/>
        </w:tblPrEx>
        <w:tc>
          <w:tcPr>
            <w:tcW w:w="9016" w:type="dxa"/>
            <w:gridSpan w:val="2"/>
          </w:tcPr>
          <w:p w14:paraId="54719A3A" w14:textId="6BD80953" w:rsidR="00A374E5" w:rsidRPr="00A374E5" w:rsidRDefault="00114C71" w:rsidP="00114C71">
            <w:pPr>
              <w:spacing w:line="259" w:lineRule="auto"/>
              <w:rPr>
                <w:rFonts w:eastAsiaTheme="minorEastAsia"/>
                <w:color w:val="000000" w:themeColor="text1"/>
                <w:sz w:val="22"/>
                <w:szCs w:val="22"/>
                <w:lang w:val="en-US"/>
              </w:rPr>
            </w:pPr>
            <w:r w:rsidRPr="00114C71">
              <w:rPr>
                <w:rFonts w:eastAsiaTheme="minorEastAsia"/>
                <w:color w:val="000000" w:themeColor="text1"/>
                <w:sz w:val="22"/>
                <w:szCs w:val="22"/>
                <w:lang w:val="en-US"/>
              </w:rPr>
              <w:t>Do you collect any additional data besides paper, online, or audio/video recordings?</w:t>
            </w:r>
          </w:p>
        </w:tc>
      </w:tr>
      <w:tr w:rsidR="00612635" w:rsidRPr="00CD136B" w14:paraId="1625A7F5" w14:textId="77777777" w:rsidTr="30B18FA6">
        <w:tblPrEx>
          <w:tblLook w:val="04A0" w:firstRow="1" w:lastRow="0" w:firstColumn="1" w:lastColumn="0" w:noHBand="0" w:noVBand="1"/>
        </w:tblPrEx>
        <w:tc>
          <w:tcPr>
            <w:tcW w:w="9016" w:type="dxa"/>
            <w:gridSpan w:val="2"/>
          </w:tcPr>
          <w:p w14:paraId="53015A0C" w14:textId="4DE2CDE0" w:rsidR="7EBA74B8" w:rsidRDefault="4E05BCF2" w:rsidP="4BA8518D">
            <w:pPr>
              <w:pStyle w:val="Lijstalinea"/>
              <w:numPr>
                <w:ilvl w:val="1"/>
                <w:numId w:val="31"/>
              </w:numPr>
              <w:spacing w:line="259" w:lineRule="auto"/>
              <w:ind w:left="364"/>
              <w:rPr>
                <w:rFonts w:eastAsiaTheme="minorEastAsia"/>
                <w:color w:val="000000" w:themeColor="text1"/>
                <w:sz w:val="22"/>
                <w:szCs w:val="22"/>
                <w:lang w:val="en-US"/>
              </w:rPr>
            </w:pPr>
            <w:proofErr w:type="spellStart"/>
            <w:r w:rsidRPr="45E048B5">
              <w:rPr>
                <w:rFonts w:eastAsiaTheme="minorEastAsia"/>
                <w:color w:val="000000" w:themeColor="text1"/>
                <w:sz w:val="22"/>
                <w:szCs w:val="22"/>
                <w:lang w:val="en-US"/>
              </w:rPr>
              <w:lastRenderedPageBreak/>
              <w:t>Lifedata</w:t>
            </w:r>
            <w:proofErr w:type="spellEnd"/>
            <w:r w:rsidRPr="45E048B5">
              <w:rPr>
                <w:rFonts w:eastAsiaTheme="minorEastAsia"/>
                <w:color w:val="000000" w:themeColor="text1"/>
                <w:sz w:val="22"/>
                <w:szCs w:val="22"/>
                <w:lang w:val="en-US"/>
              </w:rPr>
              <w:t xml:space="preserve"> / </w:t>
            </w:r>
            <w:proofErr w:type="spellStart"/>
            <w:r w:rsidRPr="45E048B5">
              <w:rPr>
                <w:rFonts w:eastAsiaTheme="minorEastAsia"/>
                <w:color w:val="000000" w:themeColor="text1"/>
                <w:sz w:val="22"/>
                <w:szCs w:val="22"/>
                <w:lang w:val="en-US"/>
              </w:rPr>
              <w:t>Reallifetm</w:t>
            </w:r>
            <w:proofErr w:type="spellEnd"/>
            <w:r w:rsidRPr="45E048B5">
              <w:rPr>
                <w:rFonts w:eastAsiaTheme="minorEastAsia"/>
                <w:color w:val="000000" w:themeColor="text1"/>
                <w:sz w:val="22"/>
                <w:szCs w:val="22"/>
                <w:lang w:val="en-US"/>
              </w:rPr>
              <w:t xml:space="preserve"> Exp (note: use of fictitious email addresses, location mobile device switch</w:t>
            </w:r>
            <w:r w:rsidR="572F9C40" w:rsidRPr="45E048B5">
              <w:rPr>
                <w:rFonts w:eastAsiaTheme="minorEastAsia"/>
                <w:color w:val="000000" w:themeColor="text1"/>
                <w:sz w:val="22"/>
                <w:szCs w:val="22"/>
                <w:lang w:val="en-US"/>
              </w:rPr>
              <w:t>ed</w:t>
            </w:r>
            <w:r w:rsidRPr="45E048B5">
              <w:rPr>
                <w:rFonts w:eastAsiaTheme="minorEastAsia"/>
                <w:color w:val="000000" w:themeColor="text1"/>
                <w:sz w:val="22"/>
                <w:szCs w:val="22"/>
                <w:lang w:val="en-US"/>
              </w:rPr>
              <w:t xml:space="preserve"> off &amp; not personal data in open text fields).</w:t>
            </w:r>
          </w:p>
          <w:p w14:paraId="66FFECDA" w14:textId="341A6118" w:rsidR="00E56433" w:rsidRDefault="006760D1" w:rsidP="4BA8518D">
            <w:pPr>
              <w:pStyle w:val="Lijstalinea"/>
              <w:numPr>
                <w:ilvl w:val="1"/>
                <w:numId w:val="31"/>
              </w:numPr>
              <w:spacing w:line="259" w:lineRule="auto"/>
              <w:ind w:left="364"/>
              <w:rPr>
                <w:rFonts w:eastAsiaTheme="minorEastAsia"/>
                <w:sz w:val="22"/>
                <w:szCs w:val="22"/>
                <w:lang w:val="en-US"/>
              </w:rPr>
            </w:pPr>
            <w:r>
              <w:rPr>
                <w:rFonts w:eastAsiaTheme="minorEastAsia"/>
                <w:sz w:val="22"/>
                <w:szCs w:val="22"/>
                <w:lang w:val="en-US"/>
              </w:rPr>
              <w:t>Data from a</w:t>
            </w:r>
            <w:r w:rsidR="00E56433">
              <w:rPr>
                <w:rFonts w:eastAsiaTheme="minorEastAsia"/>
                <w:sz w:val="22"/>
                <w:szCs w:val="22"/>
                <w:lang w:val="en-US"/>
              </w:rPr>
              <w:t>ctivity trackers</w:t>
            </w:r>
          </w:p>
          <w:p w14:paraId="2C2E535E" w14:textId="6DA938D4" w:rsidR="00131A0C" w:rsidRDefault="00F240CF" w:rsidP="4BA8518D">
            <w:pPr>
              <w:pStyle w:val="Lijstalinea"/>
              <w:numPr>
                <w:ilvl w:val="1"/>
                <w:numId w:val="31"/>
              </w:numPr>
              <w:spacing w:line="259" w:lineRule="auto"/>
              <w:ind w:left="364"/>
              <w:rPr>
                <w:rFonts w:eastAsiaTheme="minorEastAsia"/>
                <w:sz w:val="22"/>
                <w:szCs w:val="22"/>
                <w:lang w:val="en-US"/>
              </w:rPr>
            </w:pPr>
            <w:r>
              <w:rPr>
                <w:rFonts w:eastAsiaTheme="minorEastAsia"/>
                <w:sz w:val="22"/>
                <w:szCs w:val="22"/>
                <w:lang w:val="en-US"/>
              </w:rPr>
              <w:t xml:space="preserve">Prompting output </w:t>
            </w:r>
            <w:r w:rsidR="00127AE1">
              <w:rPr>
                <w:rFonts w:eastAsiaTheme="minorEastAsia"/>
                <w:sz w:val="22"/>
                <w:szCs w:val="22"/>
                <w:lang w:val="en-US"/>
              </w:rPr>
              <w:t>AI tools (like ChatGPT)</w:t>
            </w:r>
          </w:p>
          <w:p w14:paraId="7DA69E96" w14:textId="2EAE8970" w:rsidR="7EBA74B8" w:rsidRDefault="00B91247" w:rsidP="4BA8518D">
            <w:pPr>
              <w:pStyle w:val="Lijstalinea"/>
              <w:numPr>
                <w:ilvl w:val="1"/>
                <w:numId w:val="31"/>
              </w:numPr>
              <w:spacing w:line="259" w:lineRule="auto"/>
              <w:ind w:left="364"/>
              <w:rPr>
                <w:rFonts w:eastAsiaTheme="minorEastAsia"/>
                <w:sz w:val="22"/>
                <w:szCs w:val="22"/>
                <w:lang w:val="en-US"/>
              </w:rPr>
            </w:pPr>
            <w:r>
              <w:rPr>
                <w:rFonts w:eastAsiaTheme="minorEastAsia"/>
                <w:sz w:val="22"/>
                <w:szCs w:val="22"/>
                <w:lang w:val="en-US"/>
              </w:rPr>
              <w:t>Data from o</w:t>
            </w:r>
            <w:r w:rsidR="7EBA74B8" w:rsidRPr="4BA8518D">
              <w:rPr>
                <w:rFonts w:eastAsiaTheme="minorEastAsia"/>
                <w:sz w:val="22"/>
                <w:szCs w:val="22"/>
                <w:lang w:val="en-US"/>
              </w:rPr>
              <w:t>ther apps</w:t>
            </w:r>
            <w:r w:rsidR="00C76FA0">
              <w:rPr>
                <w:rFonts w:eastAsiaTheme="minorEastAsia"/>
                <w:sz w:val="22"/>
                <w:szCs w:val="22"/>
                <w:lang w:val="en-US"/>
              </w:rPr>
              <w:t>/devices</w:t>
            </w:r>
            <w:r w:rsidR="3F3DF273" w:rsidRPr="4BA8518D">
              <w:rPr>
                <w:rFonts w:eastAsiaTheme="minorEastAsia"/>
                <w:sz w:val="22"/>
                <w:szCs w:val="22"/>
                <w:lang w:val="en-US"/>
              </w:rPr>
              <w:t>:</w:t>
            </w:r>
          </w:p>
          <w:p w14:paraId="7CDEF5B1" w14:textId="4B7BB7F6" w:rsidR="275FEDBD" w:rsidRDefault="275FEDBD" w:rsidP="4BA8518D">
            <w:pPr>
              <w:pStyle w:val="Lijstalinea"/>
              <w:spacing w:line="259" w:lineRule="auto"/>
              <w:ind w:left="364"/>
              <w:rPr>
                <w:rFonts w:eastAsiaTheme="minorEastAsia"/>
                <w:sz w:val="22"/>
                <w:szCs w:val="22"/>
                <w:lang w:val="en-US"/>
              </w:rPr>
            </w:pPr>
            <w:r w:rsidRPr="4BA8518D">
              <w:rPr>
                <w:rFonts w:eastAsiaTheme="minorEastAsia"/>
                <w:sz w:val="22"/>
                <w:szCs w:val="22"/>
                <w:lang w:val="en-US"/>
              </w:rPr>
              <w:t>..............................................</w:t>
            </w:r>
            <w:r w:rsidR="1AB4BB83" w:rsidRPr="4BA8518D">
              <w:rPr>
                <w:rFonts w:eastAsiaTheme="minorEastAsia"/>
                <w:sz w:val="22"/>
                <w:szCs w:val="22"/>
                <w:lang w:val="en-US"/>
              </w:rPr>
              <w:t xml:space="preserve"> [open field]</w:t>
            </w:r>
          </w:p>
          <w:p w14:paraId="196DA2C5" w14:textId="746DD5DE" w:rsidR="7EBA74B8" w:rsidRDefault="7EBA74B8" w:rsidP="4BA8518D">
            <w:pPr>
              <w:pStyle w:val="Lijstalinea"/>
              <w:numPr>
                <w:ilvl w:val="1"/>
                <w:numId w:val="31"/>
              </w:numPr>
              <w:spacing w:line="259" w:lineRule="auto"/>
              <w:ind w:left="364"/>
              <w:rPr>
                <w:rFonts w:eastAsiaTheme="minorEastAsia"/>
                <w:sz w:val="22"/>
                <w:szCs w:val="22"/>
                <w:lang w:val="en-US"/>
              </w:rPr>
            </w:pPr>
            <w:r w:rsidRPr="4BA8518D">
              <w:rPr>
                <w:rFonts w:eastAsiaTheme="minorEastAsia"/>
                <w:sz w:val="22"/>
                <w:szCs w:val="22"/>
                <w:lang w:val="en-US"/>
              </w:rPr>
              <w:t>No</w:t>
            </w:r>
            <w:r w:rsidR="00F10B02">
              <w:rPr>
                <w:rFonts w:eastAsiaTheme="minorEastAsia"/>
                <w:sz w:val="22"/>
                <w:szCs w:val="22"/>
                <w:lang w:val="en-US"/>
              </w:rPr>
              <w:t>t applicable</w:t>
            </w:r>
          </w:p>
        </w:tc>
      </w:tr>
      <w:tr w:rsidR="4BA8518D" w14:paraId="5C6375D9" w14:textId="77777777" w:rsidTr="30B18FA6">
        <w:tblPrEx>
          <w:tblLook w:val="04A0" w:firstRow="1" w:lastRow="0" w:firstColumn="1" w:lastColumn="0" w:noHBand="0" w:noVBand="1"/>
        </w:tblPrEx>
        <w:trPr>
          <w:trHeight w:val="300"/>
        </w:trPr>
        <w:tc>
          <w:tcPr>
            <w:tcW w:w="1785" w:type="dxa"/>
          </w:tcPr>
          <w:p w14:paraId="09A89208" w14:textId="7F3CA607" w:rsidR="18A8D062" w:rsidRDefault="18A8D062" w:rsidP="4BA8518D">
            <w:pPr>
              <w:rPr>
                <w:rFonts w:eastAsiaTheme="minorEastAsia"/>
                <w:b/>
                <w:bCs/>
                <w:lang w:val="en-US"/>
              </w:rPr>
            </w:pPr>
            <w:r w:rsidRPr="4BA8518D">
              <w:rPr>
                <w:rFonts w:eastAsiaTheme="minorEastAsia"/>
                <w:b/>
                <w:bCs/>
                <w:lang w:val="en-US"/>
              </w:rPr>
              <w:t>3</w:t>
            </w:r>
            <w:r w:rsidR="00DA4608">
              <w:rPr>
                <w:rFonts w:eastAsiaTheme="minorEastAsia"/>
                <w:b/>
                <w:bCs/>
                <w:lang w:val="en-US"/>
              </w:rPr>
              <w:t>5</w:t>
            </w:r>
          </w:p>
        </w:tc>
        <w:tc>
          <w:tcPr>
            <w:tcW w:w="7231" w:type="dxa"/>
          </w:tcPr>
          <w:p w14:paraId="2FF339DD" w14:textId="099F577A" w:rsidR="4BA8518D" w:rsidRDefault="4BA8518D" w:rsidP="4BA8518D">
            <w:pPr>
              <w:rPr>
                <w:rFonts w:eastAsiaTheme="minorEastAsia"/>
                <w:sz w:val="22"/>
                <w:szCs w:val="22"/>
                <w:lang w:val="en-US"/>
              </w:rPr>
            </w:pPr>
          </w:p>
        </w:tc>
      </w:tr>
      <w:tr w:rsidR="4BA8518D" w:rsidRPr="0031537E" w14:paraId="695AB970" w14:textId="77777777" w:rsidTr="30B18FA6">
        <w:tblPrEx>
          <w:tblLook w:val="04A0" w:firstRow="1" w:lastRow="0" w:firstColumn="1" w:lastColumn="0" w:noHBand="0" w:noVBand="1"/>
        </w:tblPrEx>
        <w:trPr>
          <w:trHeight w:val="300"/>
        </w:trPr>
        <w:tc>
          <w:tcPr>
            <w:tcW w:w="9016" w:type="dxa"/>
            <w:gridSpan w:val="2"/>
          </w:tcPr>
          <w:p w14:paraId="5414426D" w14:textId="1F3962F0" w:rsidR="18A8D062" w:rsidRDefault="18A8D062" w:rsidP="4BA8518D">
            <w:pPr>
              <w:rPr>
                <w:rFonts w:eastAsiaTheme="minorEastAsia"/>
                <w:color w:val="000000" w:themeColor="text1"/>
                <w:sz w:val="22"/>
                <w:szCs w:val="22"/>
                <w:lang w:val="en-US"/>
              </w:rPr>
            </w:pPr>
            <w:r w:rsidRPr="4BA8518D">
              <w:rPr>
                <w:rFonts w:eastAsiaTheme="minorEastAsia"/>
                <w:color w:val="000000" w:themeColor="text1"/>
                <w:sz w:val="22"/>
                <w:szCs w:val="22"/>
                <w:lang w:val="en-US"/>
              </w:rPr>
              <w:t>Do you use software</w:t>
            </w:r>
            <w:r w:rsidR="000B4C8C">
              <w:rPr>
                <w:rFonts w:eastAsiaTheme="minorEastAsia"/>
                <w:color w:val="000000" w:themeColor="text1"/>
                <w:sz w:val="22"/>
                <w:szCs w:val="22"/>
                <w:lang w:val="en-US"/>
              </w:rPr>
              <w:t>/devices</w:t>
            </w:r>
            <w:r w:rsidRPr="4BA8518D">
              <w:rPr>
                <w:rFonts w:eastAsiaTheme="minorEastAsia"/>
                <w:color w:val="000000" w:themeColor="text1"/>
                <w:sz w:val="22"/>
                <w:szCs w:val="22"/>
                <w:lang w:val="en-US"/>
              </w:rPr>
              <w:t xml:space="preserve"> that is allowed and/or accredited by the OU? </w:t>
            </w:r>
          </w:p>
        </w:tc>
      </w:tr>
      <w:tr w:rsidR="4BA8518D" w14:paraId="59FD5B51" w14:textId="77777777" w:rsidTr="30B18FA6">
        <w:tblPrEx>
          <w:tblLook w:val="04A0" w:firstRow="1" w:lastRow="0" w:firstColumn="1" w:lastColumn="0" w:noHBand="0" w:noVBand="1"/>
        </w:tblPrEx>
        <w:trPr>
          <w:trHeight w:val="300"/>
        </w:trPr>
        <w:tc>
          <w:tcPr>
            <w:tcW w:w="9016" w:type="dxa"/>
            <w:gridSpan w:val="2"/>
          </w:tcPr>
          <w:p w14:paraId="495AF97C" w14:textId="51EA1889" w:rsidR="656668DB" w:rsidRDefault="656668DB" w:rsidP="4BA8518D">
            <w:pPr>
              <w:pStyle w:val="Lijstalinea"/>
              <w:numPr>
                <w:ilvl w:val="1"/>
                <w:numId w:val="31"/>
              </w:numPr>
              <w:spacing w:line="259" w:lineRule="auto"/>
              <w:ind w:left="364"/>
              <w:rPr>
                <w:rFonts w:eastAsiaTheme="minorEastAsia"/>
                <w:sz w:val="22"/>
                <w:szCs w:val="22"/>
                <w:lang w:val="en-US"/>
              </w:rPr>
            </w:pPr>
            <w:r w:rsidRPr="4BA8518D">
              <w:rPr>
                <w:rFonts w:eastAsiaTheme="minorEastAsia"/>
                <w:sz w:val="22"/>
                <w:szCs w:val="22"/>
                <w:lang w:val="en-US"/>
              </w:rPr>
              <w:t xml:space="preserve">Yes </w:t>
            </w:r>
          </w:p>
          <w:p w14:paraId="3F5EF402" w14:textId="64192A85" w:rsidR="656668DB" w:rsidRDefault="3378345C" w:rsidP="4BA8518D">
            <w:pPr>
              <w:pStyle w:val="Lijstalinea"/>
              <w:numPr>
                <w:ilvl w:val="1"/>
                <w:numId w:val="31"/>
              </w:numPr>
              <w:spacing w:line="259" w:lineRule="auto"/>
              <w:ind w:left="364"/>
              <w:rPr>
                <w:rFonts w:eastAsiaTheme="minorEastAsia"/>
                <w:sz w:val="22"/>
                <w:szCs w:val="22"/>
                <w:lang w:val="en-US"/>
              </w:rPr>
            </w:pPr>
            <w:r w:rsidRPr="40D8F799">
              <w:rPr>
                <w:rFonts w:eastAsiaTheme="minorEastAsia"/>
                <w:sz w:val="22"/>
                <w:szCs w:val="22"/>
                <w:lang w:val="en-US"/>
              </w:rPr>
              <w:t xml:space="preserve">No (check the software list for accredited tools by the OU or contact the </w:t>
            </w:r>
            <w:r w:rsidR="4DD57AC2" w:rsidRPr="40D8F799">
              <w:rPr>
                <w:rFonts w:eastAsiaTheme="minorEastAsia"/>
                <w:sz w:val="22"/>
                <w:szCs w:val="22"/>
                <w:lang w:val="en-US"/>
              </w:rPr>
              <w:t>D</w:t>
            </w:r>
            <w:r w:rsidRPr="40D8F799">
              <w:rPr>
                <w:rFonts w:eastAsiaTheme="minorEastAsia"/>
                <w:sz w:val="22"/>
                <w:szCs w:val="22"/>
                <w:lang w:val="en-US"/>
              </w:rPr>
              <w:t>ata steward</w:t>
            </w:r>
            <w:r w:rsidR="58528C64" w:rsidRPr="40D8F799">
              <w:rPr>
                <w:rFonts w:eastAsiaTheme="minorEastAsia"/>
                <w:sz w:val="22"/>
                <w:szCs w:val="22"/>
                <w:lang w:val="en-US"/>
              </w:rPr>
              <w:t>: datasteward@ou.nl</w:t>
            </w:r>
            <w:r w:rsidRPr="40D8F799">
              <w:rPr>
                <w:rFonts w:eastAsiaTheme="minorEastAsia"/>
                <w:sz w:val="22"/>
                <w:szCs w:val="22"/>
                <w:lang w:val="en-US"/>
              </w:rPr>
              <w:t>).</w:t>
            </w:r>
          </w:p>
          <w:p w14:paraId="5E2C7806" w14:textId="3BEFA709" w:rsidR="656668DB" w:rsidRDefault="656668DB" w:rsidP="4BA8518D">
            <w:pPr>
              <w:pStyle w:val="Lijstalinea"/>
              <w:numPr>
                <w:ilvl w:val="1"/>
                <w:numId w:val="31"/>
              </w:numPr>
              <w:spacing w:line="259" w:lineRule="auto"/>
              <w:ind w:left="364"/>
              <w:rPr>
                <w:rFonts w:eastAsiaTheme="minorEastAsia"/>
                <w:sz w:val="22"/>
                <w:szCs w:val="22"/>
                <w:lang w:val="en-US"/>
              </w:rPr>
            </w:pPr>
            <w:r w:rsidRPr="4BA8518D">
              <w:rPr>
                <w:rFonts w:eastAsiaTheme="minorEastAsia"/>
                <w:sz w:val="22"/>
                <w:szCs w:val="22"/>
                <w:lang w:val="en-US"/>
              </w:rPr>
              <w:t>Not applicable</w:t>
            </w:r>
          </w:p>
        </w:tc>
      </w:tr>
      <w:tr w:rsidR="00612635" w:rsidRPr="00CD136B" w14:paraId="737289B6" w14:textId="77777777" w:rsidTr="30B18FA6">
        <w:tblPrEx>
          <w:tblLook w:val="04A0" w:firstRow="1" w:lastRow="0" w:firstColumn="1" w:lastColumn="0" w:noHBand="0" w:noVBand="1"/>
        </w:tblPrEx>
        <w:tc>
          <w:tcPr>
            <w:tcW w:w="1785" w:type="dxa"/>
          </w:tcPr>
          <w:p w14:paraId="06433BCB" w14:textId="0994A174" w:rsidR="00612635" w:rsidRDefault="3993146C" w:rsidP="4BA8518D">
            <w:pPr>
              <w:rPr>
                <w:rFonts w:eastAsiaTheme="minorEastAsia"/>
                <w:b/>
                <w:bCs/>
                <w:lang w:val="en-US"/>
              </w:rPr>
            </w:pPr>
            <w:r w:rsidRPr="4BA8518D">
              <w:rPr>
                <w:rFonts w:eastAsiaTheme="minorEastAsia"/>
                <w:b/>
                <w:bCs/>
                <w:lang w:val="en-US"/>
              </w:rPr>
              <w:t>3</w:t>
            </w:r>
            <w:r w:rsidR="00DA4608">
              <w:rPr>
                <w:rFonts w:eastAsiaTheme="minorEastAsia"/>
                <w:b/>
                <w:bCs/>
                <w:lang w:val="en-US"/>
              </w:rPr>
              <w:t>6</w:t>
            </w:r>
          </w:p>
        </w:tc>
        <w:tc>
          <w:tcPr>
            <w:tcW w:w="7231" w:type="dxa"/>
          </w:tcPr>
          <w:p w14:paraId="5C59933E" w14:textId="77777777" w:rsidR="00612635" w:rsidRPr="002E3C54" w:rsidRDefault="00612635" w:rsidP="002E3C54">
            <w:pPr>
              <w:ind w:left="360"/>
              <w:rPr>
                <w:rFonts w:eastAsiaTheme="minorEastAsia"/>
                <w:sz w:val="22"/>
                <w:szCs w:val="22"/>
                <w:lang w:val="en-US"/>
              </w:rPr>
            </w:pPr>
          </w:p>
        </w:tc>
      </w:tr>
      <w:tr w:rsidR="00CF1D20" w:rsidRPr="0031537E" w14:paraId="7A2B8628" w14:textId="77777777" w:rsidTr="30B18FA6">
        <w:tblPrEx>
          <w:tblLook w:val="04A0" w:firstRow="1" w:lastRow="0" w:firstColumn="1" w:lastColumn="0" w:noHBand="0" w:noVBand="1"/>
        </w:tblPrEx>
        <w:tc>
          <w:tcPr>
            <w:tcW w:w="9016" w:type="dxa"/>
            <w:gridSpan w:val="2"/>
          </w:tcPr>
          <w:p w14:paraId="3737FE82" w14:textId="6EF924E5" w:rsidR="003E2BF7" w:rsidRPr="002E3C54" w:rsidRDefault="58538DC1" w:rsidP="40D8F799">
            <w:pPr>
              <w:rPr>
                <w:rFonts w:eastAsiaTheme="minorEastAsia"/>
                <w:color w:val="000000" w:themeColor="text1"/>
                <w:sz w:val="22"/>
                <w:szCs w:val="22"/>
                <w:lang w:val="en-US"/>
              </w:rPr>
            </w:pPr>
            <w:r w:rsidRPr="40D8F799">
              <w:rPr>
                <w:rFonts w:eastAsiaTheme="minorEastAsia"/>
                <w:color w:val="000000" w:themeColor="text1"/>
                <w:sz w:val="22"/>
                <w:szCs w:val="22"/>
                <w:lang w:val="en-US"/>
              </w:rPr>
              <w:t>Wh</w:t>
            </w:r>
            <w:r w:rsidR="4BA4A7CE" w:rsidRPr="40D8F799">
              <w:rPr>
                <w:rFonts w:eastAsiaTheme="minorEastAsia"/>
                <w:color w:val="000000" w:themeColor="text1"/>
                <w:sz w:val="22"/>
                <w:szCs w:val="22"/>
                <w:lang w:val="en-US"/>
              </w:rPr>
              <w:t xml:space="preserve">ich of the following data </w:t>
            </w:r>
            <w:r w:rsidRPr="40D8F799">
              <w:rPr>
                <w:rFonts w:eastAsiaTheme="minorEastAsia"/>
                <w:color w:val="000000" w:themeColor="text1"/>
                <w:sz w:val="22"/>
                <w:szCs w:val="22"/>
                <w:lang w:val="en-US"/>
              </w:rPr>
              <w:t>do you collect from the participants</w:t>
            </w:r>
            <w:r w:rsidR="6127E666" w:rsidRPr="40D8F799">
              <w:rPr>
                <w:rFonts w:eastAsiaTheme="minorEastAsia"/>
                <w:color w:val="000000" w:themeColor="text1"/>
                <w:sz w:val="22"/>
                <w:szCs w:val="22"/>
                <w:lang w:val="en-US"/>
              </w:rPr>
              <w:t xml:space="preserve"> for </w:t>
            </w:r>
            <w:r w:rsidR="30AB0A3D" w:rsidRPr="40D8F799">
              <w:rPr>
                <w:rFonts w:eastAsiaTheme="minorEastAsia"/>
                <w:color w:val="000000" w:themeColor="text1"/>
                <w:sz w:val="22"/>
                <w:szCs w:val="22"/>
                <w:lang w:val="en-US"/>
              </w:rPr>
              <w:t>the</w:t>
            </w:r>
            <w:r w:rsidR="6127E666" w:rsidRPr="40D8F799">
              <w:rPr>
                <w:rFonts w:eastAsiaTheme="minorEastAsia"/>
                <w:color w:val="000000" w:themeColor="text1"/>
                <w:sz w:val="22"/>
                <w:szCs w:val="22"/>
                <w:lang w:val="en-US"/>
              </w:rPr>
              <w:t xml:space="preserve"> analys</w:t>
            </w:r>
            <w:r w:rsidR="2ADA0221" w:rsidRPr="40D8F799">
              <w:rPr>
                <w:rFonts w:eastAsiaTheme="minorEastAsia"/>
                <w:color w:val="000000" w:themeColor="text1"/>
                <w:sz w:val="22"/>
                <w:szCs w:val="22"/>
                <w:lang w:val="en-US"/>
              </w:rPr>
              <w:t>i</w:t>
            </w:r>
            <w:r w:rsidR="6127E666" w:rsidRPr="40D8F799">
              <w:rPr>
                <w:rFonts w:eastAsiaTheme="minorEastAsia"/>
                <w:color w:val="000000" w:themeColor="text1"/>
                <w:sz w:val="22"/>
                <w:szCs w:val="22"/>
                <w:lang w:val="en-US"/>
              </w:rPr>
              <w:t>s</w:t>
            </w:r>
            <w:r w:rsidRPr="40D8F799">
              <w:rPr>
                <w:rFonts w:eastAsiaTheme="minorEastAsia"/>
                <w:color w:val="000000" w:themeColor="text1"/>
                <w:sz w:val="22"/>
                <w:szCs w:val="22"/>
                <w:lang w:val="en-US"/>
              </w:rPr>
              <w:t xml:space="preserve"> (not for recruitment)?</w:t>
            </w:r>
          </w:p>
        </w:tc>
      </w:tr>
    </w:tbl>
    <w:tbl>
      <w:tblPr>
        <w:tblStyle w:val="Tabelraster"/>
        <w:tblW w:w="0" w:type="auto"/>
        <w:tblLook w:val="04A0" w:firstRow="1" w:lastRow="0" w:firstColumn="1" w:lastColumn="0" w:noHBand="0" w:noVBand="1"/>
      </w:tblPr>
      <w:tblGrid>
        <w:gridCol w:w="3005"/>
        <w:gridCol w:w="3005"/>
        <w:gridCol w:w="3006"/>
      </w:tblGrid>
      <w:tr w:rsidR="00A255C3" w:rsidRPr="00A255C3" w14:paraId="221F70F6" w14:textId="77777777" w:rsidTr="00185EDA">
        <w:tc>
          <w:tcPr>
            <w:tcW w:w="3005" w:type="dxa"/>
          </w:tcPr>
          <w:p w14:paraId="41ECF55C"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Name</w:t>
            </w:r>
          </w:p>
          <w:p w14:paraId="3A8D8F35"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Address</w:t>
            </w:r>
          </w:p>
          <w:p w14:paraId="63BBB45A"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Age / date of birth</w:t>
            </w:r>
          </w:p>
          <w:p w14:paraId="3302C134"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Gender</w:t>
            </w:r>
          </w:p>
          <w:p w14:paraId="0BBABFEF"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Education</w:t>
            </w:r>
          </w:p>
          <w:p w14:paraId="1661F7B6"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Work experience</w:t>
            </w:r>
          </w:p>
          <w:p w14:paraId="4768CA52"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Living situation</w:t>
            </w:r>
          </w:p>
          <w:p w14:paraId="1A269764"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Marital status</w:t>
            </w:r>
          </w:p>
          <w:p w14:paraId="558A8482"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Nationality</w:t>
            </w:r>
          </w:p>
          <w:p w14:paraId="3E0A5D5F"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Birthplace</w:t>
            </w:r>
          </w:p>
          <w:p w14:paraId="0A4E1BB6"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Birth country</w:t>
            </w:r>
          </w:p>
          <w:p w14:paraId="108027C9" w14:textId="131A2E9D" w:rsidR="00A255C3" w:rsidRP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00A255C3">
              <w:rPr>
                <w:rFonts w:eastAsiaTheme="minorEastAsia"/>
                <w:color w:val="000000" w:themeColor="text1"/>
                <w:sz w:val="22"/>
                <w:szCs w:val="22"/>
                <w:lang w:val="en-US"/>
              </w:rPr>
              <w:t>Number of identification (</w:t>
            </w:r>
            <w:r w:rsidR="00185EDA">
              <w:rPr>
                <w:rFonts w:eastAsiaTheme="minorEastAsia"/>
                <w:color w:val="000000" w:themeColor="text1"/>
                <w:sz w:val="22"/>
                <w:szCs w:val="22"/>
                <w:lang w:val="en-US"/>
              </w:rPr>
              <w:t xml:space="preserve">like </w:t>
            </w:r>
            <w:r w:rsidRPr="00A255C3">
              <w:rPr>
                <w:rFonts w:eastAsiaTheme="minorEastAsia"/>
                <w:color w:val="000000" w:themeColor="text1"/>
                <w:sz w:val="22"/>
                <w:szCs w:val="22"/>
                <w:lang w:val="en-US"/>
              </w:rPr>
              <w:t>student number)</w:t>
            </w:r>
          </w:p>
        </w:tc>
        <w:tc>
          <w:tcPr>
            <w:tcW w:w="3005" w:type="dxa"/>
          </w:tcPr>
          <w:p w14:paraId="174636B2" w14:textId="77777777" w:rsidR="00352607" w:rsidRDefault="00352607" w:rsidP="00352607">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Audio</w:t>
            </w:r>
          </w:p>
          <w:p w14:paraId="7BAD149D" w14:textId="77777777" w:rsidR="00352607" w:rsidRDefault="00352607" w:rsidP="00352607">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Video/ facial</w:t>
            </w:r>
          </w:p>
          <w:p w14:paraId="1F8311CE" w14:textId="77777777" w:rsidR="00A255C3" w:rsidRPr="00A255C3" w:rsidRDefault="00A255C3">
            <w:pPr>
              <w:rPr>
                <w:lang w:val="en-GB"/>
              </w:rPr>
            </w:pPr>
          </w:p>
        </w:tc>
        <w:tc>
          <w:tcPr>
            <w:tcW w:w="3006" w:type="dxa"/>
          </w:tcPr>
          <w:p w14:paraId="7A4ABEC2" w14:textId="77777777" w:rsidR="00A255C3" w:rsidRPr="00E73730" w:rsidRDefault="00A255C3" w:rsidP="00A255C3">
            <w:pPr>
              <w:pStyle w:val="Lijstalinea"/>
              <w:spacing w:line="259" w:lineRule="auto"/>
              <w:ind w:left="435"/>
              <w:rPr>
                <w:rFonts w:eastAsiaTheme="minorEastAsia"/>
                <w:b/>
                <w:bCs/>
                <w:color w:val="000000" w:themeColor="text1"/>
                <w:sz w:val="22"/>
                <w:szCs w:val="22"/>
                <w:lang w:val="en-US"/>
              </w:rPr>
            </w:pPr>
            <w:r w:rsidRPr="30B18FA6">
              <w:rPr>
                <w:rFonts w:eastAsiaTheme="minorEastAsia"/>
                <w:b/>
                <w:bCs/>
                <w:color w:val="000000" w:themeColor="text1"/>
                <w:sz w:val="22"/>
                <w:szCs w:val="22"/>
                <w:lang w:val="en-US"/>
              </w:rPr>
              <w:t>Special data</w:t>
            </w:r>
          </w:p>
          <w:p w14:paraId="058211D6"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Race/ethnicity</w:t>
            </w:r>
          </w:p>
          <w:p w14:paraId="69F2FD28"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Religious beliefs</w:t>
            </w:r>
          </w:p>
          <w:p w14:paraId="29E6CD23"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sidRPr="00F5222B">
              <w:rPr>
                <w:rFonts w:eastAsiaTheme="minorEastAsia"/>
                <w:color w:val="000000" w:themeColor="text1"/>
                <w:sz w:val="22"/>
                <w:szCs w:val="22"/>
                <w:lang w:val="en-US"/>
              </w:rPr>
              <w:t>Sex life or orientation</w:t>
            </w:r>
          </w:p>
          <w:p w14:paraId="165876E2"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Political beliefs</w:t>
            </w:r>
          </w:p>
          <w:p w14:paraId="5AD5744C"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Union membership</w:t>
            </w:r>
          </w:p>
          <w:p w14:paraId="49DB6A4A" w14:textId="77777777" w:rsidR="00A255C3" w:rsidRDefault="00A255C3" w:rsidP="00A255C3">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Health data</w:t>
            </w:r>
          </w:p>
          <w:p w14:paraId="6F02D239" w14:textId="77777777" w:rsidR="00352607" w:rsidRDefault="00A255C3" w:rsidP="00352607">
            <w:pPr>
              <w:pStyle w:val="Lijstalinea"/>
              <w:numPr>
                <w:ilvl w:val="0"/>
                <w:numId w:val="21"/>
              </w:numPr>
              <w:spacing w:line="259" w:lineRule="auto"/>
              <w:ind w:left="435"/>
              <w:rPr>
                <w:rFonts w:eastAsiaTheme="minorEastAsia"/>
                <w:color w:val="000000" w:themeColor="text1"/>
                <w:sz w:val="22"/>
                <w:szCs w:val="22"/>
                <w:lang w:val="en-US"/>
              </w:rPr>
            </w:pPr>
            <w:r>
              <w:rPr>
                <w:rFonts w:eastAsiaTheme="minorEastAsia"/>
                <w:color w:val="000000" w:themeColor="text1"/>
                <w:sz w:val="22"/>
                <w:szCs w:val="22"/>
                <w:lang w:val="en-US"/>
              </w:rPr>
              <w:t>Genetic data</w:t>
            </w:r>
          </w:p>
          <w:p w14:paraId="024EBFC4" w14:textId="38F01FDA" w:rsidR="00A255C3" w:rsidRPr="00352607" w:rsidRDefault="00A255C3" w:rsidP="00352607">
            <w:pPr>
              <w:pStyle w:val="Lijstalinea"/>
              <w:numPr>
                <w:ilvl w:val="0"/>
                <w:numId w:val="21"/>
              </w:numPr>
              <w:spacing w:line="259" w:lineRule="auto"/>
              <w:ind w:left="435"/>
              <w:rPr>
                <w:rFonts w:eastAsiaTheme="minorEastAsia"/>
                <w:color w:val="000000" w:themeColor="text1"/>
                <w:sz w:val="22"/>
                <w:szCs w:val="22"/>
                <w:lang w:val="en-US"/>
              </w:rPr>
            </w:pPr>
            <w:r w:rsidRPr="00352607">
              <w:rPr>
                <w:rFonts w:eastAsiaTheme="minorEastAsia"/>
                <w:color w:val="000000" w:themeColor="text1"/>
                <w:sz w:val="22"/>
                <w:szCs w:val="22"/>
                <w:lang w:val="en-US"/>
              </w:rPr>
              <w:t>Biometric data</w:t>
            </w:r>
          </w:p>
        </w:tc>
      </w:tr>
    </w:tbl>
    <w:tbl>
      <w:tblPr>
        <w:tblStyle w:val="Tabelraster"/>
        <w:tblW w:w="0" w:type="auto"/>
        <w:tblLayout w:type="fixed"/>
        <w:tblLook w:val="04A0" w:firstRow="1" w:lastRow="0" w:firstColumn="1" w:lastColumn="0" w:noHBand="0" w:noVBand="1"/>
      </w:tblPr>
      <w:tblGrid>
        <w:gridCol w:w="1785"/>
        <w:gridCol w:w="7231"/>
      </w:tblGrid>
      <w:tr w:rsidR="00CF1D20" w:rsidRPr="00CD136B" w14:paraId="6F554341" w14:textId="77777777" w:rsidTr="30B18FA6">
        <w:trPr>
          <w:trHeight w:val="315"/>
        </w:trPr>
        <w:tc>
          <w:tcPr>
            <w:tcW w:w="1785" w:type="dxa"/>
          </w:tcPr>
          <w:p w14:paraId="586C410B" w14:textId="4D1599AE" w:rsidR="00CF1D20" w:rsidRDefault="52FBAD4C" w:rsidP="4BA8518D">
            <w:pPr>
              <w:rPr>
                <w:rFonts w:eastAsiaTheme="minorEastAsia"/>
                <w:b/>
                <w:bCs/>
                <w:lang w:val="en-US"/>
              </w:rPr>
            </w:pPr>
            <w:r w:rsidRPr="4BA8518D">
              <w:rPr>
                <w:rFonts w:eastAsiaTheme="minorEastAsia"/>
                <w:b/>
                <w:bCs/>
                <w:lang w:val="en-US"/>
              </w:rPr>
              <w:t>3</w:t>
            </w:r>
            <w:r w:rsidR="00DA4608">
              <w:rPr>
                <w:rFonts w:eastAsiaTheme="minorEastAsia"/>
                <w:b/>
                <w:bCs/>
                <w:lang w:val="en-US"/>
              </w:rPr>
              <w:t>7</w:t>
            </w:r>
          </w:p>
        </w:tc>
        <w:tc>
          <w:tcPr>
            <w:tcW w:w="7231" w:type="dxa"/>
          </w:tcPr>
          <w:p w14:paraId="4C0823E1" w14:textId="77777777" w:rsidR="00CF1D20" w:rsidRPr="002E3C54" w:rsidRDefault="00CF1D20" w:rsidP="002E3C54">
            <w:pPr>
              <w:ind w:left="360"/>
              <w:rPr>
                <w:rFonts w:eastAsiaTheme="minorEastAsia"/>
                <w:sz w:val="22"/>
                <w:szCs w:val="22"/>
                <w:lang w:val="en-US"/>
              </w:rPr>
            </w:pPr>
          </w:p>
        </w:tc>
      </w:tr>
      <w:tr w:rsidR="00406AD8" w:rsidRPr="0031537E" w14:paraId="682497F0" w14:textId="77777777" w:rsidTr="30B18FA6">
        <w:tc>
          <w:tcPr>
            <w:tcW w:w="9016" w:type="dxa"/>
            <w:gridSpan w:val="2"/>
          </w:tcPr>
          <w:p w14:paraId="2952CA38" w14:textId="704614FE" w:rsidR="00406AD8" w:rsidRPr="00406AD8" w:rsidRDefault="2FFD2688" w:rsidP="4BA8518D">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Do you consider the</w:t>
            </w:r>
            <w:r w:rsidR="2F9AD130" w:rsidRPr="40D8F799">
              <w:rPr>
                <w:rFonts w:eastAsiaTheme="minorEastAsia"/>
                <w:color w:val="000000" w:themeColor="text1"/>
                <w:sz w:val="22"/>
                <w:szCs w:val="22"/>
                <w:lang w:val="en-US"/>
              </w:rPr>
              <w:t xml:space="preserve"> data traceable to an individual person</w:t>
            </w:r>
            <w:r w:rsidR="317BB2CC" w:rsidRPr="40D8F799">
              <w:rPr>
                <w:rFonts w:eastAsiaTheme="minorEastAsia"/>
                <w:color w:val="000000" w:themeColor="text1"/>
                <w:sz w:val="22"/>
                <w:szCs w:val="22"/>
                <w:lang w:val="en-US"/>
              </w:rPr>
              <w:t xml:space="preserve"> (based on </w:t>
            </w:r>
            <w:r w:rsidR="72ED1CCE" w:rsidRPr="40D8F799">
              <w:rPr>
                <w:rFonts w:eastAsiaTheme="minorEastAsia"/>
                <w:color w:val="000000" w:themeColor="text1"/>
                <w:sz w:val="22"/>
                <w:szCs w:val="22"/>
                <w:lang w:val="en-US"/>
              </w:rPr>
              <w:t xml:space="preserve">the </w:t>
            </w:r>
            <w:r w:rsidR="317BB2CC" w:rsidRPr="40D8F799">
              <w:rPr>
                <w:rFonts w:eastAsiaTheme="minorEastAsia"/>
                <w:color w:val="000000" w:themeColor="text1"/>
                <w:sz w:val="22"/>
                <w:szCs w:val="22"/>
                <w:lang w:val="en-US"/>
              </w:rPr>
              <w:t xml:space="preserve">target group, recruitment method and </w:t>
            </w:r>
            <w:r w:rsidR="1B019BF8" w:rsidRPr="40D8F799">
              <w:rPr>
                <w:rFonts w:eastAsiaTheme="minorEastAsia"/>
                <w:color w:val="000000" w:themeColor="text1"/>
                <w:sz w:val="22"/>
                <w:szCs w:val="22"/>
                <w:lang w:val="en-US"/>
              </w:rPr>
              <w:t xml:space="preserve">data </w:t>
            </w:r>
            <w:r w:rsidR="317BB2CC" w:rsidRPr="40D8F799">
              <w:rPr>
                <w:rFonts w:eastAsiaTheme="minorEastAsia"/>
                <w:color w:val="000000" w:themeColor="text1"/>
                <w:sz w:val="22"/>
                <w:szCs w:val="22"/>
                <w:lang w:val="en-US"/>
              </w:rPr>
              <w:t xml:space="preserve">collection </w:t>
            </w:r>
            <w:r w:rsidR="6475FE1E" w:rsidRPr="40D8F799">
              <w:rPr>
                <w:rFonts w:eastAsiaTheme="minorEastAsia"/>
                <w:color w:val="000000" w:themeColor="text1"/>
                <w:sz w:val="22"/>
                <w:szCs w:val="22"/>
                <w:lang w:val="en-US"/>
              </w:rPr>
              <w:t>process</w:t>
            </w:r>
            <w:r w:rsidR="317BB2CC" w:rsidRPr="40D8F799">
              <w:rPr>
                <w:rFonts w:eastAsiaTheme="minorEastAsia"/>
                <w:color w:val="000000" w:themeColor="text1"/>
                <w:sz w:val="22"/>
                <w:szCs w:val="22"/>
                <w:lang w:val="en-US"/>
              </w:rPr>
              <w:t>)</w:t>
            </w:r>
            <w:r w:rsidR="2F9AD130" w:rsidRPr="40D8F799">
              <w:rPr>
                <w:rFonts w:eastAsiaTheme="minorEastAsia"/>
                <w:color w:val="000000" w:themeColor="text1"/>
                <w:sz w:val="22"/>
                <w:szCs w:val="22"/>
                <w:lang w:val="en-US"/>
              </w:rPr>
              <w:t>?</w:t>
            </w:r>
          </w:p>
        </w:tc>
      </w:tr>
      <w:tr w:rsidR="00CF1D20" w:rsidRPr="00CD136B" w14:paraId="5FE804CE" w14:textId="77777777" w:rsidTr="30B18FA6">
        <w:trPr>
          <w:trHeight w:val="600"/>
        </w:trPr>
        <w:tc>
          <w:tcPr>
            <w:tcW w:w="9016" w:type="dxa"/>
            <w:gridSpan w:val="2"/>
          </w:tcPr>
          <w:p w14:paraId="4BFB9E37" w14:textId="163285F2" w:rsidR="00CF1D20" w:rsidRPr="00406AD8" w:rsidRDefault="25D7456E" w:rsidP="4BA8518D">
            <w:pPr>
              <w:pStyle w:val="Lijstalinea"/>
              <w:numPr>
                <w:ilvl w:val="0"/>
                <w:numId w:val="29"/>
              </w:numPr>
              <w:spacing w:line="259" w:lineRule="auto"/>
              <w:ind w:left="370"/>
              <w:rPr>
                <w:rFonts w:eastAsiaTheme="minorEastAsia"/>
                <w:sz w:val="22"/>
                <w:szCs w:val="22"/>
                <w:lang w:val="en-US"/>
              </w:rPr>
            </w:pPr>
            <w:r w:rsidRPr="006661BF">
              <w:rPr>
                <w:rFonts w:eastAsiaTheme="minorEastAsia"/>
                <w:sz w:val="22"/>
                <w:szCs w:val="22"/>
                <w:lang w:val="en-GB"/>
              </w:rPr>
              <w:t>Yes</w:t>
            </w:r>
            <w:r w:rsidR="00224FA9" w:rsidRPr="006661BF">
              <w:rPr>
                <w:rFonts w:eastAsiaTheme="minorEastAsia"/>
                <w:sz w:val="22"/>
                <w:szCs w:val="22"/>
                <w:lang w:val="en-GB"/>
              </w:rPr>
              <w:t>,</w:t>
            </w:r>
            <w:r w:rsidR="00454B29" w:rsidRPr="006661BF">
              <w:rPr>
                <w:rFonts w:eastAsiaTheme="minorEastAsia"/>
                <w:sz w:val="22"/>
                <w:szCs w:val="22"/>
                <w:lang w:val="en-GB"/>
              </w:rPr>
              <w:t xml:space="preserve"> </w:t>
            </w:r>
            <w:r w:rsidR="00870E82">
              <w:rPr>
                <w:rFonts w:eastAsiaTheme="minorEastAsia"/>
                <w:sz w:val="22"/>
                <w:szCs w:val="22"/>
                <w:lang w:val="en-GB"/>
              </w:rPr>
              <w:t xml:space="preserve">and </w:t>
            </w:r>
            <w:r w:rsidR="006661BF" w:rsidRPr="006661BF">
              <w:rPr>
                <w:rFonts w:eastAsiaTheme="minorEastAsia"/>
                <w:sz w:val="22"/>
                <w:szCs w:val="22"/>
                <w:lang w:val="en-GB"/>
              </w:rPr>
              <w:t>data will be a</w:t>
            </w:r>
            <w:r w:rsidR="006661BF">
              <w:rPr>
                <w:rFonts w:eastAsiaTheme="minorEastAsia"/>
                <w:sz w:val="22"/>
                <w:szCs w:val="22"/>
                <w:lang w:val="en-GB"/>
              </w:rPr>
              <w:t xml:space="preserve">nonymized or pseudonymized (see </w:t>
            </w:r>
            <w:r w:rsidR="001567A4">
              <w:rPr>
                <w:rFonts w:eastAsiaTheme="minorEastAsia"/>
                <w:sz w:val="22"/>
                <w:szCs w:val="22"/>
                <w:lang w:val="en-GB"/>
              </w:rPr>
              <w:t>question 7)</w:t>
            </w:r>
          </w:p>
          <w:p w14:paraId="3655CD15" w14:textId="1B5E4F64" w:rsidR="70608FEB" w:rsidRDefault="70608FEB" w:rsidP="4BA8518D">
            <w:pPr>
              <w:pStyle w:val="Lijstalinea"/>
              <w:numPr>
                <w:ilvl w:val="0"/>
                <w:numId w:val="29"/>
              </w:numPr>
              <w:ind w:left="370"/>
              <w:rPr>
                <w:rFonts w:eastAsiaTheme="minorEastAsia"/>
                <w:sz w:val="22"/>
                <w:szCs w:val="22"/>
              </w:rPr>
            </w:pPr>
            <w:r w:rsidRPr="4BA8518D">
              <w:rPr>
                <w:rFonts w:eastAsiaTheme="minorEastAsia"/>
                <w:sz w:val="22"/>
                <w:szCs w:val="22"/>
              </w:rPr>
              <w:t>No</w:t>
            </w:r>
          </w:p>
        </w:tc>
      </w:tr>
      <w:tr w:rsidR="00CF1D20" w:rsidRPr="00CD136B" w14:paraId="156F22EC" w14:textId="77777777" w:rsidTr="30B18FA6">
        <w:tc>
          <w:tcPr>
            <w:tcW w:w="1785" w:type="dxa"/>
          </w:tcPr>
          <w:p w14:paraId="0FC73A9D" w14:textId="5F78D0D0" w:rsidR="00CF1D20" w:rsidRDefault="3ACD933E" w:rsidP="4BA8518D">
            <w:pPr>
              <w:rPr>
                <w:rFonts w:eastAsiaTheme="minorEastAsia"/>
                <w:b/>
                <w:bCs/>
                <w:lang w:val="en-US"/>
              </w:rPr>
            </w:pPr>
            <w:r w:rsidRPr="4BA8518D">
              <w:rPr>
                <w:rFonts w:eastAsiaTheme="minorEastAsia"/>
                <w:b/>
                <w:bCs/>
                <w:lang w:val="en-US"/>
              </w:rPr>
              <w:t>3</w:t>
            </w:r>
            <w:r w:rsidR="00DA4608">
              <w:rPr>
                <w:rFonts w:eastAsiaTheme="minorEastAsia"/>
                <w:b/>
                <w:bCs/>
                <w:lang w:val="en-US"/>
              </w:rPr>
              <w:t>8</w:t>
            </w:r>
          </w:p>
        </w:tc>
        <w:tc>
          <w:tcPr>
            <w:tcW w:w="7231" w:type="dxa"/>
          </w:tcPr>
          <w:p w14:paraId="6920411F" w14:textId="77777777" w:rsidR="00CF1D20" w:rsidRPr="002E3C54" w:rsidRDefault="00CF1D20" w:rsidP="002E3C54">
            <w:pPr>
              <w:ind w:left="360"/>
              <w:rPr>
                <w:rFonts w:eastAsiaTheme="minorEastAsia"/>
                <w:sz w:val="22"/>
                <w:szCs w:val="22"/>
                <w:lang w:val="en-US"/>
              </w:rPr>
            </w:pPr>
          </w:p>
        </w:tc>
      </w:tr>
      <w:tr w:rsidR="00285896" w:rsidRPr="0031537E" w14:paraId="18174521" w14:textId="77777777" w:rsidTr="30B18FA6">
        <w:tc>
          <w:tcPr>
            <w:tcW w:w="9016" w:type="dxa"/>
            <w:gridSpan w:val="2"/>
          </w:tcPr>
          <w:p w14:paraId="6FD6A224" w14:textId="284FFA14" w:rsidR="00285896" w:rsidRPr="00285896" w:rsidRDefault="38C2D9C9" w:rsidP="40D8F799">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Do you collect no more data than </w:t>
            </w:r>
            <w:r w:rsidR="0023025B" w:rsidRPr="40D8F799">
              <w:rPr>
                <w:rFonts w:eastAsiaTheme="minorEastAsia"/>
                <w:color w:val="000000" w:themeColor="text1"/>
                <w:sz w:val="22"/>
                <w:szCs w:val="22"/>
                <w:lang w:val="en-US"/>
              </w:rPr>
              <w:t>strictly</w:t>
            </w:r>
            <w:r w:rsidR="4EC37850" w:rsidRPr="40D8F799">
              <w:rPr>
                <w:rFonts w:eastAsiaTheme="minorEastAsia"/>
                <w:color w:val="000000" w:themeColor="text1"/>
                <w:sz w:val="22"/>
                <w:szCs w:val="22"/>
                <w:lang w:val="en-US"/>
              </w:rPr>
              <w:t xml:space="preserve"> necessary to answer the research question,</w:t>
            </w:r>
            <w:r w:rsidRPr="40D8F799">
              <w:rPr>
                <w:rFonts w:eastAsiaTheme="minorEastAsia"/>
                <w:color w:val="000000" w:themeColor="text1"/>
                <w:sz w:val="22"/>
                <w:szCs w:val="22"/>
                <w:lang w:val="en-US"/>
              </w:rPr>
              <w:t xml:space="preserve"> and will you use all data in the analy</w:t>
            </w:r>
            <w:r w:rsidR="24DBEC30" w:rsidRPr="40D8F799">
              <w:rPr>
                <w:rFonts w:eastAsiaTheme="minorEastAsia"/>
                <w:color w:val="000000" w:themeColor="text1"/>
                <w:sz w:val="22"/>
                <w:szCs w:val="22"/>
                <w:lang w:val="en-US"/>
              </w:rPr>
              <w:t>s</w:t>
            </w:r>
            <w:r w:rsidR="5EC2738D" w:rsidRPr="40D8F799">
              <w:rPr>
                <w:rFonts w:eastAsiaTheme="minorEastAsia"/>
                <w:color w:val="000000" w:themeColor="text1"/>
                <w:sz w:val="22"/>
                <w:szCs w:val="22"/>
                <w:lang w:val="en-US"/>
              </w:rPr>
              <w:t>i</w:t>
            </w:r>
            <w:r w:rsidRPr="40D8F799">
              <w:rPr>
                <w:rFonts w:eastAsiaTheme="minorEastAsia"/>
                <w:color w:val="000000" w:themeColor="text1"/>
                <w:sz w:val="22"/>
                <w:szCs w:val="22"/>
                <w:lang w:val="en-US"/>
              </w:rPr>
              <w:t xml:space="preserve">s? </w:t>
            </w:r>
          </w:p>
        </w:tc>
      </w:tr>
      <w:tr w:rsidR="004204D4" w:rsidRPr="0031537E" w14:paraId="1E13A4E2" w14:textId="77777777" w:rsidTr="30B18FA6">
        <w:trPr>
          <w:trHeight w:val="600"/>
        </w:trPr>
        <w:tc>
          <w:tcPr>
            <w:tcW w:w="9016" w:type="dxa"/>
            <w:gridSpan w:val="2"/>
          </w:tcPr>
          <w:p w14:paraId="6FF091B6" w14:textId="7A9C0B6D" w:rsidR="004204D4" w:rsidRDefault="0B2D5A39" w:rsidP="4BA8518D">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4262BA8E" w14:textId="4F8A7744" w:rsidR="04FC456D" w:rsidRDefault="5A746A85" w:rsidP="4BA8518D">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No</w:t>
            </w:r>
            <w:r w:rsidR="36B1F0E5" w:rsidRPr="00CF469A">
              <w:rPr>
                <w:rFonts w:eastAsiaTheme="minorEastAsia"/>
                <w:sz w:val="22"/>
                <w:szCs w:val="22"/>
                <w:lang w:val="en-GB"/>
              </w:rPr>
              <w:t xml:space="preserve">. </w:t>
            </w:r>
            <w:r w:rsidR="2A8B9240" w:rsidRPr="40D8F799">
              <w:rPr>
                <w:rFonts w:eastAsiaTheme="minorEastAsia"/>
                <w:sz w:val="22"/>
                <w:szCs w:val="22"/>
                <w:lang w:val="en-US"/>
              </w:rPr>
              <w:t xml:space="preserve">Go back to the </w:t>
            </w:r>
            <w:r w:rsidR="70740E32" w:rsidRPr="40D8F799">
              <w:rPr>
                <w:rFonts w:eastAsiaTheme="minorEastAsia"/>
                <w:sz w:val="22"/>
                <w:szCs w:val="22"/>
                <w:lang w:val="en-US"/>
              </w:rPr>
              <w:t xml:space="preserve">list </w:t>
            </w:r>
            <w:r w:rsidR="3A079228" w:rsidRPr="40D8F799">
              <w:rPr>
                <w:rFonts w:eastAsiaTheme="minorEastAsia"/>
                <w:sz w:val="22"/>
                <w:szCs w:val="22"/>
                <w:lang w:val="en-US"/>
              </w:rPr>
              <w:t>at</w:t>
            </w:r>
            <w:r w:rsidR="70740E32" w:rsidRPr="40D8F799">
              <w:rPr>
                <w:rFonts w:eastAsiaTheme="minorEastAsia"/>
                <w:sz w:val="22"/>
                <w:szCs w:val="22"/>
                <w:lang w:val="en-US"/>
              </w:rPr>
              <w:t xml:space="preserve"> question </w:t>
            </w:r>
            <w:r w:rsidR="7EB10EC9" w:rsidRPr="40D8F799">
              <w:rPr>
                <w:rFonts w:eastAsiaTheme="minorEastAsia"/>
                <w:sz w:val="22"/>
                <w:szCs w:val="22"/>
                <w:lang w:val="en-US"/>
              </w:rPr>
              <w:t>3</w:t>
            </w:r>
            <w:r w:rsidR="214940F0" w:rsidRPr="40D8F799">
              <w:rPr>
                <w:rFonts w:eastAsiaTheme="minorEastAsia"/>
                <w:sz w:val="22"/>
                <w:szCs w:val="22"/>
                <w:lang w:val="en-US"/>
              </w:rPr>
              <w:t>3</w:t>
            </w:r>
            <w:r w:rsidR="0C081BB2" w:rsidRPr="40D8F799">
              <w:rPr>
                <w:rFonts w:eastAsiaTheme="minorEastAsia"/>
                <w:sz w:val="22"/>
                <w:szCs w:val="22"/>
                <w:lang w:val="en-US"/>
              </w:rPr>
              <w:t xml:space="preserve"> a</w:t>
            </w:r>
            <w:r w:rsidR="3A079228" w:rsidRPr="40D8F799">
              <w:rPr>
                <w:rFonts w:eastAsiaTheme="minorEastAsia"/>
                <w:sz w:val="22"/>
                <w:szCs w:val="22"/>
                <w:lang w:val="en-US"/>
              </w:rPr>
              <w:t>nd check off the data that you don’t really need</w:t>
            </w:r>
          </w:p>
        </w:tc>
      </w:tr>
      <w:tr w:rsidR="00D725EA" w:rsidRPr="00CD136B" w14:paraId="6FF33432" w14:textId="77777777" w:rsidTr="30B18FA6">
        <w:tc>
          <w:tcPr>
            <w:tcW w:w="1785" w:type="dxa"/>
          </w:tcPr>
          <w:p w14:paraId="110F80A8" w14:textId="370E1C81" w:rsidR="00D725EA" w:rsidRDefault="24F531DC" w:rsidP="4BA8518D">
            <w:pPr>
              <w:rPr>
                <w:rFonts w:eastAsiaTheme="minorEastAsia"/>
                <w:b/>
                <w:bCs/>
                <w:lang w:val="en-US"/>
              </w:rPr>
            </w:pPr>
            <w:r w:rsidRPr="4BA8518D">
              <w:rPr>
                <w:rFonts w:eastAsiaTheme="minorEastAsia"/>
                <w:b/>
                <w:bCs/>
                <w:lang w:val="en-US"/>
              </w:rPr>
              <w:t>3</w:t>
            </w:r>
            <w:r w:rsidR="000C3A8E">
              <w:rPr>
                <w:rFonts w:eastAsiaTheme="minorEastAsia"/>
                <w:b/>
                <w:bCs/>
                <w:lang w:val="en-US"/>
              </w:rPr>
              <w:t>9</w:t>
            </w:r>
          </w:p>
        </w:tc>
        <w:tc>
          <w:tcPr>
            <w:tcW w:w="7231" w:type="dxa"/>
          </w:tcPr>
          <w:p w14:paraId="1AC76ED2" w14:textId="77777777" w:rsidR="00D725EA" w:rsidRPr="002E3C54" w:rsidRDefault="00D725EA" w:rsidP="002E3C54">
            <w:pPr>
              <w:ind w:left="360"/>
              <w:rPr>
                <w:rFonts w:eastAsiaTheme="minorEastAsia"/>
                <w:sz w:val="22"/>
                <w:szCs w:val="22"/>
                <w:lang w:val="en-US"/>
              </w:rPr>
            </w:pPr>
          </w:p>
        </w:tc>
      </w:tr>
      <w:tr w:rsidR="00F12291" w:rsidRPr="0031537E" w14:paraId="57BA7271" w14:textId="77777777" w:rsidTr="30B18FA6">
        <w:tc>
          <w:tcPr>
            <w:tcW w:w="9016" w:type="dxa"/>
            <w:gridSpan w:val="2"/>
          </w:tcPr>
          <w:p w14:paraId="3177B07D" w14:textId="0101697F" w:rsidR="00F12291" w:rsidRPr="00F12291" w:rsidRDefault="25F49186" w:rsidP="40D8F799">
            <w:pPr>
              <w:spacing w:line="259" w:lineRule="auto"/>
              <w:rPr>
                <w:rFonts w:eastAsiaTheme="minorEastAsia"/>
                <w:color w:val="000000" w:themeColor="text1"/>
                <w:sz w:val="22"/>
                <w:szCs w:val="22"/>
                <w:lang w:val="en-US"/>
              </w:rPr>
            </w:pPr>
            <w:r w:rsidRPr="40D8F799">
              <w:rPr>
                <w:rFonts w:eastAsiaTheme="minorEastAsia"/>
                <w:color w:val="000000" w:themeColor="text1"/>
                <w:sz w:val="22"/>
                <w:szCs w:val="22"/>
                <w:lang w:val="en-US"/>
              </w:rPr>
              <w:t xml:space="preserve">Do you </w:t>
            </w:r>
            <w:r w:rsidR="673229A3" w:rsidRPr="40D8F799">
              <w:rPr>
                <w:rFonts w:eastAsiaTheme="minorEastAsia"/>
                <w:color w:val="000000" w:themeColor="text1"/>
                <w:sz w:val="22"/>
                <w:szCs w:val="22"/>
                <w:lang w:val="en-US"/>
              </w:rPr>
              <w:t>store</w:t>
            </w:r>
            <w:r w:rsidRPr="40D8F799">
              <w:rPr>
                <w:rFonts w:eastAsiaTheme="minorEastAsia"/>
                <w:color w:val="000000" w:themeColor="text1"/>
                <w:sz w:val="22"/>
                <w:szCs w:val="22"/>
                <w:lang w:val="en-US"/>
              </w:rPr>
              <w:t xml:space="preserve"> personal data in a password</w:t>
            </w:r>
            <w:r w:rsidR="5ECB27C2" w:rsidRPr="40D8F799">
              <w:rPr>
                <w:rFonts w:eastAsiaTheme="minorEastAsia"/>
                <w:color w:val="000000" w:themeColor="text1"/>
                <w:sz w:val="22"/>
                <w:szCs w:val="22"/>
                <w:lang w:val="en-US"/>
              </w:rPr>
              <w:t>-</w:t>
            </w:r>
            <w:r w:rsidRPr="40D8F799">
              <w:rPr>
                <w:rFonts w:eastAsiaTheme="minorEastAsia"/>
                <w:color w:val="000000" w:themeColor="text1"/>
                <w:sz w:val="22"/>
                <w:szCs w:val="22"/>
                <w:lang w:val="en-US"/>
              </w:rPr>
              <w:t>secured folder according to the current OU policies and delete them when no longer needed?</w:t>
            </w:r>
          </w:p>
        </w:tc>
      </w:tr>
      <w:tr w:rsidR="00F12291" w:rsidRPr="00CD136B" w14:paraId="6423979B" w14:textId="77777777" w:rsidTr="30B18FA6">
        <w:trPr>
          <w:trHeight w:val="900"/>
        </w:trPr>
        <w:tc>
          <w:tcPr>
            <w:tcW w:w="9016" w:type="dxa"/>
            <w:gridSpan w:val="2"/>
          </w:tcPr>
          <w:p w14:paraId="5CD932F4" w14:textId="5A493E62" w:rsidR="00F12291" w:rsidRDefault="7E72D7AA" w:rsidP="4BA8518D">
            <w:pPr>
              <w:pStyle w:val="Lijstalinea"/>
              <w:numPr>
                <w:ilvl w:val="0"/>
                <w:numId w:val="29"/>
              </w:numPr>
              <w:ind w:left="370"/>
              <w:rPr>
                <w:rFonts w:eastAsiaTheme="minorEastAsia"/>
                <w:sz w:val="22"/>
                <w:szCs w:val="22"/>
                <w:lang w:val="en-US"/>
              </w:rPr>
            </w:pPr>
            <w:r w:rsidRPr="4BA8518D">
              <w:rPr>
                <w:rFonts w:eastAsiaTheme="minorEastAsia"/>
                <w:sz w:val="22"/>
                <w:szCs w:val="22"/>
              </w:rPr>
              <w:t>Yes</w:t>
            </w:r>
          </w:p>
          <w:p w14:paraId="4DEE81B8" w14:textId="10750F3B" w:rsidR="0519C263" w:rsidRDefault="3C9ACC78" w:rsidP="4BA8518D">
            <w:pPr>
              <w:pStyle w:val="Lijstalinea"/>
              <w:numPr>
                <w:ilvl w:val="0"/>
                <w:numId w:val="29"/>
              </w:numPr>
              <w:ind w:left="370"/>
              <w:rPr>
                <w:rFonts w:eastAsiaTheme="minorEastAsia"/>
                <w:sz w:val="22"/>
                <w:szCs w:val="22"/>
                <w:lang w:val="en-US"/>
              </w:rPr>
            </w:pPr>
            <w:r w:rsidRPr="00CF469A">
              <w:rPr>
                <w:rFonts w:eastAsiaTheme="minorEastAsia"/>
                <w:sz w:val="22"/>
                <w:szCs w:val="22"/>
                <w:lang w:val="en-GB"/>
              </w:rPr>
              <w:t>No</w:t>
            </w:r>
            <w:r w:rsidR="3B28B667" w:rsidRPr="00CF469A">
              <w:rPr>
                <w:rFonts w:eastAsiaTheme="minorEastAsia"/>
                <w:sz w:val="22"/>
                <w:szCs w:val="22"/>
                <w:lang w:val="en-GB"/>
              </w:rPr>
              <w:t xml:space="preserve">. </w:t>
            </w:r>
            <w:r w:rsidR="190B54FD" w:rsidRPr="40D8F799">
              <w:rPr>
                <w:rFonts w:eastAsiaTheme="minorEastAsia"/>
                <w:sz w:val="22"/>
                <w:szCs w:val="22"/>
                <w:lang w:val="en-US"/>
              </w:rPr>
              <w:t xml:space="preserve">Please check the data management matrix </w:t>
            </w:r>
            <w:r w:rsidR="74D8C724" w:rsidRPr="40D8F799">
              <w:rPr>
                <w:rFonts w:eastAsiaTheme="minorEastAsia"/>
                <w:sz w:val="22"/>
                <w:szCs w:val="22"/>
                <w:lang w:val="en-US"/>
              </w:rPr>
              <w:t>(</w:t>
            </w:r>
            <w:hyperlink r:id="rId16" w:history="1">
              <w:r w:rsidR="74D8C724" w:rsidRPr="000C3A8E">
                <w:rPr>
                  <w:rStyle w:val="Hyperlink"/>
                  <w:rFonts w:eastAsiaTheme="minorEastAsia"/>
                  <w:sz w:val="22"/>
                  <w:szCs w:val="22"/>
                  <w:lang w:val="en-US"/>
                </w:rPr>
                <w:t>link</w:t>
              </w:r>
            </w:hyperlink>
            <w:r w:rsidR="74D8C724" w:rsidRPr="40D8F799">
              <w:rPr>
                <w:rFonts w:eastAsiaTheme="minorEastAsia"/>
                <w:sz w:val="22"/>
                <w:szCs w:val="22"/>
                <w:lang w:val="en-US"/>
              </w:rPr>
              <w:t xml:space="preserve">) </w:t>
            </w:r>
            <w:r w:rsidR="190B54FD" w:rsidRPr="40D8F799">
              <w:rPr>
                <w:rFonts w:eastAsiaTheme="minorEastAsia"/>
                <w:sz w:val="22"/>
                <w:szCs w:val="22"/>
                <w:lang w:val="en-US"/>
              </w:rPr>
              <w:t xml:space="preserve">and </w:t>
            </w:r>
            <w:r w:rsidR="42D27F44" w:rsidRPr="40D8F799">
              <w:rPr>
                <w:rFonts w:eastAsiaTheme="minorEastAsia"/>
                <w:sz w:val="22"/>
                <w:szCs w:val="22"/>
                <w:lang w:val="en-US"/>
              </w:rPr>
              <w:t xml:space="preserve">comply </w:t>
            </w:r>
            <w:r w:rsidR="3F89A839" w:rsidRPr="40D8F799">
              <w:rPr>
                <w:rFonts w:eastAsiaTheme="minorEastAsia"/>
                <w:sz w:val="22"/>
                <w:szCs w:val="22"/>
                <w:lang w:val="en-US"/>
              </w:rPr>
              <w:t>with</w:t>
            </w:r>
            <w:r w:rsidR="42D27F44" w:rsidRPr="40D8F799">
              <w:rPr>
                <w:rFonts w:eastAsiaTheme="minorEastAsia"/>
                <w:sz w:val="22"/>
                <w:szCs w:val="22"/>
                <w:lang w:val="en-US"/>
              </w:rPr>
              <w:t xml:space="preserve"> that before you continue. </w:t>
            </w:r>
          </w:p>
          <w:p w14:paraId="5A775B1F" w14:textId="43F4562D" w:rsidR="33D49F20" w:rsidRDefault="33D49F20" w:rsidP="4BA8518D">
            <w:pPr>
              <w:pStyle w:val="Lijstalinea"/>
              <w:numPr>
                <w:ilvl w:val="0"/>
                <w:numId w:val="29"/>
              </w:numPr>
              <w:ind w:left="370"/>
              <w:rPr>
                <w:rFonts w:eastAsiaTheme="minorEastAsia"/>
                <w:b/>
                <w:bCs/>
                <w:lang w:val="en-US"/>
              </w:rPr>
            </w:pPr>
            <w:r w:rsidRPr="4BA8518D">
              <w:rPr>
                <w:rFonts w:eastAsiaTheme="minorEastAsia"/>
                <w:color w:val="000000" w:themeColor="text1"/>
                <w:sz w:val="22"/>
                <w:szCs w:val="22"/>
                <w:lang w:val="en-US"/>
              </w:rPr>
              <w:t>Not applicable</w:t>
            </w:r>
          </w:p>
        </w:tc>
      </w:tr>
    </w:tbl>
    <w:p w14:paraId="54C5367D" w14:textId="77777777" w:rsidR="0052404C" w:rsidRPr="0059328B" w:rsidRDefault="0052404C">
      <w:pPr>
        <w:rPr>
          <w:lang w:val="en-GB"/>
        </w:rPr>
      </w:pPr>
    </w:p>
    <w:p w14:paraId="16D8F622" w14:textId="4E514124" w:rsidR="0052404C" w:rsidRPr="0054120B" w:rsidRDefault="0054120B">
      <w:pPr>
        <w:rPr>
          <w:b/>
          <w:bCs/>
        </w:rPr>
      </w:pPr>
      <w:r w:rsidRPr="40D8F799">
        <w:rPr>
          <w:b/>
          <w:bCs/>
        </w:rPr>
        <w:lastRenderedPageBreak/>
        <w:t xml:space="preserve">Part 8 </w:t>
      </w:r>
      <w:r w:rsidR="573741E4" w:rsidRPr="40D8F799">
        <w:rPr>
          <w:b/>
          <w:bCs/>
        </w:rPr>
        <w:t>Datamanagement</w:t>
      </w:r>
      <w:r w:rsidR="0052404C" w:rsidRPr="40D8F799">
        <w:rPr>
          <w:b/>
          <w:bCs/>
        </w:rPr>
        <w:t xml:space="preserve"> checklist</w:t>
      </w:r>
    </w:p>
    <w:tbl>
      <w:tblPr>
        <w:tblStyle w:val="Tabelraster"/>
        <w:tblW w:w="9016" w:type="dxa"/>
        <w:tblLook w:val="04A0" w:firstRow="1" w:lastRow="0" w:firstColumn="1" w:lastColumn="0" w:noHBand="0" w:noVBand="1"/>
      </w:tblPr>
      <w:tblGrid>
        <w:gridCol w:w="9016"/>
      </w:tblGrid>
      <w:tr w:rsidR="008025DD" w:rsidRPr="007576C3" w14:paraId="55477DBF" w14:textId="77777777" w:rsidTr="1859FED3">
        <w:trPr>
          <w:trHeight w:val="300"/>
        </w:trPr>
        <w:tc>
          <w:tcPr>
            <w:tcW w:w="9016" w:type="dxa"/>
          </w:tcPr>
          <w:p w14:paraId="74C56F30" w14:textId="295C0DFA" w:rsidR="008025DD" w:rsidRPr="008025DD" w:rsidRDefault="008025DD" w:rsidP="008025DD">
            <w:pPr>
              <w:rPr>
                <w:rFonts w:eastAsiaTheme="minorEastAsia"/>
                <w:sz w:val="22"/>
                <w:szCs w:val="22"/>
                <w:lang w:val="en-GB"/>
              </w:rPr>
            </w:pPr>
            <w:r w:rsidRPr="008025DD">
              <w:rPr>
                <w:rFonts w:eastAsiaTheme="minorEastAsia"/>
                <w:sz w:val="22"/>
                <w:szCs w:val="22"/>
                <w:lang w:val="en-GB"/>
              </w:rPr>
              <w:t>Please check the following. I certify that I understand and will comply to the statements formulated below.</w:t>
            </w:r>
          </w:p>
        </w:tc>
      </w:tr>
      <w:tr w:rsidR="0084350E" w:rsidRPr="007576C3" w14:paraId="1810DF6A" w14:textId="77777777" w:rsidTr="1859FED3">
        <w:trPr>
          <w:trHeight w:val="300"/>
        </w:trPr>
        <w:tc>
          <w:tcPr>
            <w:tcW w:w="9016" w:type="dxa"/>
          </w:tcPr>
          <w:p w14:paraId="7150471F" w14:textId="4D825866" w:rsidR="46DB8E24" w:rsidRPr="00F8241A" w:rsidRDefault="0094215D" w:rsidP="001A0E4C">
            <w:pPr>
              <w:pStyle w:val="Lijstalinea"/>
              <w:numPr>
                <w:ilvl w:val="0"/>
                <w:numId w:val="21"/>
              </w:numPr>
              <w:spacing w:line="259" w:lineRule="auto"/>
              <w:ind w:left="435"/>
              <w:rPr>
                <w:rFonts w:eastAsiaTheme="minorEastAsia"/>
                <w:color w:val="000000" w:themeColor="text1"/>
                <w:sz w:val="22"/>
                <w:szCs w:val="22"/>
                <w:lang w:val="en-US"/>
              </w:rPr>
            </w:pPr>
            <w:r w:rsidRPr="00F8241A">
              <w:rPr>
                <w:rFonts w:eastAsiaTheme="minorEastAsia"/>
                <w:color w:val="000000" w:themeColor="text1"/>
                <w:sz w:val="22"/>
                <w:szCs w:val="22"/>
                <w:lang w:val="en-US"/>
              </w:rPr>
              <w:t>During the research project, s</w:t>
            </w:r>
            <w:r w:rsidR="24E55171" w:rsidRPr="00F8241A">
              <w:rPr>
                <w:rFonts w:eastAsiaTheme="minorEastAsia"/>
                <w:color w:val="000000" w:themeColor="text1"/>
                <w:sz w:val="22"/>
                <w:szCs w:val="22"/>
                <w:lang w:val="en-US"/>
              </w:rPr>
              <w:t>tore all digital data and documents regarding the research project on</w:t>
            </w:r>
            <w:r w:rsidR="004B0A04" w:rsidRPr="00F8241A">
              <w:rPr>
                <w:rFonts w:eastAsiaTheme="minorEastAsia"/>
                <w:color w:val="000000" w:themeColor="text1"/>
                <w:sz w:val="22"/>
                <w:szCs w:val="22"/>
                <w:lang w:val="en-US"/>
              </w:rPr>
              <w:t xml:space="preserve"> Research drive and</w:t>
            </w:r>
            <w:r w:rsidRPr="00F8241A">
              <w:rPr>
                <w:rFonts w:eastAsiaTheme="minorEastAsia"/>
                <w:color w:val="000000" w:themeColor="text1"/>
                <w:sz w:val="22"/>
                <w:szCs w:val="22"/>
                <w:lang w:val="en-US"/>
              </w:rPr>
              <w:t>/or</w:t>
            </w:r>
            <w:r w:rsidR="004B0A04" w:rsidRPr="00F8241A">
              <w:rPr>
                <w:rFonts w:eastAsiaTheme="minorEastAsia"/>
                <w:color w:val="000000" w:themeColor="text1"/>
                <w:sz w:val="22"/>
                <w:szCs w:val="22"/>
                <w:lang w:val="en-US"/>
              </w:rPr>
              <w:t xml:space="preserve"> </w:t>
            </w:r>
            <w:r w:rsidR="24E55171" w:rsidRPr="00F8241A">
              <w:rPr>
                <w:rFonts w:eastAsiaTheme="minorEastAsia"/>
                <w:color w:val="000000" w:themeColor="text1"/>
                <w:sz w:val="22"/>
                <w:szCs w:val="22"/>
                <w:lang w:val="en-US"/>
              </w:rPr>
              <w:t>the T-drive as provided by the Open Universiteit.</w:t>
            </w:r>
            <w:r w:rsidR="00F8241A" w:rsidRPr="00F8241A">
              <w:rPr>
                <w:rFonts w:eastAsiaTheme="minorEastAsia"/>
                <w:color w:val="000000" w:themeColor="text1"/>
                <w:sz w:val="22"/>
                <w:szCs w:val="22"/>
                <w:lang w:val="en-US"/>
              </w:rPr>
              <w:t xml:space="preserve"> </w:t>
            </w:r>
            <w:r w:rsidR="46DB8E24" w:rsidRPr="00F8241A">
              <w:rPr>
                <w:rFonts w:eastAsiaTheme="minorEastAsia"/>
                <w:color w:val="000000" w:themeColor="text1"/>
                <w:sz w:val="22"/>
                <w:szCs w:val="22"/>
                <w:lang w:val="en-US"/>
              </w:rPr>
              <w:t>Store all paper data and documents in closed cabinets</w:t>
            </w:r>
            <w:r w:rsidR="00532825" w:rsidRPr="00F8241A">
              <w:rPr>
                <w:rFonts w:eastAsiaTheme="minorEastAsia"/>
                <w:color w:val="000000" w:themeColor="text1"/>
                <w:sz w:val="22"/>
                <w:szCs w:val="22"/>
                <w:lang w:val="en-US"/>
              </w:rPr>
              <w:t xml:space="preserve"> or rooms</w:t>
            </w:r>
            <w:r w:rsidR="00BF1061" w:rsidRPr="00F8241A">
              <w:rPr>
                <w:rFonts w:eastAsiaTheme="minorEastAsia"/>
                <w:color w:val="000000" w:themeColor="text1"/>
                <w:sz w:val="22"/>
                <w:szCs w:val="22"/>
                <w:lang w:val="en-US"/>
              </w:rPr>
              <w:t xml:space="preserve"> during the research</w:t>
            </w:r>
            <w:r w:rsidR="46DB8E24" w:rsidRPr="00F8241A">
              <w:rPr>
                <w:rFonts w:eastAsiaTheme="minorEastAsia"/>
                <w:color w:val="000000" w:themeColor="text1"/>
                <w:sz w:val="22"/>
                <w:szCs w:val="22"/>
                <w:lang w:val="en-US"/>
              </w:rPr>
              <w:t>.</w:t>
            </w:r>
          </w:p>
          <w:p w14:paraId="086CBD1C" w14:textId="51264795" w:rsidR="75B2E08D" w:rsidRDefault="75B2E08D" w:rsidP="4BA8518D">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Raw data (with personal data) should be stored separately from the analyzed data</w:t>
            </w:r>
            <w:r w:rsidR="00405D4E">
              <w:rPr>
                <w:rFonts w:eastAsiaTheme="minorEastAsia"/>
                <w:color w:val="000000" w:themeColor="text1"/>
                <w:sz w:val="22"/>
                <w:szCs w:val="22"/>
                <w:lang w:val="en-US"/>
              </w:rPr>
              <w:t xml:space="preserve"> on a password protected server</w:t>
            </w:r>
            <w:r w:rsidRPr="4BA8518D">
              <w:rPr>
                <w:rFonts w:eastAsiaTheme="minorEastAsia"/>
                <w:color w:val="000000" w:themeColor="text1"/>
                <w:sz w:val="22"/>
                <w:szCs w:val="22"/>
                <w:lang w:val="en-US"/>
              </w:rPr>
              <w:t>.</w:t>
            </w:r>
          </w:p>
          <w:p w14:paraId="28D6B251" w14:textId="6505DB01" w:rsidR="0C4E8843" w:rsidRDefault="0C4E8843" w:rsidP="4BA8518D">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 xml:space="preserve">Personal data should be anonymized or </w:t>
            </w:r>
            <w:r w:rsidR="61058813" w:rsidRPr="4BA8518D">
              <w:rPr>
                <w:rFonts w:eastAsiaTheme="minorEastAsia"/>
                <w:color w:val="000000" w:themeColor="text1"/>
                <w:sz w:val="22"/>
                <w:szCs w:val="22"/>
                <w:lang w:val="en-US"/>
              </w:rPr>
              <w:t>pseudonymized</w:t>
            </w:r>
            <w:r w:rsidRPr="4BA8518D">
              <w:rPr>
                <w:rFonts w:eastAsiaTheme="minorEastAsia"/>
                <w:color w:val="000000" w:themeColor="text1"/>
                <w:sz w:val="22"/>
                <w:szCs w:val="22"/>
                <w:lang w:val="en-US"/>
              </w:rPr>
              <w:t>.</w:t>
            </w:r>
            <w:r w:rsidR="00271216">
              <w:rPr>
                <w:rFonts w:eastAsiaTheme="minorEastAsia"/>
                <w:color w:val="000000" w:themeColor="text1"/>
                <w:sz w:val="22"/>
                <w:szCs w:val="22"/>
                <w:lang w:val="en-US"/>
              </w:rPr>
              <w:t xml:space="preserve"> </w:t>
            </w:r>
            <w:r w:rsidR="00E4192B">
              <w:rPr>
                <w:rFonts w:eastAsiaTheme="minorEastAsia"/>
                <w:color w:val="000000" w:themeColor="text1"/>
                <w:sz w:val="22"/>
                <w:szCs w:val="22"/>
                <w:lang w:val="en-US"/>
              </w:rPr>
              <w:t>S</w:t>
            </w:r>
            <w:r w:rsidR="00271216" w:rsidRPr="00271216">
              <w:rPr>
                <w:rFonts w:eastAsiaTheme="minorEastAsia"/>
                <w:color w:val="000000" w:themeColor="text1"/>
                <w:sz w:val="22"/>
                <w:szCs w:val="22"/>
                <w:lang w:val="en-US"/>
              </w:rPr>
              <w:t>tore the codification in a secure folder on Research drive or T-drive, separate from the research data. </w:t>
            </w:r>
          </w:p>
          <w:p w14:paraId="7FBCFBBF" w14:textId="7500D9E1" w:rsidR="0F1EB7B6" w:rsidRDefault="39D90ABC" w:rsidP="4BA8518D">
            <w:pPr>
              <w:pStyle w:val="Lijstalinea"/>
              <w:numPr>
                <w:ilvl w:val="0"/>
                <w:numId w:val="21"/>
              </w:numPr>
              <w:spacing w:line="259" w:lineRule="auto"/>
              <w:ind w:left="435"/>
              <w:rPr>
                <w:rFonts w:eastAsiaTheme="minorEastAsia"/>
                <w:color w:val="000000" w:themeColor="text1"/>
                <w:sz w:val="22"/>
                <w:szCs w:val="22"/>
                <w:lang w:val="en-US"/>
              </w:rPr>
            </w:pPr>
            <w:r w:rsidRPr="1859FED3">
              <w:rPr>
                <w:rFonts w:eastAsiaTheme="minorEastAsia"/>
                <w:color w:val="000000" w:themeColor="text1"/>
                <w:sz w:val="22"/>
                <w:szCs w:val="22"/>
                <w:lang w:val="en-US"/>
              </w:rPr>
              <w:t xml:space="preserve">After finishing the research </w:t>
            </w:r>
            <w:r w:rsidR="7CC0D50F" w:rsidRPr="1859FED3">
              <w:rPr>
                <w:rFonts w:eastAsiaTheme="minorEastAsia"/>
                <w:color w:val="000000" w:themeColor="text1"/>
                <w:sz w:val="22"/>
                <w:szCs w:val="22"/>
                <w:lang w:val="en-US"/>
              </w:rPr>
              <w:t>project,</w:t>
            </w:r>
            <w:r w:rsidRPr="1859FED3">
              <w:rPr>
                <w:rFonts w:eastAsiaTheme="minorEastAsia"/>
                <w:color w:val="000000" w:themeColor="text1"/>
                <w:sz w:val="22"/>
                <w:szCs w:val="22"/>
                <w:lang w:val="en-US"/>
              </w:rPr>
              <w:t xml:space="preserve"> the </w:t>
            </w:r>
            <w:r w:rsidR="00532825">
              <w:rPr>
                <w:rFonts w:eastAsiaTheme="minorEastAsia"/>
                <w:color w:val="000000" w:themeColor="text1"/>
                <w:sz w:val="22"/>
                <w:szCs w:val="22"/>
                <w:lang w:val="en-US"/>
              </w:rPr>
              <w:t xml:space="preserve">online </w:t>
            </w:r>
            <w:r w:rsidRPr="1859FED3">
              <w:rPr>
                <w:rFonts w:eastAsiaTheme="minorEastAsia"/>
                <w:color w:val="000000" w:themeColor="text1"/>
                <w:sz w:val="22"/>
                <w:szCs w:val="22"/>
                <w:lang w:val="en-US"/>
              </w:rPr>
              <w:t xml:space="preserve">data should be stored on the T-drive </w:t>
            </w:r>
            <w:r w:rsidR="00532825">
              <w:rPr>
                <w:rFonts w:eastAsiaTheme="minorEastAsia"/>
                <w:color w:val="000000" w:themeColor="text1"/>
                <w:sz w:val="22"/>
                <w:szCs w:val="22"/>
                <w:lang w:val="en-US"/>
              </w:rPr>
              <w:t xml:space="preserve">and the data on paper at </w:t>
            </w:r>
            <w:r w:rsidRPr="1859FED3">
              <w:rPr>
                <w:rFonts w:eastAsiaTheme="minorEastAsia"/>
                <w:color w:val="000000" w:themeColor="text1"/>
                <w:sz w:val="22"/>
                <w:szCs w:val="22"/>
                <w:lang w:val="en-US"/>
              </w:rPr>
              <w:t>OASIS.</w:t>
            </w:r>
          </w:p>
          <w:p w14:paraId="52920689" w14:textId="06A01822" w:rsidR="67A17185" w:rsidRDefault="67A17185" w:rsidP="4BA8518D">
            <w:pPr>
              <w:pStyle w:val="Lijstalinea"/>
              <w:numPr>
                <w:ilvl w:val="0"/>
                <w:numId w:val="21"/>
              </w:numPr>
              <w:spacing w:line="259" w:lineRule="auto"/>
              <w:ind w:left="435"/>
              <w:rPr>
                <w:rFonts w:eastAsiaTheme="minorEastAsia"/>
                <w:color w:val="000000" w:themeColor="text1"/>
                <w:sz w:val="22"/>
                <w:szCs w:val="22"/>
                <w:lang w:val="en-US"/>
              </w:rPr>
            </w:pPr>
            <w:r w:rsidRPr="4BA8518D">
              <w:rPr>
                <w:rFonts w:eastAsiaTheme="minorEastAsia"/>
                <w:color w:val="000000" w:themeColor="text1"/>
                <w:sz w:val="22"/>
                <w:szCs w:val="22"/>
                <w:lang w:val="en-US"/>
              </w:rPr>
              <w:t>Make sure that the supervisor(s) has access to the data after finishing the research project.</w:t>
            </w:r>
          </w:p>
          <w:p w14:paraId="5FD8B7D2" w14:textId="30190187" w:rsidR="19692DDD" w:rsidRDefault="2F34FCA2" w:rsidP="4BA8518D">
            <w:pPr>
              <w:pStyle w:val="Lijstalinea"/>
              <w:numPr>
                <w:ilvl w:val="0"/>
                <w:numId w:val="21"/>
              </w:numPr>
              <w:spacing w:line="259" w:lineRule="auto"/>
              <w:ind w:left="435"/>
              <w:rPr>
                <w:rFonts w:eastAsiaTheme="minorEastAsia"/>
                <w:color w:val="000000" w:themeColor="text1"/>
                <w:sz w:val="22"/>
                <w:szCs w:val="22"/>
                <w:lang w:val="en-US"/>
              </w:rPr>
            </w:pPr>
            <w:r w:rsidRPr="45E048B5">
              <w:rPr>
                <w:rFonts w:eastAsiaTheme="minorEastAsia"/>
                <w:color w:val="000000" w:themeColor="text1"/>
                <w:sz w:val="22"/>
                <w:szCs w:val="22"/>
                <w:lang w:val="en-US"/>
              </w:rPr>
              <w:t>Not save any data or documents on personal devices such as your laptop, tablet o</w:t>
            </w:r>
            <w:r w:rsidR="66362948" w:rsidRPr="45E048B5">
              <w:rPr>
                <w:rFonts w:eastAsiaTheme="minorEastAsia"/>
                <w:color w:val="000000" w:themeColor="text1"/>
                <w:sz w:val="22"/>
                <w:szCs w:val="22"/>
                <w:lang w:val="en-US"/>
              </w:rPr>
              <w:t>r</w:t>
            </w:r>
            <w:r w:rsidRPr="45E048B5">
              <w:rPr>
                <w:rFonts w:eastAsiaTheme="minorEastAsia"/>
                <w:color w:val="000000" w:themeColor="text1"/>
                <w:sz w:val="22"/>
                <w:szCs w:val="22"/>
                <w:lang w:val="en-US"/>
              </w:rPr>
              <w:t xml:space="preserve"> phone. If so, make sure that the personal de</w:t>
            </w:r>
            <w:r w:rsidR="5679F024" w:rsidRPr="45E048B5">
              <w:rPr>
                <w:rFonts w:eastAsiaTheme="minorEastAsia"/>
                <w:color w:val="000000" w:themeColor="text1"/>
                <w:sz w:val="22"/>
                <w:szCs w:val="22"/>
                <w:lang w:val="en-US"/>
              </w:rPr>
              <w:t>v</w:t>
            </w:r>
            <w:r w:rsidRPr="45E048B5">
              <w:rPr>
                <w:rFonts w:eastAsiaTheme="minorEastAsia"/>
                <w:color w:val="000000" w:themeColor="text1"/>
                <w:sz w:val="22"/>
                <w:szCs w:val="22"/>
                <w:lang w:val="en-US"/>
              </w:rPr>
              <w:t xml:space="preserve">ice is password </w:t>
            </w:r>
            <w:r w:rsidR="627852B8" w:rsidRPr="45E048B5">
              <w:rPr>
                <w:rFonts w:eastAsiaTheme="minorEastAsia"/>
                <w:color w:val="000000" w:themeColor="text1"/>
                <w:sz w:val="22"/>
                <w:szCs w:val="22"/>
                <w:lang w:val="en-US"/>
              </w:rPr>
              <w:t>protected,</w:t>
            </w:r>
            <w:r w:rsidRPr="45E048B5">
              <w:rPr>
                <w:rFonts w:eastAsiaTheme="minorEastAsia"/>
                <w:color w:val="000000" w:themeColor="text1"/>
                <w:sz w:val="22"/>
                <w:szCs w:val="22"/>
                <w:lang w:val="en-US"/>
              </w:rPr>
              <w:t xml:space="preserve"> and that the data will be deleted after finishing the research project.</w:t>
            </w:r>
          </w:p>
        </w:tc>
      </w:tr>
    </w:tbl>
    <w:p w14:paraId="5129651E" w14:textId="77777777" w:rsidR="0059328B" w:rsidRPr="00262816" w:rsidRDefault="0059328B">
      <w:pPr>
        <w:rPr>
          <w:lang w:val="en-GB"/>
        </w:rPr>
      </w:pPr>
    </w:p>
    <w:tbl>
      <w:tblPr>
        <w:tblStyle w:val="Tabelraster"/>
        <w:tblW w:w="9016" w:type="dxa"/>
        <w:tblLook w:val="04A0" w:firstRow="1" w:lastRow="0" w:firstColumn="1" w:lastColumn="0" w:noHBand="0" w:noVBand="1"/>
      </w:tblPr>
      <w:tblGrid>
        <w:gridCol w:w="4390"/>
        <w:gridCol w:w="4626"/>
      </w:tblGrid>
      <w:tr w:rsidR="005950BB" w:rsidRPr="007576C3" w14:paraId="3C56B7B3" w14:textId="77777777" w:rsidTr="0753E62E">
        <w:tc>
          <w:tcPr>
            <w:tcW w:w="9016" w:type="dxa"/>
            <w:gridSpan w:val="2"/>
            <w:shd w:val="clear" w:color="auto" w:fill="F6C5AC" w:themeFill="accent2" w:themeFillTint="66"/>
          </w:tcPr>
          <w:p w14:paraId="28B01159" w14:textId="77777777" w:rsidR="005950BB" w:rsidRDefault="17E569FE" w:rsidP="45E048B5">
            <w:pPr>
              <w:spacing w:line="259" w:lineRule="auto"/>
              <w:rPr>
                <w:rFonts w:eastAsiaTheme="minorEastAsia"/>
                <w:color w:val="000000" w:themeColor="text1"/>
                <w:sz w:val="22"/>
                <w:szCs w:val="22"/>
                <w:lang w:val="en-US"/>
              </w:rPr>
            </w:pPr>
            <w:r w:rsidRPr="45E048B5">
              <w:rPr>
                <w:rFonts w:eastAsiaTheme="minorEastAsia"/>
                <w:color w:val="000000" w:themeColor="text1"/>
                <w:sz w:val="22"/>
                <w:szCs w:val="22"/>
                <w:lang w:val="en-US"/>
              </w:rPr>
              <w:t xml:space="preserve">I hereby declare that the information provided is true and correct. I also understand that any willful dishonesty may </w:t>
            </w:r>
            <w:r w:rsidR="77C57444" w:rsidRPr="45E048B5">
              <w:rPr>
                <w:rFonts w:eastAsiaTheme="minorEastAsia"/>
                <w:color w:val="000000" w:themeColor="text1"/>
                <w:sz w:val="22"/>
                <w:szCs w:val="22"/>
                <w:lang w:val="en-US"/>
              </w:rPr>
              <w:t>be rendered</w:t>
            </w:r>
            <w:r w:rsidRPr="45E048B5">
              <w:rPr>
                <w:rFonts w:eastAsiaTheme="minorEastAsia"/>
                <w:color w:val="000000" w:themeColor="text1"/>
                <w:sz w:val="22"/>
                <w:szCs w:val="22"/>
                <w:lang w:val="en-US"/>
              </w:rPr>
              <w:t xml:space="preserve"> for </w:t>
            </w:r>
            <w:r w:rsidR="55B5B59B" w:rsidRPr="45E048B5">
              <w:rPr>
                <w:rFonts w:eastAsiaTheme="minorEastAsia"/>
                <w:color w:val="000000" w:themeColor="text1"/>
                <w:sz w:val="22"/>
                <w:szCs w:val="22"/>
                <w:lang w:val="en-US"/>
              </w:rPr>
              <w:t xml:space="preserve">refusal of ethical approval. </w:t>
            </w:r>
          </w:p>
          <w:p w14:paraId="54D64D0C" w14:textId="28D43AC0" w:rsidR="004873C4" w:rsidRPr="001826EA" w:rsidRDefault="004873C4" w:rsidP="0753E62E">
            <w:pPr>
              <w:spacing w:line="259" w:lineRule="auto"/>
              <w:rPr>
                <w:rFonts w:eastAsiaTheme="minorEastAsia"/>
                <w:color w:val="000000" w:themeColor="text1"/>
                <w:sz w:val="22"/>
                <w:szCs w:val="22"/>
                <w:lang w:val="en-US"/>
              </w:rPr>
            </w:pPr>
          </w:p>
        </w:tc>
      </w:tr>
      <w:tr w:rsidR="00860237" w:rsidRPr="0059328B" w14:paraId="613D3BD8" w14:textId="77777777" w:rsidTr="0753E62E">
        <w:tc>
          <w:tcPr>
            <w:tcW w:w="4390" w:type="dxa"/>
          </w:tcPr>
          <w:p w14:paraId="7A79C750" w14:textId="77777777" w:rsidR="00860237" w:rsidRDefault="00860237" w:rsidP="00860237">
            <w:pPr>
              <w:rPr>
                <w:rFonts w:eastAsiaTheme="minorEastAsia"/>
                <w:color w:val="000000" w:themeColor="text1"/>
                <w:sz w:val="22"/>
                <w:szCs w:val="22"/>
                <w:lang w:val="en-US"/>
              </w:rPr>
            </w:pPr>
            <w:r w:rsidRPr="00860237">
              <w:rPr>
                <w:rFonts w:eastAsiaTheme="minorEastAsia"/>
                <w:color w:val="000000" w:themeColor="text1"/>
                <w:sz w:val="22"/>
                <w:szCs w:val="22"/>
                <w:lang w:val="en-US"/>
              </w:rPr>
              <w:t>Signature student</w:t>
            </w:r>
          </w:p>
          <w:p w14:paraId="33890725" w14:textId="77777777" w:rsidR="009C7EDA" w:rsidRDefault="009C7EDA" w:rsidP="00860237">
            <w:pPr>
              <w:rPr>
                <w:rFonts w:eastAsiaTheme="minorEastAsia"/>
                <w:color w:val="000000" w:themeColor="text1"/>
                <w:sz w:val="22"/>
                <w:szCs w:val="22"/>
                <w:lang w:val="en-US"/>
              </w:rPr>
            </w:pPr>
          </w:p>
          <w:p w14:paraId="01839A00" w14:textId="77777777" w:rsidR="009C7EDA" w:rsidRDefault="009C7EDA" w:rsidP="00860237">
            <w:pPr>
              <w:rPr>
                <w:rFonts w:eastAsiaTheme="minorEastAsia"/>
                <w:color w:val="000000" w:themeColor="text1"/>
                <w:sz w:val="22"/>
                <w:szCs w:val="22"/>
                <w:lang w:val="en-US"/>
              </w:rPr>
            </w:pPr>
          </w:p>
          <w:p w14:paraId="124554A0" w14:textId="77777777" w:rsidR="009C7EDA" w:rsidRDefault="009C7EDA" w:rsidP="00860237">
            <w:pPr>
              <w:rPr>
                <w:rFonts w:eastAsiaTheme="minorEastAsia"/>
                <w:color w:val="000000" w:themeColor="text1"/>
                <w:sz w:val="22"/>
                <w:szCs w:val="22"/>
                <w:lang w:val="en-US"/>
              </w:rPr>
            </w:pPr>
          </w:p>
          <w:p w14:paraId="1AE43636" w14:textId="77777777" w:rsidR="009C7EDA" w:rsidRDefault="009C7EDA" w:rsidP="00860237">
            <w:pPr>
              <w:rPr>
                <w:rFonts w:eastAsiaTheme="minorEastAsia"/>
                <w:color w:val="000000" w:themeColor="text1"/>
                <w:sz w:val="22"/>
                <w:szCs w:val="22"/>
                <w:lang w:val="en-US"/>
              </w:rPr>
            </w:pPr>
          </w:p>
          <w:p w14:paraId="6F2F0CE3" w14:textId="77777777" w:rsidR="009C7EDA" w:rsidRDefault="009C7EDA" w:rsidP="00860237">
            <w:pPr>
              <w:rPr>
                <w:rFonts w:eastAsiaTheme="minorEastAsia"/>
                <w:color w:val="000000" w:themeColor="text1"/>
                <w:sz w:val="22"/>
                <w:szCs w:val="22"/>
                <w:lang w:val="en-US"/>
              </w:rPr>
            </w:pPr>
          </w:p>
          <w:p w14:paraId="6EFBD02F" w14:textId="77777777" w:rsidR="009C7EDA" w:rsidRDefault="009C7EDA" w:rsidP="00860237">
            <w:pPr>
              <w:rPr>
                <w:rFonts w:eastAsiaTheme="minorEastAsia"/>
                <w:color w:val="000000" w:themeColor="text1"/>
                <w:sz w:val="22"/>
                <w:szCs w:val="22"/>
                <w:lang w:val="en-US"/>
              </w:rPr>
            </w:pPr>
          </w:p>
          <w:p w14:paraId="22E0F73D" w14:textId="77777777" w:rsidR="009C7EDA" w:rsidRDefault="009C7EDA" w:rsidP="00860237">
            <w:pPr>
              <w:rPr>
                <w:rFonts w:eastAsiaTheme="minorEastAsia"/>
                <w:color w:val="000000" w:themeColor="text1"/>
                <w:sz w:val="22"/>
                <w:szCs w:val="22"/>
                <w:lang w:val="en-US"/>
              </w:rPr>
            </w:pPr>
          </w:p>
          <w:p w14:paraId="0F2EC6C3" w14:textId="4E81568E" w:rsidR="009C7EDA" w:rsidRPr="00860237" w:rsidRDefault="009C7EDA" w:rsidP="00860237">
            <w:pPr>
              <w:rPr>
                <w:rFonts w:eastAsiaTheme="minorEastAsia"/>
                <w:lang w:val="en-GB"/>
              </w:rPr>
            </w:pPr>
            <w:r>
              <w:rPr>
                <w:rFonts w:eastAsiaTheme="minorEastAsia"/>
                <w:color w:val="000000" w:themeColor="text1"/>
                <w:sz w:val="22"/>
                <w:szCs w:val="22"/>
                <w:lang w:val="en-US"/>
              </w:rPr>
              <w:t xml:space="preserve">Date: </w:t>
            </w:r>
          </w:p>
        </w:tc>
        <w:tc>
          <w:tcPr>
            <w:tcW w:w="4626" w:type="dxa"/>
          </w:tcPr>
          <w:p w14:paraId="67DEFA1E" w14:textId="77777777" w:rsidR="00860237" w:rsidRDefault="00860237" w:rsidP="00860237">
            <w:pPr>
              <w:rPr>
                <w:rFonts w:eastAsiaTheme="minorEastAsia"/>
                <w:color w:val="000000" w:themeColor="text1"/>
                <w:sz w:val="22"/>
                <w:szCs w:val="22"/>
                <w:lang w:val="en-US"/>
              </w:rPr>
            </w:pPr>
            <w:r w:rsidRPr="00860237">
              <w:rPr>
                <w:rFonts w:eastAsiaTheme="minorEastAsia"/>
                <w:color w:val="000000" w:themeColor="text1"/>
                <w:sz w:val="22"/>
                <w:szCs w:val="22"/>
                <w:lang w:val="en-US"/>
              </w:rPr>
              <w:t>Signature supervisor</w:t>
            </w:r>
          </w:p>
          <w:p w14:paraId="5350D4CD" w14:textId="77777777" w:rsidR="009C7EDA" w:rsidRDefault="009C7EDA" w:rsidP="00860237">
            <w:pPr>
              <w:rPr>
                <w:rFonts w:eastAsiaTheme="minorEastAsia"/>
                <w:color w:val="000000" w:themeColor="text1"/>
                <w:sz w:val="22"/>
                <w:szCs w:val="22"/>
                <w:lang w:val="en-US"/>
              </w:rPr>
            </w:pPr>
          </w:p>
          <w:p w14:paraId="35794264" w14:textId="77777777" w:rsidR="009C7EDA" w:rsidRDefault="009C7EDA" w:rsidP="00860237">
            <w:pPr>
              <w:rPr>
                <w:rFonts w:eastAsiaTheme="minorEastAsia"/>
                <w:color w:val="000000" w:themeColor="text1"/>
                <w:sz w:val="22"/>
                <w:szCs w:val="22"/>
                <w:lang w:val="en-US"/>
              </w:rPr>
            </w:pPr>
          </w:p>
          <w:p w14:paraId="7FC91EFB" w14:textId="77777777" w:rsidR="00860237" w:rsidRDefault="00860237" w:rsidP="00860237">
            <w:pPr>
              <w:spacing w:line="259" w:lineRule="auto"/>
              <w:rPr>
                <w:rFonts w:eastAsiaTheme="minorEastAsia"/>
                <w:lang w:val="en-GB"/>
              </w:rPr>
            </w:pPr>
          </w:p>
          <w:p w14:paraId="2E7CE583" w14:textId="77777777" w:rsidR="00860237" w:rsidRDefault="00860237" w:rsidP="00860237">
            <w:pPr>
              <w:spacing w:line="259" w:lineRule="auto"/>
              <w:rPr>
                <w:rFonts w:eastAsiaTheme="minorEastAsia"/>
                <w:lang w:val="en-GB"/>
              </w:rPr>
            </w:pPr>
          </w:p>
          <w:p w14:paraId="54D49198" w14:textId="77777777" w:rsidR="00860237" w:rsidRDefault="00860237" w:rsidP="00860237">
            <w:pPr>
              <w:spacing w:line="259" w:lineRule="auto"/>
              <w:rPr>
                <w:rFonts w:eastAsiaTheme="minorEastAsia"/>
                <w:lang w:val="en-GB"/>
              </w:rPr>
            </w:pPr>
          </w:p>
          <w:p w14:paraId="7AE4BB17" w14:textId="77777777" w:rsidR="00860237" w:rsidRDefault="00860237" w:rsidP="00860237">
            <w:pPr>
              <w:spacing w:line="259" w:lineRule="auto"/>
              <w:rPr>
                <w:rFonts w:eastAsiaTheme="minorEastAsia"/>
                <w:lang w:val="en-GB"/>
              </w:rPr>
            </w:pPr>
          </w:p>
          <w:p w14:paraId="108BE0D6" w14:textId="25932A97" w:rsidR="00860237" w:rsidRDefault="009C7EDA" w:rsidP="00860237">
            <w:pPr>
              <w:spacing w:line="259" w:lineRule="auto"/>
              <w:rPr>
                <w:rFonts w:eastAsiaTheme="minorEastAsia"/>
                <w:color w:val="000000" w:themeColor="text1"/>
                <w:sz w:val="22"/>
                <w:szCs w:val="22"/>
                <w:lang w:val="en-US"/>
              </w:rPr>
            </w:pPr>
            <w:r>
              <w:rPr>
                <w:rFonts w:eastAsiaTheme="minorEastAsia"/>
                <w:color w:val="000000" w:themeColor="text1"/>
                <w:sz w:val="22"/>
                <w:szCs w:val="22"/>
                <w:lang w:val="en-US"/>
              </w:rPr>
              <w:t xml:space="preserve">Date: </w:t>
            </w:r>
          </w:p>
        </w:tc>
      </w:tr>
    </w:tbl>
    <w:p w14:paraId="4BFF3005" w14:textId="77777777" w:rsidR="005950BB" w:rsidRPr="00BE5D9E" w:rsidRDefault="005950BB">
      <w:pPr>
        <w:rPr>
          <w:lang w:val="en-GB"/>
        </w:rPr>
      </w:pPr>
    </w:p>
    <w:tbl>
      <w:tblPr>
        <w:tblStyle w:val="Tabelraster"/>
        <w:tblW w:w="0" w:type="auto"/>
        <w:tblLook w:val="04A0" w:firstRow="1" w:lastRow="0" w:firstColumn="1" w:lastColumn="0" w:noHBand="0" w:noVBand="1"/>
      </w:tblPr>
      <w:tblGrid>
        <w:gridCol w:w="9016"/>
      </w:tblGrid>
      <w:tr w:rsidR="0753E62E" w14:paraId="7A244B08" w14:textId="77777777" w:rsidTr="0753E62E">
        <w:trPr>
          <w:trHeight w:val="300"/>
        </w:trPr>
        <w:tc>
          <w:tcPr>
            <w:tcW w:w="9016" w:type="dxa"/>
            <w:shd w:val="clear" w:color="auto" w:fill="F6C5AC" w:themeFill="accent2" w:themeFillTint="66"/>
          </w:tcPr>
          <w:p w14:paraId="71D3C243" w14:textId="5015847B" w:rsidR="678B2459" w:rsidRDefault="678B2459" w:rsidP="0753E62E">
            <w:pPr>
              <w:spacing w:line="259" w:lineRule="auto"/>
              <w:rPr>
                <w:rFonts w:eastAsiaTheme="minorEastAsia"/>
                <w:color w:val="000000" w:themeColor="text1"/>
                <w:sz w:val="22"/>
                <w:szCs w:val="22"/>
                <w:lang w:val="en-US"/>
              </w:rPr>
            </w:pPr>
            <w:r w:rsidRPr="0753E62E">
              <w:rPr>
                <w:rFonts w:eastAsiaTheme="minorEastAsia"/>
                <w:color w:val="000000" w:themeColor="text1"/>
                <w:sz w:val="22"/>
                <w:szCs w:val="22"/>
                <w:lang w:val="en-US"/>
              </w:rPr>
              <w:t>Amend</w:t>
            </w:r>
            <w:r w:rsidR="58EECEA2" w:rsidRPr="0753E62E">
              <w:rPr>
                <w:rFonts w:eastAsiaTheme="minorEastAsia"/>
                <w:color w:val="000000" w:themeColor="text1"/>
                <w:sz w:val="22"/>
                <w:szCs w:val="22"/>
                <w:lang w:val="en-US"/>
              </w:rPr>
              <w:t xml:space="preserve">ment: </w:t>
            </w:r>
          </w:p>
          <w:p w14:paraId="55393590" w14:textId="35A28EEC" w:rsidR="1E2142DC" w:rsidRDefault="1E2142DC" w:rsidP="0753E62E">
            <w:pPr>
              <w:spacing w:line="259" w:lineRule="auto"/>
              <w:rPr>
                <w:rFonts w:eastAsiaTheme="minorEastAsia"/>
                <w:color w:val="000000" w:themeColor="text1"/>
                <w:sz w:val="22"/>
                <w:szCs w:val="22"/>
                <w:lang w:val="en-US"/>
              </w:rPr>
            </w:pPr>
            <w:r w:rsidRPr="0753E62E">
              <w:rPr>
                <w:rFonts w:eastAsiaTheme="minorEastAsia"/>
                <w:color w:val="000000" w:themeColor="text1"/>
                <w:sz w:val="22"/>
                <w:szCs w:val="22"/>
                <w:lang w:val="en-US"/>
              </w:rPr>
              <w:t>P</w:t>
            </w:r>
            <w:r w:rsidR="58EECEA2" w:rsidRPr="0753E62E">
              <w:rPr>
                <w:rFonts w:eastAsiaTheme="minorEastAsia"/>
                <w:color w:val="000000" w:themeColor="text1"/>
                <w:sz w:val="22"/>
                <w:szCs w:val="22"/>
                <w:lang w:val="en-US"/>
              </w:rPr>
              <w:t xml:space="preserve">lease mention below what important changes you want to apply. Also post a date </w:t>
            </w:r>
          </w:p>
          <w:p w14:paraId="391CA869" w14:textId="28D43AC0" w:rsidR="0753E62E" w:rsidRDefault="0753E62E" w:rsidP="0753E62E">
            <w:pPr>
              <w:spacing w:line="259" w:lineRule="auto"/>
              <w:rPr>
                <w:rFonts w:eastAsiaTheme="minorEastAsia"/>
                <w:color w:val="000000" w:themeColor="text1"/>
                <w:sz w:val="22"/>
                <w:szCs w:val="22"/>
                <w:lang w:val="en-US"/>
              </w:rPr>
            </w:pPr>
          </w:p>
        </w:tc>
      </w:tr>
      <w:tr w:rsidR="0753E62E" w14:paraId="04F1C07A" w14:textId="77777777" w:rsidTr="0753E62E">
        <w:trPr>
          <w:trHeight w:val="300"/>
        </w:trPr>
        <w:tc>
          <w:tcPr>
            <w:tcW w:w="9016" w:type="dxa"/>
          </w:tcPr>
          <w:p w14:paraId="57744B3C" w14:textId="77777777" w:rsidR="0753E62E" w:rsidRDefault="0753E62E" w:rsidP="0753E62E">
            <w:pPr>
              <w:rPr>
                <w:rFonts w:eastAsiaTheme="minorEastAsia"/>
                <w:color w:val="000000" w:themeColor="text1"/>
                <w:sz w:val="22"/>
                <w:szCs w:val="22"/>
                <w:lang w:val="en-US"/>
              </w:rPr>
            </w:pPr>
          </w:p>
          <w:p w14:paraId="6C3A7AA4" w14:textId="77777777" w:rsidR="0753E62E" w:rsidRDefault="0753E62E" w:rsidP="0753E62E">
            <w:pPr>
              <w:spacing w:line="259" w:lineRule="auto"/>
              <w:rPr>
                <w:rFonts w:eastAsiaTheme="minorEastAsia"/>
                <w:lang w:val="en-GB"/>
              </w:rPr>
            </w:pPr>
          </w:p>
          <w:p w14:paraId="491EB79F" w14:textId="77777777" w:rsidR="0753E62E" w:rsidRDefault="0753E62E" w:rsidP="0753E62E">
            <w:pPr>
              <w:spacing w:line="259" w:lineRule="auto"/>
              <w:rPr>
                <w:rFonts w:eastAsiaTheme="minorEastAsia"/>
                <w:lang w:val="en-GB"/>
              </w:rPr>
            </w:pPr>
          </w:p>
          <w:p w14:paraId="0D551514" w14:textId="77777777" w:rsidR="0753E62E" w:rsidRDefault="0753E62E" w:rsidP="0753E62E">
            <w:pPr>
              <w:spacing w:line="259" w:lineRule="auto"/>
              <w:rPr>
                <w:rFonts w:eastAsiaTheme="minorEastAsia"/>
                <w:lang w:val="en-GB"/>
              </w:rPr>
            </w:pPr>
          </w:p>
          <w:p w14:paraId="41AB6DBD" w14:textId="77777777" w:rsidR="0753E62E" w:rsidRDefault="0753E62E" w:rsidP="0753E62E">
            <w:pPr>
              <w:spacing w:line="259" w:lineRule="auto"/>
              <w:rPr>
                <w:rFonts w:eastAsiaTheme="minorEastAsia"/>
                <w:lang w:val="en-GB"/>
              </w:rPr>
            </w:pPr>
          </w:p>
          <w:p w14:paraId="24FFB6A0" w14:textId="6E77A084" w:rsidR="0753E62E" w:rsidRDefault="0753E62E" w:rsidP="0753E62E">
            <w:pPr>
              <w:spacing w:line="259" w:lineRule="auto"/>
              <w:rPr>
                <w:rFonts w:eastAsiaTheme="minorEastAsia"/>
                <w:color w:val="000000" w:themeColor="text1"/>
                <w:sz w:val="22"/>
                <w:szCs w:val="22"/>
                <w:lang w:val="en-US"/>
              </w:rPr>
            </w:pPr>
            <w:r w:rsidRPr="0753E62E">
              <w:rPr>
                <w:rFonts w:eastAsiaTheme="minorEastAsia"/>
                <w:color w:val="000000" w:themeColor="text1"/>
                <w:sz w:val="22"/>
                <w:szCs w:val="22"/>
                <w:lang w:val="en-US"/>
              </w:rPr>
              <w:t>Date:</w:t>
            </w:r>
          </w:p>
        </w:tc>
      </w:tr>
    </w:tbl>
    <w:p w14:paraId="56018B5C" w14:textId="334E310A" w:rsidR="57E0A8B1" w:rsidRPr="00865484" w:rsidRDefault="57E0A8B1" w:rsidP="0753E62E">
      <w:pPr>
        <w:rPr>
          <w:rFonts w:eastAsiaTheme="minorEastAsia"/>
          <w:sz w:val="22"/>
          <w:szCs w:val="22"/>
          <w:lang w:val="en-GB"/>
        </w:rPr>
      </w:pPr>
    </w:p>
    <w:sectPr w:rsidR="57E0A8B1" w:rsidRPr="0086548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7357" w14:textId="77777777" w:rsidR="00012F4B" w:rsidRDefault="00012F4B" w:rsidP="00605154">
      <w:pPr>
        <w:spacing w:after="0" w:line="240" w:lineRule="auto"/>
      </w:pPr>
      <w:r>
        <w:separator/>
      </w:r>
    </w:p>
  </w:endnote>
  <w:endnote w:type="continuationSeparator" w:id="0">
    <w:p w14:paraId="7DF8BBB5" w14:textId="77777777" w:rsidR="00012F4B" w:rsidRDefault="00012F4B" w:rsidP="00605154">
      <w:pPr>
        <w:spacing w:after="0" w:line="240" w:lineRule="auto"/>
      </w:pPr>
      <w:r>
        <w:continuationSeparator/>
      </w:r>
    </w:p>
  </w:endnote>
  <w:endnote w:type="continuationNotice" w:id="1">
    <w:p w14:paraId="799982B3" w14:textId="77777777" w:rsidR="00012F4B" w:rsidRDefault="00012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69E7E3" w14:paraId="5724D8CF" w14:textId="77777777" w:rsidTr="0269E7E3">
      <w:trPr>
        <w:trHeight w:val="300"/>
      </w:trPr>
      <w:tc>
        <w:tcPr>
          <w:tcW w:w="3005" w:type="dxa"/>
        </w:tcPr>
        <w:p w14:paraId="69D2DD96" w14:textId="7860038D" w:rsidR="0269E7E3" w:rsidRDefault="0269E7E3" w:rsidP="0269E7E3">
          <w:pPr>
            <w:pStyle w:val="Koptekst"/>
            <w:ind w:left="-115"/>
          </w:pPr>
        </w:p>
      </w:tc>
      <w:tc>
        <w:tcPr>
          <w:tcW w:w="3005" w:type="dxa"/>
        </w:tcPr>
        <w:p w14:paraId="4F3446B3" w14:textId="6113A980" w:rsidR="0269E7E3" w:rsidRDefault="0269E7E3" w:rsidP="0269E7E3">
          <w:pPr>
            <w:pStyle w:val="Koptekst"/>
            <w:jc w:val="center"/>
          </w:pPr>
        </w:p>
      </w:tc>
      <w:tc>
        <w:tcPr>
          <w:tcW w:w="3005" w:type="dxa"/>
        </w:tcPr>
        <w:p w14:paraId="66B5E9A3" w14:textId="287A6230" w:rsidR="0269E7E3" w:rsidRDefault="0269E7E3" w:rsidP="0269E7E3">
          <w:pPr>
            <w:pStyle w:val="Koptekst"/>
            <w:ind w:right="-115"/>
            <w:jc w:val="right"/>
          </w:pPr>
        </w:p>
      </w:tc>
    </w:tr>
  </w:tbl>
  <w:p w14:paraId="37333DB4" w14:textId="283748B3" w:rsidR="0269E7E3" w:rsidRDefault="0269E7E3" w:rsidP="0269E7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70DD" w14:textId="77777777" w:rsidR="00012F4B" w:rsidRDefault="00012F4B" w:rsidP="00605154">
      <w:pPr>
        <w:spacing w:after="0" w:line="240" w:lineRule="auto"/>
      </w:pPr>
      <w:r>
        <w:separator/>
      </w:r>
    </w:p>
  </w:footnote>
  <w:footnote w:type="continuationSeparator" w:id="0">
    <w:p w14:paraId="08D9AB65" w14:textId="77777777" w:rsidR="00012F4B" w:rsidRDefault="00012F4B" w:rsidP="00605154">
      <w:pPr>
        <w:spacing w:after="0" w:line="240" w:lineRule="auto"/>
      </w:pPr>
      <w:r>
        <w:continuationSeparator/>
      </w:r>
    </w:p>
  </w:footnote>
  <w:footnote w:type="continuationNotice" w:id="1">
    <w:p w14:paraId="5250B653" w14:textId="77777777" w:rsidR="00012F4B" w:rsidRDefault="00012F4B">
      <w:pPr>
        <w:spacing w:after="0" w:line="240" w:lineRule="auto"/>
      </w:pPr>
    </w:p>
  </w:footnote>
  <w:footnote w:id="2">
    <w:p w14:paraId="357416F1" w14:textId="77777777" w:rsidR="006B421F" w:rsidRPr="006B421F" w:rsidRDefault="006B421F" w:rsidP="006B421F">
      <w:pPr>
        <w:pStyle w:val="Voetnoottekst"/>
      </w:pPr>
      <w:r>
        <w:rPr>
          <w:rStyle w:val="Voetnootmarkering"/>
        </w:rPr>
        <w:footnoteRef/>
      </w:r>
      <w:r w:rsidRPr="005A7BC5">
        <w:rPr>
          <w:lang w:val="en-GB"/>
        </w:rPr>
        <w:t xml:space="preserve"> B. Gordon, 2020. Vulnerability in research: basic ethical concepts and general approach to review. </w:t>
      </w:r>
      <w:proofErr w:type="spellStart"/>
      <w:r w:rsidRPr="006B421F">
        <w:t>Ochsner</w:t>
      </w:r>
      <w:proofErr w:type="spellEnd"/>
      <w:r w:rsidRPr="006B421F">
        <w:t xml:space="preserve"> Journal, 20, p. 34-38. </w:t>
      </w:r>
    </w:p>
    <w:p w14:paraId="53774EA4" w14:textId="41A0E08F" w:rsidR="006B421F" w:rsidRDefault="006B421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668A" w14:textId="10DE7742" w:rsidR="204C1E80" w:rsidRDefault="30B18FA6" w:rsidP="204C1E80">
    <w:pPr>
      <w:pStyle w:val="Koptekst"/>
      <w:jc w:val="right"/>
      <w:rPr>
        <w:color w:val="000000" w:themeColor="text1"/>
      </w:rPr>
    </w:pPr>
    <w:r w:rsidRPr="30B18FA6">
      <w:rPr>
        <w:color w:val="000000" w:themeColor="text1"/>
      </w:rPr>
      <w:t>20251215</w:t>
    </w:r>
  </w:p>
  <w:p w14:paraId="46D2007E" w14:textId="625ED8B6" w:rsidR="0C8FA8D7" w:rsidRDefault="0C8FA8D7" w:rsidP="0C8FA8D7">
    <w:pPr>
      <w:pStyle w:val="Koptekst"/>
      <w:jc w:val="right"/>
      <w:rPr>
        <w:color w:val="7F7F7F" w:themeColor="text1" w:themeTint="80"/>
      </w:rPr>
    </w:pPr>
  </w:p>
  <w:p w14:paraId="4FCD2389" w14:textId="77777777" w:rsidR="00605154" w:rsidRDefault="006051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108"/>
    <w:multiLevelType w:val="hybridMultilevel"/>
    <w:tmpl w:val="99B097CE"/>
    <w:lvl w:ilvl="0" w:tplc="1F964864">
      <w:start w:val="1"/>
      <w:numFmt w:val="bullet"/>
      <w:lvlText w:val=""/>
      <w:lvlJc w:val="left"/>
      <w:pPr>
        <w:ind w:left="1505" w:hanging="360"/>
      </w:pPr>
      <w:rPr>
        <w:rFonts w:ascii="Wingdings" w:hAnsi="Wingdings" w:hint="default"/>
      </w:rPr>
    </w:lvl>
    <w:lvl w:ilvl="1" w:tplc="04130003" w:tentative="1">
      <w:start w:val="1"/>
      <w:numFmt w:val="bullet"/>
      <w:lvlText w:val="o"/>
      <w:lvlJc w:val="left"/>
      <w:pPr>
        <w:ind w:left="2225" w:hanging="360"/>
      </w:pPr>
      <w:rPr>
        <w:rFonts w:ascii="Courier New" w:hAnsi="Courier New" w:cs="Courier New" w:hint="default"/>
      </w:rPr>
    </w:lvl>
    <w:lvl w:ilvl="2" w:tplc="04130005" w:tentative="1">
      <w:start w:val="1"/>
      <w:numFmt w:val="bullet"/>
      <w:lvlText w:val=""/>
      <w:lvlJc w:val="left"/>
      <w:pPr>
        <w:ind w:left="2945" w:hanging="360"/>
      </w:pPr>
      <w:rPr>
        <w:rFonts w:ascii="Wingdings" w:hAnsi="Wingdings" w:hint="default"/>
      </w:rPr>
    </w:lvl>
    <w:lvl w:ilvl="3" w:tplc="04130001" w:tentative="1">
      <w:start w:val="1"/>
      <w:numFmt w:val="bullet"/>
      <w:lvlText w:val=""/>
      <w:lvlJc w:val="left"/>
      <w:pPr>
        <w:ind w:left="3665" w:hanging="360"/>
      </w:pPr>
      <w:rPr>
        <w:rFonts w:ascii="Symbol" w:hAnsi="Symbol" w:hint="default"/>
      </w:rPr>
    </w:lvl>
    <w:lvl w:ilvl="4" w:tplc="04130003" w:tentative="1">
      <w:start w:val="1"/>
      <w:numFmt w:val="bullet"/>
      <w:lvlText w:val="o"/>
      <w:lvlJc w:val="left"/>
      <w:pPr>
        <w:ind w:left="4385" w:hanging="360"/>
      </w:pPr>
      <w:rPr>
        <w:rFonts w:ascii="Courier New" w:hAnsi="Courier New" w:cs="Courier New" w:hint="default"/>
      </w:rPr>
    </w:lvl>
    <w:lvl w:ilvl="5" w:tplc="04130005" w:tentative="1">
      <w:start w:val="1"/>
      <w:numFmt w:val="bullet"/>
      <w:lvlText w:val=""/>
      <w:lvlJc w:val="left"/>
      <w:pPr>
        <w:ind w:left="5105" w:hanging="360"/>
      </w:pPr>
      <w:rPr>
        <w:rFonts w:ascii="Wingdings" w:hAnsi="Wingdings" w:hint="default"/>
      </w:rPr>
    </w:lvl>
    <w:lvl w:ilvl="6" w:tplc="04130001" w:tentative="1">
      <w:start w:val="1"/>
      <w:numFmt w:val="bullet"/>
      <w:lvlText w:val=""/>
      <w:lvlJc w:val="left"/>
      <w:pPr>
        <w:ind w:left="5825" w:hanging="360"/>
      </w:pPr>
      <w:rPr>
        <w:rFonts w:ascii="Symbol" w:hAnsi="Symbol" w:hint="default"/>
      </w:rPr>
    </w:lvl>
    <w:lvl w:ilvl="7" w:tplc="04130003" w:tentative="1">
      <w:start w:val="1"/>
      <w:numFmt w:val="bullet"/>
      <w:lvlText w:val="o"/>
      <w:lvlJc w:val="left"/>
      <w:pPr>
        <w:ind w:left="6545" w:hanging="360"/>
      </w:pPr>
      <w:rPr>
        <w:rFonts w:ascii="Courier New" w:hAnsi="Courier New" w:cs="Courier New" w:hint="default"/>
      </w:rPr>
    </w:lvl>
    <w:lvl w:ilvl="8" w:tplc="04130005" w:tentative="1">
      <w:start w:val="1"/>
      <w:numFmt w:val="bullet"/>
      <w:lvlText w:val=""/>
      <w:lvlJc w:val="left"/>
      <w:pPr>
        <w:ind w:left="7265" w:hanging="360"/>
      </w:pPr>
      <w:rPr>
        <w:rFonts w:ascii="Wingdings" w:hAnsi="Wingdings" w:hint="default"/>
      </w:rPr>
    </w:lvl>
  </w:abstractNum>
  <w:abstractNum w:abstractNumId="1" w15:restartNumberingAfterBreak="0">
    <w:nsid w:val="0655A1AC"/>
    <w:multiLevelType w:val="hybridMultilevel"/>
    <w:tmpl w:val="FF82B1B4"/>
    <w:lvl w:ilvl="0" w:tplc="E81AD464">
      <w:start w:val="1"/>
      <w:numFmt w:val="bullet"/>
      <w:lvlText w:val=""/>
      <w:lvlJc w:val="left"/>
      <w:pPr>
        <w:ind w:left="720" w:hanging="360"/>
      </w:pPr>
      <w:rPr>
        <w:rFonts w:ascii="Wingdings" w:hAnsi="Wingdings" w:hint="default"/>
      </w:rPr>
    </w:lvl>
    <w:lvl w:ilvl="1" w:tplc="B9FA5536">
      <w:start w:val="1"/>
      <w:numFmt w:val="bullet"/>
      <w:lvlText w:val="o"/>
      <w:lvlJc w:val="left"/>
      <w:pPr>
        <w:ind w:left="1440" w:hanging="360"/>
      </w:pPr>
      <w:rPr>
        <w:rFonts w:ascii="Courier New" w:hAnsi="Courier New" w:hint="default"/>
      </w:rPr>
    </w:lvl>
    <w:lvl w:ilvl="2" w:tplc="6534D84A">
      <w:start w:val="1"/>
      <w:numFmt w:val="bullet"/>
      <w:lvlText w:val=""/>
      <w:lvlJc w:val="left"/>
      <w:pPr>
        <w:ind w:left="2160" w:hanging="360"/>
      </w:pPr>
      <w:rPr>
        <w:rFonts w:ascii="Wingdings" w:hAnsi="Wingdings" w:hint="default"/>
      </w:rPr>
    </w:lvl>
    <w:lvl w:ilvl="3" w:tplc="3126EC90">
      <w:start w:val="1"/>
      <w:numFmt w:val="bullet"/>
      <w:lvlText w:val=""/>
      <w:lvlJc w:val="left"/>
      <w:pPr>
        <w:ind w:left="2880" w:hanging="360"/>
      </w:pPr>
      <w:rPr>
        <w:rFonts w:ascii="Symbol" w:hAnsi="Symbol" w:hint="default"/>
      </w:rPr>
    </w:lvl>
    <w:lvl w:ilvl="4" w:tplc="F61ACEAC">
      <w:start w:val="1"/>
      <w:numFmt w:val="bullet"/>
      <w:lvlText w:val="o"/>
      <w:lvlJc w:val="left"/>
      <w:pPr>
        <w:ind w:left="3600" w:hanging="360"/>
      </w:pPr>
      <w:rPr>
        <w:rFonts w:ascii="Courier New" w:hAnsi="Courier New" w:hint="default"/>
      </w:rPr>
    </w:lvl>
    <w:lvl w:ilvl="5" w:tplc="453A4BBC">
      <w:start w:val="1"/>
      <w:numFmt w:val="bullet"/>
      <w:lvlText w:val=""/>
      <w:lvlJc w:val="left"/>
      <w:pPr>
        <w:ind w:left="4320" w:hanging="360"/>
      </w:pPr>
      <w:rPr>
        <w:rFonts w:ascii="Wingdings" w:hAnsi="Wingdings" w:hint="default"/>
      </w:rPr>
    </w:lvl>
    <w:lvl w:ilvl="6" w:tplc="C60C4A06">
      <w:start w:val="1"/>
      <w:numFmt w:val="bullet"/>
      <w:lvlText w:val=""/>
      <w:lvlJc w:val="left"/>
      <w:pPr>
        <w:ind w:left="5040" w:hanging="360"/>
      </w:pPr>
      <w:rPr>
        <w:rFonts w:ascii="Symbol" w:hAnsi="Symbol" w:hint="default"/>
      </w:rPr>
    </w:lvl>
    <w:lvl w:ilvl="7" w:tplc="344A7AD4">
      <w:start w:val="1"/>
      <w:numFmt w:val="bullet"/>
      <w:lvlText w:val="o"/>
      <w:lvlJc w:val="left"/>
      <w:pPr>
        <w:ind w:left="5760" w:hanging="360"/>
      </w:pPr>
      <w:rPr>
        <w:rFonts w:ascii="Courier New" w:hAnsi="Courier New" w:hint="default"/>
      </w:rPr>
    </w:lvl>
    <w:lvl w:ilvl="8" w:tplc="7EAE36D6">
      <w:start w:val="1"/>
      <w:numFmt w:val="bullet"/>
      <w:lvlText w:val=""/>
      <w:lvlJc w:val="left"/>
      <w:pPr>
        <w:ind w:left="6480" w:hanging="360"/>
      </w:pPr>
      <w:rPr>
        <w:rFonts w:ascii="Wingdings" w:hAnsi="Wingdings" w:hint="default"/>
      </w:rPr>
    </w:lvl>
  </w:abstractNum>
  <w:abstractNum w:abstractNumId="2" w15:restartNumberingAfterBreak="0">
    <w:nsid w:val="073232D1"/>
    <w:multiLevelType w:val="hybridMultilevel"/>
    <w:tmpl w:val="98A6B372"/>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730B1"/>
    <w:multiLevelType w:val="hybridMultilevel"/>
    <w:tmpl w:val="C6A2AF44"/>
    <w:lvl w:ilvl="0" w:tplc="4D6E0B3C">
      <w:start w:val="1"/>
      <w:numFmt w:val="bullet"/>
      <w:lvlText w:val=""/>
      <w:lvlJc w:val="left"/>
      <w:pPr>
        <w:ind w:left="720" w:hanging="360"/>
      </w:pPr>
      <w:rPr>
        <w:rFonts w:ascii="Symbol" w:hAnsi="Symbol" w:hint="default"/>
      </w:rPr>
    </w:lvl>
    <w:lvl w:ilvl="1" w:tplc="3E105A40">
      <w:start w:val="1"/>
      <w:numFmt w:val="bullet"/>
      <w:lvlText w:val="o"/>
      <w:lvlJc w:val="left"/>
      <w:pPr>
        <w:ind w:left="1440" w:hanging="360"/>
      </w:pPr>
      <w:rPr>
        <w:rFonts w:ascii="Courier New" w:hAnsi="Courier New" w:hint="default"/>
      </w:rPr>
    </w:lvl>
    <w:lvl w:ilvl="2" w:tplc="9DE6FB92">
      <w:start w:val="1"/>
      <w:numFmt w:val="bullet"/>
      <w:lvlText w:val=""/>
      <w:lvlJc w:val="left"/>
      <w:pPr>
        <w:ind w:left="2160" w:hanging="360"/>
      </w:pPr>
      <w:rPr>
        <w:rFonts w:ascii="Wingdings" w:hAnsi="Wingdings" w:hint="default"/>
      </w:rPr>
    </w:lvl>
    <w:lvl w:ilvl="3" w:tplc="C6509BE4">
      <w:start w:val="1"/>
      <w:numFmt w:val="bullet"/>
      <w:lvlText w:val=""/>
      <w:lvlJc w:val="left"/>
      <w:pPr>
        <w:ind w:left="2880" w:hanging="360"/>
      </w:pPr>
      <w:rPr>
        <w:rFonts w:ascii="Symbol" w:hAnsi="Symbol" w:hint="default"/>
      </w:rPr>
    </w:lvl>
    <w:lvl w:ilvl="4" w:tplc="09EE4662">
      <w:start w:val="1"/>
      <w:numFmt w:val="bullet"/>
      <w:lvlText w:val="o"/>
      <w:lvlJc w:val="left"/>
      <w:pPr>
        <w:ind w:left="3600" w:hanging="360"/>
      </w:pPr>
      <w:rPr>
        <w:rFonts w:ascii="Courier New" w:hAnsi="Courier New" w:hint="default"/>
      </w:rPr>
    </w:lvl>
    <w:lvl w:ilvl="5" w:tplc="7CA08BB2">
      <w:start w:val="1"/>
      <w:numFmt w:val="bullet"/>
      <w:lvlText w:val=""/>
      <w:lvlJc w:val="left"/>
      <w:pPr>
        <w:ind w:left="4320" w:hanging="360"/>
      </w:pPr>
      <w:rPr>
        <w:rFonts w:ascii="Wingdings" w:hAnsi="Wingdings" w:hint="default"/>
      </w:rPr>
    </w:lvl>
    <w:lvl w:ilvl="6" w:tplc="A99EA26A">
      <w:start w:val="1"/>
      <w:numFmt w:val="bullet"/>
      <w:lvlText w:val=""/>
      <w:lvlJc w:val="left"/>
      <w:pPr>
        <w:ind w:left="5040" w:hanging="360"/>
      </w:pPr>
      <w:rPr>
        <w:rFonts w:ascii="Symbol" w:hAnsi="Symbol" w:hint="default"/>
      </w:rPr>
    </w:lvl>
    <w:lvl w:ilvl="7" w:tplc="5172F1FE">
      <w:start w:val="1"/>
      <w:numFmt w:val="bullet"/>
      <w:lvlText w:val="o"/>
      <w:lvlJc w:val="left"/>
      <w:pPr>
        <w:ind w:left="5760" w:hanging="360"/>
      </w:pPr>
      <w:rPr>
        <w:rFonts w:ascii="Courier New" w:hAnsi="Courier New" w:hint="default"/>
      </w:rPr>
    </w:lvl>
    <w:lvl w:ilvl="8" w:tplc="605ACFB2">
      <w:start w:val="1"/>
      <w:numFmt w:val="bullet"/>
      <w:lvlText w:val=""/>
      <w:lvlJc w:val="left"/>
      <w:pPr>
        <w:ind w:left="6480" w:hanging="360"/>
      </w:pPr>
      <w:rPr>
        <w:rFonts w:ascii="Wingdings" w:hAnsi="Wingdings" w:hint="default"/>
      </w:rPr>
    </w:lvl>
  </w:abstractNum>
  <w:abstractNum w:abstractNumId="4" w15:restartNumberingAfterBreak="0">
    <w:nsid w:val="0BA44E35"/>
    <w:multiLevelType w:val="hybridMultilevel"/>
    <w:tmpl w:val="288026EC"/>
    <w:lvl w:ilvl="0" w:tplc="0413000F">
      <w:start w:val="3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B31129"/>
    <w:multiLevelType w:val="hybridMultilevel"/>
    <w:tmpl w:val="21AAB798"/>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4AF6C5"/>
    <w:multiLevelType w:val="hybridMultilevel"/>
    <w:tmpl w:val="9EA81770"/>
    <w:lvl w:ilvl="0" w:tplc="8FEA699C">
      <w:start w:val="1"/>
      <w:numFmt w:val="bullet"/>
      <w:lvlText w:val=""/>
      <w:lvlJc w:val="left"/>
      <w:pPr>
        <w:ind w:left="1428" w:hanging="360"/>
      </w:pPr>
      <w:rPr>
        <w:rFonts w:ascii="Symbol" w:hAnsi="Symbol" w:hint="default"/>
      </w:rPr>
    </w:lvl>
    <w:lvl w:ilvl="1" w:tplc="FCE0D78E">
      <w:start w:val="1"/>
      <w:numFmt w:val="bullet"/>
      <w:lvlText w:val="o"/>
      <w:lvlJc w:val="left"/>
      <w:pPr>
        <w:ind w:left="2148" w:hanging="360"/>
      </w:pPr>
      <w:rPr>
        <w:rFonts w:ascii="Courier New" w:hAnsi="Courier New" w:hint="default"/>
      </w:rPr>
    </w:lvl>
    <w:lvl w:ilvl="2" w:tplc="1902B862">
      <w:start w:val="1"/>
      <w:numFmt w:val="bullet"/>
      <w:lvlText w:val=""/>
      <w:lvlJc w:val="left"/>
      <w:pPr>
        <w:ind w:left="2868" w:hanging="360"/>
      </w:pPr>
      <w:rPr>
        <w:rFonts w:ascii="Wingdings" w:hAnsi="Wingdings" w:hint="default"/>
      </w:rPr>
    </w:lvl>
    <w:lvl w:ilvl="3" w:tplc="03566F8C">
      <w:start w:val="1"/>
      <w:numFmt w:val="bullet"/>
      <w:lvlText w:val=""/>
      <w:lvlJc w:val="left"/>
      <w:pPr>
        <w:ind w:left="3588" w:hanging="360"/>
      </w:pPr>
      <w:rPr>
        <w:rFonts w:ascii="Symbol" w:hAnsi="Symbol" w:hint="default"/>
      </w:rPr>
    </w:lvl>
    <w:lvl w:ilvl="4" w:tplc="D2301558">
      <w:start w:val="1"/>
      <w:numFmt w:val="bullet"/>
      <w:lvlText w:val="o"/>
      <w:lvlJc w:val="left"/>
      <w:pPr>
        <w:ind w:left="4308" w:hanging="360"/>
      </w:pPr>
      <w:rPr>
        <w:rFonts w:ascii="Courier New" w:hAnsi="Courier New" w:hint="default"/>
      </w:rPr>
    </w:lvl>
    <w:lvl w:ilvl="5" w:tplc="28F0D2E2">
      <w:start w:val="1"/>
      <w:numFmt w:val="bullet"/>
      <w:lvlText w:val=""/>
      <w:lvlJc w:val="left"/>
      <w:pPr>
        <w:ind w:left="5028" w:hanging="360"/>
      </w:pPr>
      <w:rPr>
        <w:rFonts w:ascii="Wingdings" w:hAnsi="Wingdings" w:hint="default"/>
      </w:rPr>
    </w:lvl>
    <w:lvl w:ilvl="6" w:tplc="AB7C1E3E">
      <w:start w:val="1"/>
      <w:numFmt w:val="bullet"/>
      <w:lvlText w:val=""/>
      <w:lvlJc w:val="left"/>
      <w:pPr>
        <w:ind w:left="5748" w:hanging="360"/>
      </w:pPr>
      <w:rPr>
        <w:rFonts w:ascii="Symbol" w:hAnsi="Symbol" w:hint="default"/>
      </w:rPr>
    </w:lvl>
    <w:lvl w:ilvl="7" w:tplc="AB4E3F70">
      <w:start w:val="1"/>
      <w:numFmt w:val="bullet"/>
      <w:lvlText w:val="o"/>
      <w:lvlJc w:val="left"/>
      <w:pPr>
        <w:ind w:left="6468" w:hanging="360"/>
      </w:pPr>
      <w:rPr>
        <w:rFonts w:ascii="Courier New" w:hAnsi="Courier New" w:hint="default"/>
      </w:rPr>
    </w:lvl>
    <w:lvl w:ilvl="8" w:tplc="21B6B392">
      <w:start w:val="1"/>
      <w:numFmt w:val="bullet"/>
      <w:lvlText w:val=""/>
      <w:lvlJc w:val="left"/>
      <w:pPr>
        <w:ind w:left="7188" w:hanging="360"/>
      </w:pPr>
      <w:rPr>
        <w:rFonts w:ascii="Wingdings" w:hAnsi="Wingdings" w:hint="default"/>
      </w:rPr>
    </w:lvl>
  </w:abstractNum>
  <w:abstractNum w:abstractNumId="7" w15:restartNumberingAfterBreak="0">
    <w:nsid w:val="1CE54259"/>
    <w:multiLevelType w:val="hybridMultilevel"/>
    <w:tmpl w:val="10C81618"/>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4C17C9"/>
    <w:multiLevelType w:val="hybridMultilevel"/>
    <w:tmpl w:val="3EBC3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163A65"/>
    <w:multiLevelType w:val="hybridMultilevel"/>
    <w:tmpl w:val="013A6C44"/>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633E18"/>
    <w:multiLevelType w:val="hybridMultilevel"/>
    <w:tmpl w:val="DFCEA346"/>
    <w:lvl w:ilvl="0" w:tplc="1F964864">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458D59D"/>
    <w:multiLevelType w:val="hybridMultilevel"/>
    <w:tmpl w:val="B1D85938"/>
    <w:lvl w:ilvl="0" w:tplc="3A961378">
      <w:start w:val="1"/>
      <w:numFmt w:val="bullet"/>
      <w:lvlText w:val=""/>
      <w:lvlJc w:val="left"/>
      <w:pPr>
        <w:ind w:left="720" w:hanging="360"/>
      </w:pPr>
      <w:rPr>
        <w:rFonts w:ascii="Symbol" w:hAnsi="Symbol" w:hint="default"/>
      </w:rPr>
    </w:lvl>
    <w:lvl w:ilvl="1" w:tplc="428C5E32">
      <w:start w:val="1"/>
      <w:numFmt w:val="bullet"/>
      <w:lvlText w:val="o"/>
      <w:lvlJc w:val="left"/>
      <w:pPr>
        <w:ind w:left="1440" w:hanging="360"/>
      </w:pPr>
      <w:rPr>
        <w:rFonts w:ascii="Courier New" w:hAnsi="Courier New" w:hint="default"/>
      </w:rPr>
    </w:lvl>
    <w:lvl w:ilvl="2" w:tplc="FB2080FE">
      <w:start w:val="1"/>
      <w:numFmt w:val="bullet"/>
      <w:lvlText w:val=""/>
      <w:lvlJc w:val="left"/>
      <w:pPr>
        <w:ind w:left="2160" w:hanging="360"/>
      </w:pPr>
      <w:rPr>
        <w:rFonts w:ascii="Wingdings" w:hAnsi="Wingdings" w:hint="default"/>
      </w:rPr>
    </w:lvl>
    <w:lvl w:ilvl="3" w:tplc="1E48208A">
      <w:start w:val="1"/>
      <w:numFmt w:val="bullet"/>
      <w:lvlText w:val=""/>
      <w:lvlJc w:val="left"/>
      <w:pPr>
        <w:ind w:left="2880" w:hanging="360"/>
      </w:pPr>
      <w:rPr>
        <w:rFonts w:ascii="Symbol" w:hAnsi="Symbol" w:hint="default"/>
      </w:rPr>
    </w:lvl>
    <w:lvl w:ilvl="4" w:tplc="C9764A48">
      <w:start w:val="1"/>
      <w:numFmt w:val="bullet"/>
      <w:lvlText w:val="o"/>
      <w:lvlJc w:val="left"/>
      <w:pPr>
        <w:ind w:left="3600" w:hanging="360"/>
      </w:pPr>
      <w:rPr>
        <w:rFonts w:ascii="Courier New" w:hAnsi="Courier New" w:hint="default"/>
      </w:rPr>
    </w:lvl>
    <w:lvl w:ilvl="5" w:tplc="1442748A">
      <w:start w:val="1"/>
      <w:numFmt w:val="bullet"/>
      <w:lvlText w:val=""/>
      <w:lvlJc w:val="left"/>
      <w:pPr>
        <w:ind w:left="4320" w:hanging="360"/>
      </w:pPr>
      <w:rPr>
        <w:rFonts w:ascii="Wingdings" w:hAnsi="Wingdings" w:hint="default"/>
      </w:rPr>
    </w:lvl>
    <w:lvl w:ilvl="6" w:tplc="40D0D98C">
      <w:start w:val="1"/>
      <w:numFmt w:val="bullet"/>
      <w:lvlText w:val=""/>
      <w:lvlJc w:val="left"/>
      <w:pPr>
        <w:ind w:left="5040" w:hanging="360"/>
      </w:pPr>
      <w:rPr>
        <w:rFonts w:ascii="Symbol" w:hAnsi="Symbol" w:hint="default"/>
      </w:rPr>
    </w:lvl>
    <w:lvl w:ilvl="7" w:tplc="750272B2">
      <w:start w:val="1"/>
      <w:numFmt w:val="bullet"/>
      <w:lvlText w:val="o"/>
      <w:lvlJc w:val="left"/>
      <w:pPr>
        <w:ind w:left="5760" w:hanging="360"/>
      </w:pPr>
      <w:rPr>
        <w:rFonts w:ascii="Courier New" w:hAnsi="Courier New" w:hint="default"/>
      </w:rPr>
    </w:lvl>
    <w:lvl w:ilvl="8" w:tplc="B22816D2">
      <w:start w:val="1"/>
      <w:numFmt w:val="bullet"/>
      <w:lvlText w:val=""/>
      <w:lvlJc w:val="left"/>
      <w:pPr>
        <w:ind w:left="6480" w:hanging="360"/>
      </w:pPr>
      <w:rPr>
        <w:rFonts w:ascii="Wingdings" w:hAnsi="Wingdings" w:hint="default"/>
      </w:rPr>
    </w:lvl>
  </w:abstractNum>
  <w:abstractNum w:abstractNumId="12" w15:restartNumberingAfterBreak="0">
    <w:nsid w:val="262B0C5C"/>
    <w:multiLevelType w:val="hybridMultilevel"/>
    <w:tmpl w:val="A9BAB6E4"/>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0D7777"/>
    <w:multiLevelType w:val="hybridMultilevel"/>
    <w:tmpl w:val="1C66BC1A"/>
    <w:lvl w:ilvl="0" w:tplc="1F964864">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D4B48C4"/>
    <w:multiLevelType w:val="hybridMultilevel"/>
    <w:tmpl w:val="4FB8A426"/>
    <w:lvl w:ilvl="0" w:tplc="1D96539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3E1B3E"/>
    <w:multiLevelType w:val="hybridMultilevel"/>
    <w:tmpl w:val="A9906586"/>
    <w:lvl w:ilvl="0" w:tplc="1F964864">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F3E8448"/>
    <w:multiLevelType w:val="hybridMultilevel"/>
    <w:tmpl w:val="20A6CAE2"/>
    <w:lvl w:ilvl="0" w:tplc="D34225A2">
      <w:start w:val="1"/>
      <w:numFmt w:val="bullet"/>
      <w:lvlText w:val=""/>
      <w:lvlJc w:val="left"/>
      <w:pPr>
        <w:ind w:left="720" w:hanging="360"/>
      </w:pPr>
      <w:rPr>
        <w:rFonts w:ascii="Symbol" w:hAnsi="Symbol" w:hint="default"/>
      </w:rPr>
    </w:lvl>
    <w:lvl w:ilvl="1" w:tplc="2912EA30">
      <w:start w:val="1"/>
      <w:numFmt w:val="bullet"/>
      <w:lvlText w:val="o"/>
      <w:lvlJc w:val="left"/>
      <w:pPr>
        <w:ind w:left="1440" w:hanging="360"/>
      </w:pPr>
      <w:rPr>
        <w:rFonts w:ascii="Courier New" w:hAnsi="Courier New" w:hint="default"/>
      </w:rPr>
    </w:lvl>
    <w:lvl w:ilvl="2" w:tplc="F888348C">
      <w:start w:val="1"/>
      <w:numFmt w:val="bullet"/>
      <w:lvlText w:val=""/>
      <w:lvlJc w:val="left"/>
      <w:pPr>
        <w:ind w:left="2160" w:hanging="360"/>
      </w:pPr>
      <w:rPr>
        <w:rFonts w:ascii="Wingdings" w:hAnsi="Wingdings" w:hint="default"/>
      </w:rPr>
    </w:lvl>
    <w:lvl w:ilvl="3" w:tplc="5FFEFF26">
      <w:start w:val="1"/>
      <w:numFmt w:val="bullet"/>
      <w:lvlText w:val=""/>
      <w:lvlJc w:val="left"/>
      <w:pPr>
        <w:ind w:left="2880" w:hanging="360"/>
      </w:pPr>
      <w:rPr>
        <w:rFonts w:ascii="Symbol" w:hAnsi="Symbol" w:hint="default"/>
      </w:rPr>
    </w:lvl>
    <w:lvl w:ilvl="4" w:tplc="E682AAD6">
      <w:start w:val="1"/>
      <w:numFmt w:val="bullet"/>
      <w:lvlText w:val="o"/>
      <w:lvlJc w:val="left"/>
      <w:pPr>
        <w:ind w:left="3600" w:hanging="360"/>
      </w:pPr>
      <w:rPr>
        <w:rFonts w:ascii="Courier New" w:hAnsi="Courier New" w:hint="default"/>
      </w:rPr>
    </w:lvl>
    <w:lvl w:ilvl="5" w:tplc="4EDA8EB0">
      <w:start w:val="1"/>
      <w:numFmt w:val="bullet"/>
      <w:lvlText w:val=""/>
      <w:lvlJc w:val="left"/>
      <w:pPr>
        <w:ind w:left="4320" w:hanging="360"/>
      </w:pPr>
      <w:rPr>
        <w:rFonts w:ascii="Wingdings" w:hAnsi="Wingdings" w:hint="default"/>
      </w:rPr>
    </w:lvl>
    <w:lvl w:ilvl="6" w:tplc="7368C4A6">
      <w:start w:val="1"/>
      <w:numFmt w:val="bullet"/>
      <w:lvlText w:val=""/>
      <w:lvlJc w:val="left"/>
      <w:pPr>
        <w:ind w:left="5040" w:hanging="360"/>
      </w:pPr>
      <w:rPr>
        <w:rFonts w:ascii="Symbol" w:hAnsi="Symbol" w:hint="default"/>
      </w:rPr>
    </w:lvl>
    <w:lvl w:ilvl="7" w:tplc="AC4C716C">
      <w:start w:val="1"/>
      <w:numFmt w:val="bullet"/>
      <w:lvlText w:val="o"/>
      <w:lvlJc w:val="left"/>
      <w:pPr>
        <w:ind w:left="5760" w:hanging="360"/>
      </w:pPr>
      <w:rPr>
        <w:rFonts w:ascii="Courier New" w:hAnsi="Courier New" w:hint="default"/>
      </w:rPr>
    </w:lvl>
    <w:lvl w:ilvl="8" w:tplc="D83E444C">
      <w:start w:val="1"/>
      <w:numFmt w:val="bullet"/>
      <w:lvlText w:val=""/>
      <w:lvlJc w:val="left"/>
      <w:pPr>
        <w:ind w:left="6480" w:hanging="360"/>
      </w:pPr>
      <w:rPr>
        <w:rFonts w:ascii="Wingdings" w:hAnsi="Wingdings" w:hint="default"/>
      </w:rPr>
    </w:lvl>
  </w:abstractNum>
  <w:abstractNum w:abstractNumId="17" w15:restartNumberingAfterBreak="0">
    <w:nsid w:val="304C0C83"/>
    <w:multiLevelType w:val="multilevel"/>
    <w:tmpl w:val="5614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E51AC"/>
    <w:multiLevelType w:val="hybridMultilevel"/>
    <w:tmpl w:val="301ADE82"/>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B17E06"/>
    <w:multiLevelType w:val="hybridMultilevel"/>
    <w:tmpl w:val="0F5A7378"/>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2C738C"/>
    <w:multiLevelType w:val="hybridMultilevel"/>
    <w:tmpl w:val="FFFFFFFF"/>
    <w:lvl w:ilvl="0" w:tplc="E844F8D4">
      <w:start w:val="1"/>
      <w:numFmt w:val="bullet"/>
      <w:lvlText w:val=""/>
      <w:lvlJc w:val="left"/>
      <w:pPr>
        <w:ind w:left="1428" w:hanging="360"/>
      </w:pPr>
      <w:rPr>
        <w:rFonts w:ascii="Wingdings" w:hAnsi="Wingdings" w:hint="default"/>
      </w:rPr>
    </w:lvl>
    <w:lvl w:ilvl="1" w:tplc="A2BA5F08">
      <w:start w:val="1"/>
      <w:numFmt w:val="bullet"/>
      <w:lvlText w:val="o"/>
      <w:lvlJc w:val="left"/>
      <w:pPr>
        <w:ind w:left="2148" w:hanging="360"/>
      </w:pPr>
      <w:rPr>
        <w:rFonts w:ascii="Courier New" w:hAnsi="Courier New" w:hint="default"/>
      </w:rPr>
    </w:lvl>
    <w:lvl w:ilvl="2" w:tplc="2E26B3FA">
      <w:start w:val="1"/>
      <w:numFmt w:val="bullet"/>
      <w:lvlText w:val=""/>
      <w:lvlJc w:val="left"/>
      <w:pPr>
        <w:ind w:left="2868" w:hanging="360"/>
      </w:pPr>
      <w:rPr>
        <w:rFonts w:ascii="Wingdings" w:hAnsi="Wingdings" w:hint="default"/>
      </w:rPr>
    </w:lvl>
    <w:lvl w:ilvl="3" w:tplc="FDF2C3BC">
      <w:start w:val="1"/>
      <w:numFmt w:val="bullet"/>
      <w:lvlText w:val=""/>
      <w:lvlJc w:val="left"/>
      <w:pPr>
        <w:ind w:left="3588" w:hanging="360"/>
      </w:pPr>
      <w:rPr>
        <w:rFonts w:ascii="Symbol" w:hAnsi="Symbol" w:hint="default"/>
      </w:rPr>
    </w:lvl>
    <w:lvl w:ilvl="4" w:tplc="ACF6EADE">
      <w:start w:val="1"/>
      <w:numFmt w:val="bullet"/>
      <w:lvlText w:val="o"/>
      <w:lvlJc w:val="left"/>
      <w:pPr>
        <w:ind w:left="4308" w:hanging="360"/>
      </w:pPr>
      <w:rPr>
        <w:rFonts w:ascii="Courier New" w:hAnsi="Courier New" w:hint="default"/>
      </w:rPr>
    </w:lvl>
    <w:lvl w:ilvl="5" w:tplc="D3BEBE94">
      <w:start w:val="1"/>
      <w:numFmt w:val="bullet"/>
      <w:lvlText w:val=""/>
      <w:lvlJc w:val="left"/>
      <w:pPr>
        <w:ind w:left="5028" w:hanging="360"/>
      </w:pPr>
      <w:rPr>
        <w:rFonts w:ascii="Wingdings" w:hAnsi="Wingdings" w:hint="default"/>
      </w:rPr>
    </w:lvl>
    <w:lvl w:ilvl="6" w:tplc="E132C744">
      <w:start w:val="1"/>
      <w:numFmt w:val="bullet"/>
      <w:lvlText w:val=""/>
      <w:lvlJc w:val="left"/>
      <w:pPr>
        <w:ind w:left="5748" w:hanging="360"/>
      </w:pPr>
      <w:rPr>
        <w:rFonts w:ascii="Symbol" w:hAnsi="Symbol" w:hint="default"/>
      </w:rPr>
    </w:lvl>
    <w:lvl w:ilvl="7" w:tplc="0DEC62A8">
      <w:start w:val="1"/>
      <w:numFmt w:val="bullet"/>
      <w:lvlText w:val="o"/>
      <w:lvlJc w:val="left"/>
      <w:pPr>
        <w:ind w:left="6468" w:hanging="360"/>
      </w:pPr>
      <w:rPr>
        <w:rFonts w:ascii="Courier New" w:hAnsi="Courier New" w:hint="default"/>
      </w:rPr>
    </w:lvl>
    <w:lvl w:ilvl="8" w:tplc="430809B2">
      <w:start w:val="1"/>
      <w:numFmt w:val="bullet"/>
      <w:lvlText w:val=""/>
      <w:lvlJc w:val="left"/>
      <w:pPr>
        <w:ind w:left="7188" w:hanging="360"/>
      </w:pPr>
      <w:rPr>
        <w:rFonts w:ascii="Wingdings" w:hAnsi="Wingdings" w:hint="default"/>
      </w:rPr>
    </w:lvl>
  </w:abstractNum>
  <w:abstractNum w:abstractNumId="21" w15:restartNumberingAfterBreak="0">
    <w:nsid w:val="3AA57935"/>
    <w:multiLevelType w:val="hybridMultilevel"/>
    <w:tmpl w:val="3014DE22"/>
    <w:lvl w:ilvl="0" w:tplc="C13A857A">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26E98D"/>
    <w:multiLevelType w:val="hybridMultilevel"/>
    <w:tmpl w:val="B96863CC"/>
    <w:lvl w:ilvl="0" w:tplc="EADA3430">
      <w:start w:val="1"/>
      <w:numFmt w:val="bullet"/>
      <w:lvlText w:val=""/>
      <w:lvlJc w:val="left"/>
      <w:pPr>
        <w:ind w:left="720" w:hanging="360"/>
      </w:pPr>
      <w:rPr>
        <w:rFonts w:ascii="Symbol" w:hAnsi="Symbol" w:hint="default"/>
      </w:rPr>
    </w:lvl>
    <w:lvl w:ilvl="1" w:tplc="5F5A92C4">
      <w:start w:val="1"/>
      <w:numFmt w:val="bullet"/>
      <w:lvlText w:val="o"/>
      <w:lvlJc w:val="left"/>
      <w:pPr>
        <w:ind w:left="1440" w:hanging="360"/>
      </w:pPr>
      <w:rPr>
        <w:rFonts w:ascii="Courier New" w:hAnsi="Courier New" w:hint="default"/>
      </w:rPr>
    </w:lvl>
    <w:lvl w:ilvl="2" w:tplc="E422B000">
      <w:start w:val="1"/>
      <w:numFmt w:val="bullet"/>
      <w:lvlText w:val=""/>
      <w:lvlJc w:val="left"/>
      <w:pPr>
        <w:ind w:left="2160" w:hanging="360"/>
      </w:pPr>
      <w:rPr>
        <w:rFonts w:ascii="Wingdings" w:hAnsi="Wingdings" w:hint="default"/>
      </w:rPr>
    </w:lvl>
    <w:lvl w:ilvl="3" w:tplc="A5703F96">
      <w:start w:val="1"/>
      <w:numFmt w:val="bullet"/>
      <w:lvlText w:val=""/>
      <w:lvlJc w:val="left"/>
      <w:pPr>
        <w:ind w:left="2880" w:hanging="360"/>
      </w:pPr>
      <w:rPr>
        <w:rFonts w:ascii="Symbol" w:hAnsi="Symbol" w:hint="default"/>
      </w:rPr>
    </w:lvl>
    <w:lvl w:ilvl="4" w:tplc="D280222C">
      <w:start w:val="1"/>
      <w:numFmt w:val="bullet"/>
      <w:lvlText w:val="o"/>
      <w:lvlJc w:val="left"/>
      <w:pPr>
        <w:ind w:left="3600" w:hanging="360"/>
      </w:pPr>
      <w:rPr>
        <w:rFonts w:ascii="Courier New" w:hAnsi="Courier New" w:hint="default"/>
      </w:rPr>
    </w:lvl>
    <w:lvl w:ilvl="5" w:tplc="788AA4D6">
      <w:start w:val="1"/>
      <w:numFmt w:val="bullet"/>
      <w:lvlText w:val=""/>
      <w:lvlJc w:val="left"/>
      <w:pPr>
        <w:ind w:left="4320" w:hanging="360"/>
      </w:pPr>
      <w:rPr>
        <w:rFonts w:ascii="Wingdings" w:hAnsi="Wingdings" w:hint="default"/>
      </w:rPr>
    </w:lvl>
    <w:lvl w:ilvl="6" w:tplc="20DE2922">
      <w:start w:val="1"/>
      <w:numFmt w:val="bullet"/>
      <w:lvlText w:val=""/>
      <w:lvlJc w:val="left"/>
      <w:pPr>
        <w:ind w:left="5040" w:hanging="360"/>
      </w:pPr>
      <w:rPr>
        <w:rFonts w:ascii="Symbol" w:hAnsi="Symbol" w:hint="default"/>
      </w:rPr>
    </w:lvl>
    <w:lvl w:ilvl="7" w:tplc="4FE22A3C">
      <w:start w:val="1"/>
      <w:numFmt w:val="bullet"/>
      <w:lvlText w:val="o"/>
      <w:lvlJc w:val="left"/>
      <w:pPr>
        <w:ind w:left="5760" w:hanging="360"/>
      </w:pPr>
      <w:rPr>
        <w:rFonts w:ascii="Courier New" w:hAnsi="Courier New" w:hint="default"/>
      </w:rPr>
    </w:lvl>
    <w:lvl w:ilvl="8" w:tplc="9B58E924">
      <w:start w:val="1"/>
      <w:numFmt w:val="bullet"/>
      <w:lvlText w:val=""/>
      <w:lvlJc w:val="left"/>
      <w:pPr>
        <w:ind w:left="6480" w:hanging="360"/>
      </w:pPr>
      <w:rPr>
        <w:rFonts w:ascii="Wingdings" w:hAnsi="Wingdings" w:hint="default"/>
      </w:rPr>
    </w:lvl>
  </w:abstractNum>
  <w:abstractNum w:abstractNumId="23" w15:restartNumberingAfterBreak="0">
    <w:nsid w:val="40582A0A"/>
    <w:multiLevelType w:val="hybridMultilevel"/>
    <w:tmpl w:val="F78C5264"/>
    <w:lvl w:ilvl="0" w:tplc="1F964864">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498825FC"/>
    <w:multiLevelType w:val="hybridMultilevel"/>
    <w:tmpl w:val="FFFFFFFF"/>
    <w:lvl w:ilvl="0" w:tplc="1F964864">
      <w:start w:val="1"/>
      <w:numFmt w:val="bullet"/>
      <w:lvlText w:val=""/>
      <w:lvlJc w:val="left"/>
      <w:pPr>
        <w:ind w:left="1428" w:hanging="360"/>
      </w:pPr>
      <w:rPr>
        <w:rFonts w:ascii="Wingdings" w:hAnsi="Wingdings" w:hint="default"/>
      </w:rPr>
    </w:lvl>
    <w:lvl w:ilvl="1" w:tplc="B4C0DCBA">
      <w:start w:val="1"/>
      <w:numFmt w:val="bullet"/>
      <w:lvlText w:val="o"/>
      <w:lvlJc w:val="left"/>
      <w:pPr>
        <w:ind w:left="2148" w:hanging="360"/>
      </w:pPr>
      <w:rPr>
        <w:rFonts w:ascii="Courier New" w:hAnsi="Courier New" w:hint="default"/>
      </w:rPr>
    </w:lvl>
    <w:lvl w:ilvl="2" w:tplc="5D7CDFF6">
      <w:start w:val="1"/>
      <w:numFmt w:val="bullet"/>
      <w:lvlText w:val=""/>
      <w:lvlJc w:val="left"/>
      <w:pPr>
        <w:ind w:left="2868" w:hanging="360"/>
      </w:pPr>
      <w:rPr>
        <w:rFonts w:ascii="Wingdings" w:hAnsi="Wingdings" w:hint="default"/>
      </w:rPr>
    </w:lvl>
    <w:lvl w:ilvl="3" w:tplc="80C0AEBE">
      <w:start w:val="1"/>
      <w:numFmt w:val="bullet"/>
      <w:lvlText w:val=""/>
      <w:lvlJc w:val="left"/>
      <w:pPr>
        <w:ind w:left="3588" w:hanging="360"/>
      </w:pPr>
      <w:rPr>
        <w:rFonts w:ascii="Symbol" w:hAnsi="Symbol" w:hint="default"/>
      </w:rPr>
    </w:lvl>
    <w:lvl w:ilvl="4" w:tplc="3D9A988E">
      <w:start w:val="1"/>
      <w:numFmt w:val="bullet"/>
      <w:lvlText w:val="o"/>
      <w:lvlJc w:val="left"/>
      <w:pPr>
        <w:ind w:left="4308" w:hanging="360"/>
      </w:pPr>
      <w:rPr>
        <w:rFonts w:ascii="Courier New" w:hAnsi="Courier New" w:hint="default"/>
      </w:rPr>
    </w:lvl>
    <w:lvl w:ilvl="5" w:tplc="288A8162">
      <w:start w:val="1"/>
      <w:numFmt w:val="bullet"/>
      <w:lvlText w:val=""/>
      <w:lvlJc w:val="left"/>
      <w:pPr>
        <w:ind w:left="5028" w:hanging="360"/>
      </w:pPr>
      <w:rPr>
        <w:rFonts w:ascii="Wingdings" w:hAnsi="Wingdings" w:hint="default"/>
      </w:rPr>
    </w:lvl>
    <w:lvl w:ilvl="6" w:tplc="F4F054BC">
      <w:start w:val="1"/>
      <w:numFmt w:val="bullet"/>
      <w:lvlText w:val=""/>
      <w:lvlJc w:val="left"/>
      <w:pPr>
        <w:ind w:left="5748" w:hanging="360"/>
      </w:pPr>
      <w:rPr>
        <w:rFonts w:ascii="Symbol" w:hAnsi="Symbol" w:hint="default"/>
      </w:rPr>
    </w:lvl>
    <w:lvl w:ilvl="7" w:tplc="16CE5836">
      <w:start w:val="1"/>
      <w:numFmt w:val="bullet"/>
      <w:lvlText w:val="o"/>
      <w:lvlJc w:val="left"/>
      <w:pPr>
        <w:ind w:left="6468" w:hanging="360"/>
      </w:pPr>
      <w:rPr>
        <w:rFonts w:ascii="Courier New" w:hAnsi="Courier New" w:hint="default"/>
      </w:rPr>
    </w:lvl>
    <w:lvl w:ilvl="8" w:tplc="6EF4EF5A">
      <w:start w:val="1"/>
      <w:numFmt w:val="bullet"/>
      <w:lvlText w:val=""/>
      <w:lvlJc w:val="left"/>
      <w:pPr>
        <w:ind w:left="7188" w:hanging="360"/>
      </w:pPr>
      <w:rPr>
        <w:rFonts w:ascii="Wingdings" w:hAnsi="Wingdings" w:hint="default"/>
      </w:rPr>
    </w:lvl>
  </w:abstractNum>
  <w:abstractNum w:abstractNumId="25" w15:restartNumberingAfterBreak="0">
    <w:nsid w:val="4C888D6B"/>
    <w:multiLevelType w:val="hybridMultilevel"/>
    <w:tmpl w:val="A684B4EC"/>
    <w:lvl w:ilvl="0" w:tplc="4D9E3492">
      <w:start w:val="1"/>
      <w:numFmt w:val="bullet"/>
      <w:lvlText w:val=""/>
      <w:lvlJc w:val="left"/>
      <w:pPr>
        <w:ind w:left="1428" w:hanging="360"/>
      </w:pPr>
      <w:rPr>
        <w:rFonts w:ascii="Symbol" w:hAnsi="Symbol" w:hint="default"/>
      </w:rPr>
    </w:lvl>
    <w:lvl w:ilvl="1" w:tplc="145082C6">
      <w:start w:val="1"/>
      <w:numFmt w:val="bullet"/>
      <w:lvlText w:val="o"/>
      <w:lvlJc w:val="left"/>
      <w:pPr>
        <w:ind w:left="2148" w:hanging="360"/>
      </w:pPr>
      <w:rPr>
        <w:rFonts w:ascii="Courier New" w:hAnsi="Courier New" w:hint="default"/>
      </w:rPr>
    </w:lvl>
    <w:lvl w:ilvl="2" w:tplc="6E180CC2">
      <w:start w:val="1"/>
      <w:numFmt w:val="bullet"/>
      <w:lvlText w:val=""/>
      <w:lvlJc w:val="left"/>
      <w:pPr>
        <w:ind w:left="2868" w:hanging="360"/>
      </w:pPr>
      <w:rPr>
        <w:rFonts w:ascii="Wingdings" w:hAnsi="Wingdings" w:hint="default"/>
      </w:rPr>
    </w:lvl>
    <w:lvl w:ilvl="3" w:tplc="DF3ED656">
      <w:start w:val="1"/>
      <w:numFmt w:val="bullet"/>
      <w:lvlText w:val=""/>
      <w:lvlJc w:val="left"/>
      <w:pPr>
        <w:ind w:left="3588" w:hanging="360"/>
      </w:pPr>
      <w:rPr>
        <w:rFonts w:ascii="Symbol" w:hAnsi="Symbol" w:hint="default"/>
      </w:rPr>
    </w:lvl>
    <w:lvl w:ilvl="4" w:tplc="5442F96A">
      <w:start w:val="1"/>
      <w:numFmt w:val="bullet"/>
      <w:lvlText w:val="o"/>
      <w:lvlJc w:val="left"/>
      <w:pPr>
        <w:ind w:left="4308" w:hanging="360"/>
      </w:pPr>
      <w:rPr>
        <w:rFonts w:ascii="Courier New" w:hAnsi="Courier New" w:hint="default"/>
      </w:rPr>
    </w:lvl>
    <w:lvl w:ilvl="5" w:tplc="09D6C314">
      <w:start w:val="1"/>
      <w:numFmt w:val="bullet"/>
      <w:lvlText w:val=""/>
      <w:lvlJc w:val="left"/>
      <w:pPr>
        <w:ind w:left="5028" w:hanging="360"/>
      </w:pPr>
      <w:rPr>
        <w:rFonts w:ascii="Wingdings" w:hAnsi="Wingdings" w:hint="default"/>
      </w:rPr>
    </w:lvl>
    <w:lvl w:ilvl="6" w:tplc="7CE4CAAC">
      <w:start w:val="1"/>
      <w:numFmt w:val="bullet"/>
      <w:lvlText w:val=""/>
      <w:lvlJc w:val="left"/>
      <w:pPr>
        <w:ind w:left="5748" w:hanging="360"/>
      </w:pPr>
      <w:rPr>
        <w:rFonts w:ascii="Symbol" w:hAnsi="Symbol" w:hint="default"/>
      </w:rPr>
    </w:lvl>
    <w:lvl w:ilvl="7" w:tplc="DABE48D8">
      <w:start w:val="1"/>
      <w:numFmt w:val="bullet"/>
      <w:lvlText w:val="o"/>
      <w:lvlJc w:val="left"/>
      <w:pPr>
        <w:ind w:left="6468" w:hanging="360"/>
      </w:pPr>
      <w:rPr>
        <w:rFonts w:ascii="Courier New" w:hAnsi="Courier New" w:hint="default"/>
      </w:rPr>
    </w:lvl>
    <w:lvl w:ilvl="8" w:tplc="13CCEF6C">
      <w:start w:val="1"/>
      <w:numFmt w:val="bullet"/>
      <w:lvlText w:val=""/>
      <w:lvlJc w:val="left"/>
      <w:pPr>
        <w:ind w:left="7188" w:hanging="360"/>
      </w:pPr>
      <w:rPr>
        <w:rFonts w:ascii="Wingdings" w:hAnsi="Wingdings" w:hint="default"/>
      </w:rPr>
    </w:lvl>
  </w:abstractNum>
  <w:abstractNum w:abstractNumId="26" w15:restartNumberingAfterBreak="0">
    <w:nsid w:val="4F4DB176"/>
    <w:multiLevelType w:val="hybridMultilevel"/>
    <w:tmpl w:val="FFFFFFFF"/>
    <w:lvl w:ilvl="0" w:tplc="BC28C14E">
      <w:start w:val="1"/>
      <w:numFmt w:val="bullet"/>
      <w:lvlText w:val=""/>
      <w:lvlJc w:val="left"/>
      <w:pPr>
        <w:ind w:left="720" w:hanging="360"/>
      </w:pPr>
      <w:rPr>
        <w:rFonts w:ascii="Symbol" w:hAnsi="Symbol" w:hint="default"/>
      </w:rPr>
    </w:lvl>
    <w:lvl w:ilvl="1" w:tplc="49B8A3AC">
      <w:start w:val="1"/>
      <w:numFmt w:val="bullet"/>
      <w:lvlText w:val=""/>
      <w:lvlJc w:val="left"/>
      <w:pPr>
        <w:ind w:left="1440" w:hanging="360"/>
      </w:pPr>
      <w:rPr>
        <w:rFonts w:ascii="Wingdings" w:hAnsi="Wingdings" w:hint="default"/>
      </w:rPr>
    </w:lvl>
    <w:lvl w:ilvl="2" w:tplc="B0AAF284">
      <w:start w:val="1"/>
      <w:numFmt w:val="bullet"/>
      <w:lvlText w:val=""/>
      <w:lvlJc w:val="left"/>
      <w:pPr>
        <w:ind w:left="2160" w:hanging="360"/>
      </w:pPr>
      <w:rPr>
        <w:rFonts w:ascii="Wingdings" w:hAnsi="Wingdings" w:hint="default"/>
      </w:rPr>
    </w:lvl>
    <w:lvl w:ilvl="3" w:tplc="4D32E198">
      <w:start w:val="1"/>
      <w:numFmt w:val="bullet"/>
      <w:lvlText w:val=""/>
      <w:lvlJc w:val="left"/>
      <w:pPr>
        <w:ind w:left="2880" w:hanging="360"/>
      </w:pPr>
      <w:rPr>
        <w:rFonts w:ascii="Symbol" w:hAnsi="Symbol" w:hint="default"/>
      </w:rPr>
    </w:lvl>
    <w:lvl w:ilvl="4" w:tplc="166CA292">
      <w:start w:val="1"/>
      <w:numFmt w:val="bullet"/>
      <w:lvlText w:val="o"/>
      <w:lvlJc w:val="left"/>
      <w:pPr>
        <w:ind w:left="3600" w:hanging="360"/>
      </w:pPr>
      <w:rPr>
        <w:rFonts w:ascii="Courier New" w:hAnsi="Courier New" w:hint="default"/>
      </w:rPr>
    </w:lvl>
    <w:lvl w:ilvl="5" w:tplc="423C80F0">
      <w:start w:val="1"/>
      <w:numFmt w:val="bullet"/>
      <w:lvlText w:val=""/>
      <w:lvlJc w:val="left"/>
      <w:pPr>
        <w:ind w:left="4320" w:hanging="360"/>
      </w:pPr>
      <w:rPr>
        <w:rFonts w:ascii="Wingdings" w:hAnsi="Wingdings" w:hint="default"/>
      </w:rPr>
    </w:lvl>
    <w:lvl w:ilvl="6" w:tplc="FCF27688">
      <w:start w:val="1"/>
      <w:numFmt w:val="bullet"/>
      <w:lvlText w:val=""/>
      <w:lvlJc w:val="left"/>
      <w:pPr>
        <w:ind w:left="5040" w:hanging="360"/>
      </w:pPr>
      <w:rPr>
        <w:rFonts w:ascii="Symbol" w:hAnsi="Symbol" w:hint="default"/>
      </w:rPr>
    </w:lvl>
    <w:lvl w:ilvl="7" w:tplc="ABDA7B80">
      <w:start w:val="1"/>
      <w:numFmt w:val="bullet"/>
      <w:lvlText w:val="o"/>
      <w:lvlJc w:val="left"/>
      <w:pPr>
        <w:ind w:left="5760" w:hanging="360"/>
      </w:pPr>
      <w:rPr>
        <w:rFonts w:ascii="Courier New" w:hAnsi="Courier New" w:hint="default"/>
      </w:rPr>
    </w:lvl>
    <w:lvl w:ilvl="8" w:tplc="78B4EF2C">
      <w:start w:val="1"/>
      <w:numFmt w:val="bullet"/>
      <w:lvlText w:val=""/>
      <w:lvlJc w:val="left"/>
      <w:pPr>
        <w:ind w:left="6480" w:hanging="360"/>
      </w:pPr>
      <w:rPr>
        <w:rFonts w:ascii="Wingdings" w:hAnsi="Wingdings" w:hint="default"/>
      </w:rPr>
    </w:lvl>
  </w:abstractNum>
  <w:abstractNum w:abstractNumId="27" w15:restartNumberingAfterBreak="0">
    <w:nsid w:val="50202840"/>
    <w:multiLevelType w:val="hybridMultilevel"/>
    <w:tmpl w:val="1FBE312A"/>
    <w:lvl w:ilvl="0" w:tplc="8722A86C">
      <w:start w:val="1"/>
      <w:numFmt w:val="bullet"/>
      <w:lvlText w:val=""/>
      <w:lvlJc w:val="left"/>
      <w:pPr>
        <w:ind w:left="1440" w:hanging="360"/>
      </w:pPr>
      <w:rPr>
        <w:rFonts w:ascii="Wingdings" w:hAnsi="Wingdings" w:hint="default"/>
      </w:rPr>
    </w:lvl>
    <w:lvl w:ilvl="1" w:tplc="D8FE2470">
      <w:start w:val="1"/>
      <w:numFmt w:val="bullet"/>
      <w:lvlText w:val="o"/>
      <w:lvlJc w:val="left"/>
      <w:pPr>
        <w:ind w:left="1440" w:hanging="360"/>
      </w:pPr>
      <w:rPr>
        <w:rFonts w:ascii="Courier New" w:hAnsi="Courier New" w:hint="default"/>
      </w:rPr>
    </w:lvl>
    <w:lvl w:ilvl="2" w:tplc="24289AB0">
      <w:start w:val="1"/>
      <w:numFmt w:val="bullet"/>
      <w:lvlText w:val=""/>
      <w:lvlJc w:val="left"/>
      <w:pPr>
        <w:ind w:left="2160" w:hanging="360"/>
      </w:pPr>
      <w:rPr>
        <w:rFonts w:ascii="Wingdings" w:hAnsi="Wingdings" w:hint="default"/>
      </w:rPr>
    </w:lvl>
    <w:lvl w:ilvl="3" w:tplc="B852932E">
      <w:start w:val="1"/>
      <w:numFmt w:val="bullet"/>
      <w:lvlText w:val=""/>
      <w:lvlJc w:val="left"/>
      <w:pPr>
        <w:ind w:left="2880" w:hanging="360"/>
      </w:pPr>
      <w:rPr>
        <w:rFonts w:ascii="Symbol" w:hAnsi="Symbol" w:hint="default"/>
      </w:rPr>
    </w:lvl>
    <w:lvl w:ilvl="4" w:tplc="D8583B1C">
      <w:start w:val="1"/>
      <w:numFmt w:val="bullet"/>
      <w:lvlText w:val="o"/>
      <w:lvlJc w:val="left"/>
      <w:pPr>
        <w:ind w:left="3600" w:hanging="360"/>
      </w:pPr>
      <w:rPr>
        <w:rFonts w:ascii="Courier New" w:hAnsi="Courier New" w:hint="default"/>
      </w:rPr>
    </w:lvl>
    <w:lvl w:ilvl="5" w:tplc="08D06FA6">
      <w:start w:val="1"/>
      <w:numFmt w:val="bullet"/>
      <w:lvlText w:val=""/>
      <w:lvlJc w:val="left"/>
      <w:pPr>
        <w:ind w:left="4320" w:hanging="360"/>
      </w:pPr>
      <w:rPr>
        <w:rFonts w:ascii="Wingdings" w:hAnsi="Wingdings" w:hint="default"/>
      </w:rPr>
    </w:lvl>
    <w:lvl w:ilvl="6" w:tplc="C72699B0">
      <w:start w:val="1"/>
      <w:numFmt w:val="bullet"/>
      <w:lvlText w:val=""/>
      <w:lvlJc w:val="left"/>
      <w:pPr>
        <w:ind w:left="5040" w:hanging="360"/>
      </w:pPr>
      <w:rPr>
        <w:rFonts w:ascii="Symbol" w:hAnsi="Symbol" w:hint="default"/>
      </w:rPr>
    </w:lvl>
    <w:lvl w:ilvl="7" w:tplc="6AEECA98">
      <w:start w:val="1"/>
      <w:numFmt w:val="bullet"/>
      <w:lvlText w:val="o"/>
      <w:lvlJc w:val="left"/>
      <w:pPr>
        <w:ind w:left="5760" w:hanging="360"/>
      </w:pPr>
      <w:rPr>
        <w:rFonts w:ascii="Courier New" w:hAnsi="Courier New" w:hint="default"/>
      </w:rPr>
    </w:lvl>
    <w:lvl w:ilvl="8" w:tplc="D8BEA5E8">
      <w:start w:val="1"/>
      <w:numFmt w:val="bullet"/>
      <w:lvlText w:val=""/>
      <w:lvlJc w:val="left"/>
      <w:pPr>
        <w:ind w:left="6480" w:hanging="360"/>
      </w:pPr>
      <w:rPr>
        <w:rFonts w:ascii="Wingdings" w:hAnsi="Wingdings" w:hint="default"/>
      </w:rPr>
    </w:lvl>
  </w:abstractNum>
  <w:abstractNum w:abstractNumId="28" w15:restartNumberingAfterBreak="0">
    <w:nsid w:val="51FEE9FE"/>
    <w:multiLevelType w:val="hybridMultilevel"/>
    <w:tmpl w:val="FAD2F6E4"/>
    <w:lvl w:ilvl="0" w:tplc="30C09E26">
      <w:start w:val="1"/>
      <w:numFmt w:val="bullet"/>
      <w:lvlText w:val=""/>
      <w:lvlJc w:val="left"/>
      <w:pPr>
        <w:ind w:left="720" w:hanging="360"/>
      </w:pPr>
      <w:rPr>
        <w:rFonts w:ascii="Symbol" w:hAnsi="Symbol" w:hint="default"/>
      </w:rPr>
    </w:lvl>
    <w:lvl w:ilvl="1" w:tplc="BD96D79A">
      <w:start w:val="1"/>
      <w:numFmt w:val="bullet"/>
      <w:lvlText w:val="o"/>
      <w:lvlJc w:val="left"/>
      <w:pPr>
        <w:ind w:left="1440" w:hanging="360"/>
      </w:pPr>
      <w:rPr>
        <w:rFonts w:ascii="Courier New" w:hAnsi="Courier New" w:hint="default"/>
      </w:rPr>
    </w:lvl>
    <w:lvl w:ilvl="2" w:tplc="EF24C888">
      <w:start w:val="1"/>
      <w:numFmt w:val="bullet"/>
      <w:lvlText w:val=""/>
      <w:lvlJc w:val="left"/>
      <w:pPr>
        <w:ind w:left="2160" w:hanging="360"/>
      </w:pPr>
      <w:rPr>
        <w:rFonts w:ascii="Wingdings" w:hAnsi="Wingdings" w:hint="default"/>
      </w:rPr>
    </w:lvl>
    <w:lvl w:ilvl="3" w:tplc="C6AEA582">
      <w:start w:val="1"/>
      <w:numFmt w:val="bullet"/>
      <w:lvlText w:val=""/>
      <w:lvlJc w:val="left"/>
      <w:pPr>
        <w:ind w:left="2880" w:hanging="360"/>
      </w:pPr>
      <w:rPr>
        <w:rFonts w:ascii="Symbol" w:hAnsi="Symbol" w:hint="default"/>
      </w:rPr>
    </w:lvl>
    <w:lvl w:ilvl="4" w:tplc="128E582E">
      <w:start w:val="1"/>
      <w:numFmt w:val="bullet"/>
      <w:lvlText w:val="o"/>
      <w:lvlJc w:val="left"/>
      <w:pPr>
        <w:ind w:left="3600" w:hanging="360"/>
      </w:pPr>
      <w:rPr>
        <w:rFonts w:ascii="Courier New" w:hAnsi="Courier New" w:hint="default"/>
      </w:rPr>
    </w:lvl>
    <w:lvl w:ilvl="5" w:tplc="6974EBF6">
      <w:start w:val="1"/>
      <w:numFmt w:val="bullet"/>
      <w:lvlText w:val=""/>
      <w:lvlJc w:val="left"/>
      <w:pPr>
        <w:ind w:left="4320" w:hanging="360"/>
      </w:pPr>
      <w:rPr>
        <w:rFonts w:ascii="Wingdings" w:hAnsi="Wingdings" w:hint="default"/>
      </w:rPr>
    </w:lvl>
    <w:lvl w:ilvl="6" w:tplc="D42E989E">
      <w:start w:val="1"/>
      <w:numFmt w:val="bullet"/>
      <w:lvlText w:val=""/>
      <w:lvlJc w:val="left"/>
      <w:pPr>
        <w:ind w:left="5040" w:hanging="360"/>
      </w:pPr>
      <w:rPr>
        <w:rFonts w:ascii="Symbol" w:hAnsi="Symbol" w:hint="default"/>
      </w:rPr>
    </w:lvl>
    <w:lvl w:ilvl="7" w:tplc="498029AA">
      <w:start w:val="1"/>
      <w:numFmt w:val="bullet"/>
      <w:lvlText w:val="o"/>
      <w:lvlJc w:val="left"/>
      <w:pPr>
        <w:ind w:left="5760" w:hanging="360"/>
      </w:pPr>
      <w:rPr>
        <w:rFonts w:ascii="Courier New" w:hAnsi="Courier New" w:hint="default"/>
      </w:rPr>
    </w:lvl>
    <w:lvl w:ilvl="8" w:tplc="B27EFE10">
      <w:start w:val="1"/>
      <w:numFmt w:val="bullet"/>
      <w:lvlText w:val=""/>
      <w:lvlJc w:val="left"/>
      <w:pPr>
        <w:ind w:left="6480" w:hanging="360"/>
      </w:pPr>
      <w:rPr>
        <w:rFonts w:ascii="Wingdings" w:hAnsi="Wingdings" w:hint="default"/>
      </w:rPr>
    </w:lvl>
  </w:abstractNum>
  <w:abstractNum w:abstractNumId="29" w15:restartNumberingAfterBreak="0">
    <w:nsid w:val="5245FBF1"/>
    <w:multiLevelType w:val="hybridMultilevel"/>
    <w:tmpl w:val="FFFFFFFF"/>
    <w:lvl w:ilvl="0" w:tplc="5770C60E">
      <w:start w:val="1"/>
      <w:numFmt w:val="bullet"/>
      <w:lvlText w:val=""/>
      <w:lvlJc w:val="left"/>
      <w:pPr>
        <w:ind w:left="1428" w:hanging="360"/>
      </w:pPr>
      <w:rPr>
        <w:rFonts w:ascii="Wingdings" w:hAnsi="Wingdings" w:hint="default"/>
      </w:rPr>
    </w:lvl>
    <w:lvl w:ilvl="1" w:tplc="85905496">
      <w:start w:val="1"/>
      <w:numFmt w:val="bullet"/>
      <w:lvlText w:val="o"/>
      <w:lvlJc w:val="left"/>
      <w:pPr>
        <w:ind w:left="2148" w:hanging="360"/>
      </w:pPr>
      <w:rPr>
        <w:rFonts w:ascii="Courier New" w:hAnsi="Courier New" w:hint="default"/>
      </w:rPr>
    </w:lvl>
    <w:lvl w:ilvl="2" w:tplc="612C46A4">
      <w:start w:val="1"/>
      <w:numFmt w:val="bullet"/>
      <w:lvlText w:val=""/>
      <w:lvlJc w:val="left"/>
      <w:pPr>
        <w:ind w:left="2868" w:hanging="360"/>
      </w:pPr>
      <w:rPr>
        <w:rFonts w:ascii="Wingdings" w:hAnsi="Wingdings" w:hint="default"/>
      </w:rPr>
    </w:lvl>
    <w:lvl w:ilvl="3" w:tplc="53FAF782">
      <w:start w:val="1"/>
      <w:numFmt w:val="bullet"/>
      <w:lvlText w:val=""/>
      <w:lvlJc w:val="left"/>
      <w:pPr>
        <w:ind w:left="3588" w:hanging="360"/>
      </w:pPr>
      <w:rPr>
        <w:rFonts w:ascii="Symbol" w:hAnsi="Symbol" w:hint="default"/>
      </w:rPr>
    </w:lvl>
    <w:lvl w:ilvl="4" w:tplc="E98AF3AA">
      <w:start w:val="1"/>
      <w:numFmt w:val="bullet"/>
      <w:lvlText w:val="o"/>
      <w:lvlJc w:val="left"/>
      <w:pPr>
        <w:ind w:left="4308" w:hanging="360"/>
      </w:pPr>
      <w:rPr>
        <w:rFonts w:ascii="Courier New" w:hAnsi="Courier New" w:hint="default"/>
      </w:rPr>
    </w:lvl>
    <w:lvl w:ilvl="5" w:tplc="82440028">
      <w:start w:val="1"/>
      <w:numFmt w:val="bullet"/>
      <w:lvlText w:val=""/>
      <w:lvlJc w:val="left"/>
      <w:pPr>
        <w:ind w:left="5028" w:hanging="360"/>
      </w:pPr>
      <w:rPr>
        <w:rFonts w:ascii="Wingdings" w:hAnsi="Wingdings" w:hint="default"/>
      </w:rPr>
    </w:lvl>
    <w:lvl w:ilvl="6" w:tplc="4C3E3452">
      <w:start w:val="1"/>
      <w:numFmt w:val="bullet"/>
      <w:lvlText w:val=""/>
      <w:lvlJc w:val="left"/>
      <w:pPr>
        <w:ind w:left="5748" w:hanging="360"/>
      </w:pPr>
      <w:rPr>
        <w:rFonts w:ascii="Symbol" w:hAnsi="Symbol" w:hint="default"/>
      </w:rPr>
    </w:lvl>
    <w:lvl w:ilvl="7" w:tplc="9D30CB50">
      <w:start w:val="1"/>
      <w:numFmt w:val="bullet"/>
      <w:lvlText w:val="o"/>
      <w:lvlJc w:val="left"/>
      <w:pPr>
        <w:ind w:left="6468" w:hanging="360"/>
      </w:pPr>
      <w:rPr>
        <w:rFonts w:ascii="Courier New" w:hAnsi="Courier New" w:hint="default"/>
      </w:rPr>
    </w:lvl>
    <w:lvl w:ilvl="8" w:tplc="781E9A78">
      <w:start w:val="1"/>
      <w:numFmt w:val="bullet"/>
      <w:lvlText w:val=""/>
      <w:lvlJc w:val="left"/>
      <w:pPr>
        <w:ind w:left="7188" w:hanging="360"/>
      </w:pPr>
      <w:rPr>
        <w:rFonts w:ascii="Wingdings" w:hAnsi="Wingdings" w:hint="default"/>
      </w:rPr>
    </w:lvl>
  </w:abstractNum>
  <w:abstractNum w:abstractNumId="30" w15:restartNumberingAfterBreak="0">
    <w:nsid w:val="531173E3"/>
    <w:multiLevelType w:val="hybridMultilevel"/>
    <w:tmpl w:val="9110AD30"/>
    <w:lvl w:ilvl="0" w:tplc="7EA277C0">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AE00FC"/>
    <w:multiLevelType w:val="hybridMultilevel"/>
    <w:tmpl w:val="F8A0CB6E"/>
    <w:lvl w:ilvl="0" w:tplc="1F964864">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53D1AA7D"/>
    <w:multiLevelType w:val="hybridMultilevel"/>
    <w:tmpl w:val="9E549AB6"/>
    <w:lvl w:ilvl="0" w:tplc="E556A24E">
      <w:start w:val="1"/>
      <w:numFmt w:val="bullet"/>
      <w:lvlText w:val=""/>
      <w:lvlJc w:val="left"/>
      <w:pPr>
        <w:ind w:left="720" w:hanging="360"/>
      </w:pPr>
      <w:rPr>
        <w:rFonts w:ascii="Symbol" w:hAnsi="Symbol" w:hint="default"/>
      </w:rPr>
    </w:lvl>
    <w:lvl w:ilvl="1" w:tplc="04382046">
      <w:start w:val="1"/>
      <w:numFmt w:val="bullet"/>
      <w:lvlText w:val="o"/>
      <w:lvlJc w:val="left"/>
      <w:pPr>
        <w:ind w:left="1440" w:hanging="360"/>
      </w:pPr>
      <w:rPr>
        <w:rFonts w:ascii="Courier New" w:hAnsi="Courier New" w:hint="default"/>
      </w:rPr>
    </w:lvl>
    <w:lvl w:ilvl="2" w:tplc="781402A4">
      <w:start w:val="1"/>
      <w:numFmt w:val="bullet"/>
      <w:lvlText w:val=""/>
      <w:lvlJc w:val="left"/>
      <w:pPr>
        <w:ind w:left="2160" w:hanging="360"/>
      </w:pPr>
      <w:rPr>
        <w:rFonts w:ascii="Wingdings" w:hAnsi="Wingdings" w:hint="default"/>
      </w:rPr>
    </w:lvl>
    <w:lvl w:ilvl="3" w:tplc="8760EE34">
      <w:start w:val="1"/>
      <w:numFmt w:val="bullet"/>
      <w:lvlText w:val=""/>
      <w:lvlJc w:val="left"/>
      <w:pPr>
        <w:ind w:left="2880" w:hanging="360"/>
      </w:pPr>
      <w:rPr>
        <w:rFonts w:ascii="Symbol" w:hAnsi="Symbol" w:hint="default"/>
      </w:rPr>
    </w:lvl>
    <w:lvl w:ilvl="4" w:tplc="D0EA59C6">
      <w:start w:val="1"/>
      <w:numFmt w:val="bullet"/>
      <w:lvlText w:val="o"/>
      <w:lvlJc w:val="left"/>
      <w:pPr>
        <w:ind w:left="3600" w:hanging="360"/>
      </w:pPr>
      <w:rPr>
        <w:rFonts w:ascii="Courier New" w:hAnsi="Courier New" w:hint="default"/>
      </w:rPr>
    </w:lvl>
    <w:lvl w:ilvl="5" w:tplc="6E16B980">
      <w:start w:val="1"/>
      <w:numFmt w:val="bullet"/>
      <w:lvlText w:val=""/>
      <w:lvlJc w:val="left"/>
      <w:pPr>
        <w:ind w:left="4320" w:hanging="360"/>
      </w:pPr>
      <w:rPr>
        <w:rFonts w:ascii="Wingdings" w:hAnsi="Wingdings" w:hint="default"/>
      </w:rPr>
    </w:lvl>
    <w:lvl w:ilvl="6" w:tplc="071C2294">
      <w:start w:val="1"/>
      <w:numFmt w:val="bullet"/>
      <w:lvlText w:val=""/>
      <w:lvlJc w:val="left"/>
      <w:pPr>
        <w:ind w:left="5040" w:hanging="360"/>
      </w:pPr>
      <w:rPr>
        <w:rFonts w:ascii="Symbol" w:hAnsi="Symbol" w:hint="default"/>
      </w:rPr>
    </w:lvl>
    <w:lvl w:ilvl="7" w:tplc="DC58B3EC">
      <w:start w:val="1"/>
      <w:numFmt w:val="bullet"/>
      <w:lvlText w:val="o"/>
      <w:lvlJc w:val="left"/>
      <w:pPr>
        <w:ind w:left="5760" w:hanging="360"/>
      </w:pPr>
      <w:rPr>
        <w:rFonts w:ascii="Courier New" w:hAnsi="Courier New" w:hint="default"/>
      </w:rPr>
    </w:lvl>
    <w:lvl w:ilvl="8" w:tplc="F544D9EA">
      <w:start w:val="1"/>
      <w:numFmt w:val="bullet"/>
      <w:lvlText w:val=""/>
      <w:lvlJc w:val="left"/>
      <w:pPr>
        <w:ind w:left="6480" w:hanging="360"/>
      </w:pPr>
      <w:rPr>
        <w:rFonts w:ascii="Wingdings" w:hAnsi="Wingdings" w:hint="default"/>
      </w:rPr>
    </w:lvl>
  </w:abstractNum>
  <w:abstractNum w:abstractNumId="33" w15:restartNumberingAfterBreak="0">
    <w:nsid w:val="58532B34"/>
    <w:multiLevelType w:val="hybridMultilevel"/>
    <w:tmpl w:val="2F622E92"/>
    <w:lvl w:ilvl="0" w:tplc="1F964864">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94A220C"/>
    <w:multiLevelType w:val="hybridMultilevel"/>
    <w:tmpl w:val="BB32E368"/>
    <w:lvl w:ilvl="0" w:tplc="1F964864">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5B976AC7"/>
    <w:multiLevelType w:val="hybridMultilevel"/>
    <w:tmpl w:val="FA0EAB48"/>
    <w:lvl w:ilvl="0" w:tplc="71F64B62">
      <w:start w:val="1"/>
      <w:numFmt w:val="bullet"/>
      <w:lvlText w:val=""/>
      <w:lvlJc w:val="left"/>
      <w:pPr>
        <w:ind w:left="720" w:hanging="360"/>
      </w:pPr>
      <w:rPr>
        <w:rFonts w:ascii="Wingdings" w:hAnsi="Wingdings" w:hint="default"/>
      </w:rPr>
    </w:lvl>
    <w:lvl w:ilvl="1" w:tplc="8570A980">
      <w:start w:val="1"/>
      <w:numFmt w:val="bullet"/>
      <w:lvlText w:val="o"/>
      <w:lvlJc w:val="left"/>
      <w:pPr>
        <w:ind w:left="1440" w:hanging="360"/>
      </w:pPr>
      <w:rPr>
        <w:rFonts w:ascii="Courier New" w:hAnsi="Courier New" w:hint="default"/>
      </w:rPr>
    </w:lvl>
    <w:lvl w:ilvl="2" w:tplc="1BBEA73A">
      <w:start w:val="1"/>
      <w:numFmt w:val="bullet"/>
      <w:lvlText w:val=""/>
      <w:lvlJc w:val="left"/>
      <w:pPr>
        <w:ind w:left="2160" w:hanging="360"/>
      </w:pPr>
      <w:rPr>
        <w:rFonts w:ascii="Wingdings" w:hAnsi="Wingdings" w:hint="default"/>
      </w:rPr>
    </w:lvl>
    <w:lvl w:ilvl="3" w:tplc="E4843F4E">
      <w:start w:val="1"/>
      <w:numFmt w:val="bullet"/>
      <w:lvlText w:val=""/>
      <w:lvlJc w:val="left"/>
      <w:pPr>
        <w:ind w:left="2880" w:hanging="360"/>
      </w:pPr>
      <w:rPr>
        <w:rFonts w:ascii="Symbol" w:hAnsi="Symbol" w:hint="default"/>
      </w:rPr>
    </w:lvl>
    <w:lvl w:ilvl="4" w:tplc="E93C4872">
      <w:start w:val="1"/>
      <w:numFmt w:val="bullet"/>
      <w:lvlText w:val="o"/>
      <w:lvlJc w:val="left"/>
      <w:pPr>
        <w:ind w:left="3600" w:hanging="360"/>
      </w:pPr>
      <w:rPr>
        <w:rFonts w:ascii="Courier New" w:hAnsi="Courier New" w:hint="default"/>
      </w:rPr>
    </w:lvl>
    <w:lvl w:ilvl="5" w:tplc="8ABA80F2">
      <w:start w:val="1"/>
      <w:numFmt w:val="bullet"/>
      <w:lvlText w:val=""/>
      <w:lvlJc w:val="left"/>
      <w:pPr>
        <w:ind w:left="4320" w:hanging="360"/>
      </w:pPr>
      <w:rPr>
        <w:rFonts w:ascii="Wingdings" w:hAnsi="Wingdings" w:hint="default"/>
      </w:rPr>
    </w:lvl>
    <w:lvl w:ilvl="6" w:tplc="22DCBE68">
      <w:start w:val="1"/>
      <w:numFmt w:val="bullet"/>
      <w:lvlText w:val=""/>
      <w:lvlJc w:val="left"/>
      <w:pPr>
        <w:ind w:left="5040" w:hanging="360"/>
      </w:pPr>
      <w:rPr>
        <w:rFonts w:ascii="Symbol" w:hAnsi="Symbol" w:hint="default"/>
      </w:rPr>
    </w:lvl>
    <w:lvl w:ilvl="7" w:tplc="29064458">
      <w:start w:val="1"/>
      <w:numFmt w:val="bullet"/>
      <w:lvlText w:val="o"/>
      <w:lvlJc w:val="left"/>
      <w:pPr>
        <w:ind w:left="5760" w:hanging="360"/>
      </w:pPr>
      <w:rPr>
        <w:rFonts w:ascii="Courier New" w:hAnsi="Courier New" w:hint="default"/>
      </w:rPr>
    </w:lvl>
    <w:lvl w:ilvl="8" w:tplc="351CDDE0">
      <w:start w:val="1"/>
      <w:numFmt w:val="bullet"/>
      <w:lvlText w:val=""/>
      <w:lvlJc w:val="left"/>
      <w:pPr>
        <w:ind w:left="6480" w:hanging="360"/>
      </w:pPr>
      <w:rPr>
        <w:rFonts w:ascii="Wingdings" w:hAnsi="Wingdings" w:hint="default"/>
      </w:rPr>
    </w:lvl>
  </w:abstractNum>
  <w:abstractNum w:abstractNumId="36" w15:restartNumberingAfterBreak="0">
    <w:nsid w:val="5D59599E"/>
    <w:multiLevelType w:val="hybridMultilevel"/>
    <w:tmpl w:val="612C2A3C"/>
    <w:lvl w:ilvl="0" w:tplc="FFFFFFFF">
      <w:start w:val="1"/>
      <w:numFmt w:val="bullet"/>
      <w:lvlText w:val=""/>
      <w:lvlJc w:val="left"/>
      <w:pPr>
        <w:ind w:left="720" w:hanging="360"/>
      </w:pPr>
      <w:rPr>
        <w:rFonts w:ascii="Symbol" w:hAnsi="Symbol" w:hint="default"/>
      </w:rPr>
    </w:lvl>
    <w:lvl w:ilvl="1" w:tplc="1F964864">
      <w:start w:val="1"/>
      <w:numFmt w:val="bullet"/>
      <w:lvlText w:val=""/>
      <w:lvlJc w:val="left"/>
      <w:pPr>
        <w:ind w:left="1428"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E007EE3"/>
    <w:multiLevelType w:val="hybridMultilevel"/>
    <w:tmpl w:val="23AABC40"/>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BC58D1"/>
    <w:multiLevelType w:val="hybridMultilevel"/>
    <w:tmpl w:val="2912216E"/>
    <w:lvl w:ilvl="0" w:tplc="64AA49B6">
      <w:numFmt w:val="bullet"/>
      <w:lvlText w:val=""/>
      <w:lvlJc w:val="left"/>
      <w:pPr>
        <w:ind w:left="3282" w:hanging="360"/>
      </w:pPr>
      <w:rPr>
        <w:rFonts w:ascii="Wingdings" w:eastAsiaTheme="minorEastAsia" w:hAnsi="Wingdings" w:cstheme="minorBidi" w:hint="default"/>
      </w:rPr>
    </w:lvl>
    <w:lvl w:ilvl="1" w:tplc="04130003" w:tentative="1">
      <w:start w:val="1"/>
      <w:numFmt w:val="bullet"/>
      <w:lvlText w:val="o"/>
      <w:lvlJc w:val="left"/>
      <w:pPr>
        <w:ind w:left="4002" w:hanging="360"/>
      </w:pPr>
      <w:rPr>
        <w:rFonts w:ascii="Courier New" w:hAnsi="Courier New" w:cs="Courier New" w:hint="default"/>
      </w:rPr>
    </w:lvl>
    <w:lvl w:ilvl="2" w:tplc="04130005" w:tentative="1">
      <w:start w:val="1"/>
      <w:numFmt w:val="bullet"/>
      <w:lvlText w:val=""/>
      <w:lvlJc w:val="left"/>
      <w:pPr>
        <w:ind w:left="4722" w:hanging="360"/>
      </w:pPr>
      <w:rPr>
        <w:rFonts w:ascii="Wingdings" w:hAnsi="Wingdings" w:hint="default"/>
      </w:rPr>
    </w:lvl>
    <w:lvl w:ilvl="3" w:tplc="04130001" w:tentative="1">
      <w:start w:val="1"/>
      <w:numFmt w:val="bullet"/>
      <w:lvlText w:val=""/>
      <w:lvlJc w:val="left"/>
      <w:pPr>
        <w:ind w:left="5442" w:hanging="360"/>
      </w:pPr>
      <w:rPr>
        <w:rFonts w:ascii="Symbol" w:hAnsi="Symbol" w:hint="default"/>
      </w:rPr>
    </w:lvl>
    <w:lvl w:ilvl="4" w:tplc="04130003" w:tentative="1">
      <w:start w:val="1"/>
      <w:numFmt w:val="bullet"/>
      <w:lvlText w:val="o"/>
      <w:lvlJc w:val="left"/>
      <w:pPr>
        <w:ind w:left="6162" w:hanging="360"/>
      </w:pPr>
      <w:rPr>
        <w:rFonts w:ascii="Courier New" w:hAnsi="Courier New" w:cs="Courier New" w:hint="default"/>
      </w:rPr>
    </w:lvl>
    <w:lvl w:ilvl="5" w:tplc="04130005" w:tentative="1">
      <w:start w:val="1"/>
      <w:numFmt w:val="bullet"/>
      <w:lvlText w:val=""/>
      <w:lvlJc w:val="left"/>
      <w:pPr>
        <w:ind w:left="6882" w:hanging="360"/>
      </w:pPr>
      <w:rPr>
        <w:rFonts w:ascii="Wingdings" w:hAnsi="Wingdings" w:hint="default"/>
      </w:rPr>
    </w:lvl>
    <w:lvl w:ilvl="6" w:tplc="04130001" w:tentative="1">
      <w:start w:val="1"/>
      <w:numFmt w:val="bullet"/>
      <w:lvlText w:val=""/>
      <w:lvlJc w:val="left"/>
      <w:pPr>
        <w:ind w:left="7602" w:hanging="360"/>
      </w:pPr>
      <w:rPr>
        <w:rFonts w:ascii="Symbol" w:hAnsi="Symbol" w:hint="default"/>
      </w:rPr>
    </w:lvl>
    <w:lvl w:ilvl="7" w:tplc="04130003" w:tentative="1">
      <w:start w:val="1"/>
      <w:numFmt w:val="bullet"/>
      <w:lvlText w:val="o"/>
      <w:lvlJc w:val="left"/>
      <w:pPr>
        <w:ind w:left="8322" w:hanging="360"/>
      </w:pPr>
      <w:rPr>
        <w:rFonts w:ascii="Courier New" w:hAnsi="Courier New" w:cs="Courier New" w:hint="default"/>
      </w:rPr>
    </w:lvl>
    <w:lvl w:ilvl="8" w:tplc="04130005" w:tentative="1">
      <w:start w:val="1"/>
      <w:numFmt w:val="bullet"/>
      <w:lvlText w:val=""/>
      <w:lvlJc w:val="left"/>
      <w:pPr>
        <w:ind w:left="9042" w:hanging="360"/>
      </w:pPr>
      <w:rPr>
        <w:rFonts w:ascii="Wingdings" w:hAnsi="Wingdings" w:hint="default"/>
      </w:rPr>
    </w:lvl>
  </w:abstractNum>
  <w:abstractNum w:abstractNumId="39" w15:restartNumberingAfterBreak="0">
    <w:nsid w:val="685B38A0"/>
    <w:multiLevelType w:val="hybridMultilevel"/>
    <w:tmpl w:val="36A0DEC4"/>
    <w:lvl w:ilvl="0" w:tplc="1F964864">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6C490CB7"/>
    <w:multiLevelType w:val="hybridMultilevel"/>
    <w:tmpl w:val="ED22FA40"/>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E24A6B8"/>
    <w:multiLevelType w:val="hybridMultilevel"/>
    <w:tmpl w:val="30AE0F14"/>
    <w:lvl w:ilvl="0" w:tplc="D5FEFC84">
      <w:start w:val="1"/>
      <w:numFmt w:val="bullet"/>
      <w:lvlText w:val=""/>
      <w:lvlJc w:val="left"/>
      <w:pPr>
        <w:ind w:left="1428" w:hanging="360"/>
      </w:pPr>
      <w:rPr>
        <w:rFonts w:ascii="Symbol" w:hAnsi="Symbol" w:hint="default"/>
      </w:rPr>
    </w:lvl>
    <w:lvl w:ilvl="1" w:tplc="D786C3A2">
      <w:start w:val="1"/>
      <w:numFmt w:val="bullet"/>
      <w:lvlText w:val="o"/>
      <w:lvlJc w:val="left"/>
      <w:pPr>
        <w:ind w:left="2148" w:hanging="360"/>
      </w:pPr>
      <w:rPr>
        <w:rFonts w:ascii="Courier New" w:hAnsi="Courier New" w:hint="default"/>
      </w:rPr>
    </w:lvl>
    <w:lvl w:ilvl="2" w:tplc="B652FF34">
      <w:start w:val="1"/>
      <w:numFmt w:val="bullet"/>
      <w:lvlText w:val=""/>
      <w:lvlJc w:val="left"/>
      <w:pPr>
        <w:ind w:left="2868" w:hanging="360"/>
      </w:pPr>
      <w:rPr>
        <w:rFonts w:ascii="Wingdings" w:hAnsi="Wingdings" w:hint="default"/>
      </w:rPr>
    </w:lvl>
    <w:lvl w:ilvl="3" w:tplc="FD7C4BD0">
      <w:start w:val="1"/>
      <w:numFmt w:val="bullet"/>
      <w:lvlText w:val=""/>
      <w:lvlJc w:val="left"/>
      <w:pPr>
        <w:ind w:left="3588" w:hanging="360"/>
      </w:pPr>
      <w:rPr>
        <w:rFonts w:ascii="Symbol" w:hAnsi="Symbol" w:hint="default"/>
      </w:rPr>
    </w:lvl>
    <w:lvl w:ilvl="4" w:tplc="C144DAB0">
      <w:start w:val="1"/>
      <w:numFmt w:val="bullet"/>
      <w:lvlText w:val="o"/>
      <w:lvlJc w:val="left"/>
      <w:pPr>
        <w:ind w:left="4308" w:hanging="360"/>
      </w:pPr>
      <w:rPr>
        <w:rFonts w:ascii="Courier New" w:hAnsi="Courier New" w:hint="default"/>
      </w:rPr>
    </w:lvl>
    <w:lvl w:ilvl="5" w:tplc="413C2E4E">
      <w:start w:val="1"/>
      <w:numFmt w:val="bullet"/>
      <w:lvlText w:val=""/>
      <w:lvlJc w:val="left"/>
      <w:pPr>
        <w:ind w:left="5028" w:hanging="360"/>
      </w:pPr>
      <w:rPr>
        <w:rFonts w:ascii="Wingdings" w:hAnsi="Wingdings" w:hint="default"/>
      </w:rPr>
    </w:lvl>
    <w:lvl w:ilvl="6" w:tplc="BADAF410">
      <w:start w:val="1"/>
      <w:numFmt w:val="bullet"/>
      <w:lvlText w:val=""/>
      <w:lvlJc w:val="left"/>
      <w:pPr>
        <w:ind w:left="5748" w:hanging="360"/>
      </w:pPr>
      <w:rPr>
        <w:rFonts w:ascii="Symbol" w:hAnsi="Symbol" w:hint="default"/>
      </w:rPr>
    </w:lvl>
    <w:lvl w:ilvl="7" w:tplc="C95677D6">
      <w:start w:val="1"/>
      <w:numFmt w:val="bullet"/>
      <w:lvlText w:val="o"/>
      <w:lvlJc w:val="left"/>
      <w:pPr>
        <w:ind w:left="6468" w:hanging="360"/>
      </w:pPr>
      <w:rPr>
        <w:rFonts w:ascii="Courier New" w:hAnsi="Courier New" w:hint="default"/>
      </w:rPr>
    </w:lvl>
    <w:lvl w:ilvl="8" w:tplc="F36C36BA">
      <w:start w:val="1"/>
      <w:numFmt w:val="bullet"/>
      <w:lvlText w:val=""/>
      <w:lvlJc w:val="left"/>
      <w:pPr>
        <w:ind w:left="7188" w:hanging="360"/>
      </w:pPr>
      <w:rPr>
        <w:rFonts w:ascii="Wingdings" w:hAnsi="Wingdings" w:hint="default"/>
      </w:rPr>
    </w:lvl>
  </w:abstractNum>
  <w:abstractNum w:abstractNumId="42" w15:restartNumberingAfterBreak="0">
    <w:nsid w:val="6EC13F51"/>
    <w:multiLevelType w:val="hybridMultilevel"/>
    <w:tmpl w:val="6100B802"/>
    <w:lvl w:ilvl="0" w:tplc="0413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4BFA07C"/>
    <w:multiLevelType w:val="hybridMultilevel"/>
    <w:tmpl w:val="BC627C6A"/>
    <w:lvl w:ilvl="0" w:tplc="4F4229EC">
      <w:start w:val="1"/>
      <w:numFmt w:val="bullet"/>
      <w:lvlText w:val=""/>
      <w:lvlJc w:val="left"/>
      <w:pPr>
        <w:ind w:left="720" w:hanging="360"/>
      </w:pPr>
      <w:rPr>
        <w:rFonts w:ascii="Symbol" w:hAnsi="Symbol" w:hint="default"/>
      </w:rPr>
    </w:lvl>
    <w:lvl w:ilvl="1" w:tplc="877AB402">
      <w:start w:val="1"/>
      <w:numFmt w:val="bullet"/>
      <w:lvlText w:val="o"/>
      <w:lvlJc w:val="left"/>
      <w:pPr>
        <w:ind w:left="1440" w:hanging="360"/>
      </w:pPr>
      <w:rPr>
        <w:rFonts w:ascii="Courier New" w:hAnsi="Courier New" w:hint="default"/>
      </w:rPr>
    </w:lvl>
    <w:lvl w:ilvl="2" w:tplc="217CF976">
      <w:start w:val="1"/>
      <w:numFmt w:val="bullet"/>
      <w:lvlText w:val=""/>
      <w:lvlJc w:val="left"/>
      <w:pPr>
        <w:ind w:left="2160" w:hanging="360"/>
      </w:pPr>
      <w:rPr>
        <w:rFonts w:ascii="Wingdings" w:hAnsi="Wingdings" w:hint="default"/>
      </w:rPr>
    </w:lvl>
    <w:lvl w:ilvl="3" w:tplc="AECAE8E4">
      <w:start w:val="1"/>
      <w:numFmt w:val="bullet"/>
      <w:lvlText w:val=""/>
      <w:lvlJc w:val="left"/>
      <w:pPr>
        <w:ind w:left="2880" w:hanging="360"/>
      </w:pPr>
      <w:rPr>
        <w:rFonts w:ascii="Symbol" w:hAnsi="Symbol" w:hint="default"/>
      </w:rPr>
    </w:lvl>
    <w:lvl w:ilvl="4" w:tplc="11542066">
      <w:start w:val="1"/>
      <w:numFmt w:val="bullet"/>
      <w:lvlText w:val="o"/>
      <w:lvlJc w:val="left"/>
      <w:pPr>
        <w:ind w:left="3600" w:hanging="360"/>
      </w:pPr>
      <w:rPr>
        <w:rFonts w:ascii="Courier New" w:hAnsi="Courier New" w:hint="default"/>
      </w:rPr>
    </w:lvl>
    <w:lvl w:ilvl="5" w:tplc="637AADD0">
      <w:start w:val="1"/>
      <w:numFmt w:val="bullet"/>
      <w:lvlText w:val=""/>
      <w:lvlJc w:val="left"/>
      <w:pPr>
        <w:ind w:left="4320" w:hanging="360"/>
      </w:pPr>
      <w:rPr>
        <w:rFonts w:ascii="Wingdings" w:hAnsi="Wingdings" w:hint="default"/>
      </w:rPr>
    </w:lvl>
    <w:lvl w:ilvl="6" w:tplc="B87E2D1A">
      <w:start w:val="1"/>
      <w:numFmt w:val="bullet"/>
      <w:lvlText w:val=""/>
      <w:lvlJc w:val="left"/>
      <w:pPr>
        <w:ind w:left="5040" w:hanging="360"/>
      </w:pPr>
      <w:rPr>
        <w:rFonts w:ascii="Symbol" w:hAnsi="Symbol" w:hint="default"/>
      </w:rPr>
    </w:lvl>
    <w:lvl w:ilvl="7" w:tplc="863042DA">
      <w:start w:val="1"/>
      <w:numFmt w:val="bullet"/>
      <w:lvlText w:val="o"/>
      <w:lvlJc w:val="left"/>
      <w:pPr>
        <w:ind w:left="5760" w:hanging="360"/>
      </w:pPr>
      <w:rPr>
        <w:rFonts w:ascii="Courier New" w:hAnsi="Courier New" w:hint="default"/>
      </w:rPr>
    </w:lvl>
    <w:lvl w:ilvl="8" w:tplc="21F41080">
      <w:start w:val="1"/>
      <w:numFmt w:val="bullet"/>
      <w:lvlText w:val=""/>
      <w:lvlJc w:val="left"/>
      <w:pPr>
        <w:ind w:left="6480" w:hanging="360"/>
      </w:pPr>
      <w:rPr>
        <w:rFonts w:ascii="Wingdings" w:hAnsi="Wingdings" w:hint="default"/>
      </w:rPr>
    </w:lvl>
  </w:abstractNum>
  <w:abstractNum w:abstractNumId="44" w15:restartNumberingAfterBreak="0">
    <w:nsid w:val="7897026B"/>
    <w:multiLevelType w:val="hybridMultilevel"/>
    <w:tmpl w:val="DE002C2E"/>
    <w:lvl w:ilvl="0" w:tplc="1F96486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3C116A"/>
    <w:multiLevelType w:val="hybridMultilevel"/>
    <w:tmpl w:val="63BEC6C2"/>
    <w:lvl w:ilvl="0" w:tplc="947E1DA4">
      <w:numFmt w:val="bullet"/>
      <w:lvlText w:val="-"/>
      <w:lvlJc w:val="left"/>
      <w:pPr>
        <w:ind w:left="720" w:hanging="360"/>
      </w:pPr>
      <w:rPr>
        <w:rFonts w:ascii="Segoe UI" w:eastAsia="Segoe UI" w:hAnsi="Segoe UI" w:cs="Segoe UI" w:hint="default"/>
        <w:color w:val="333333"/>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9438380">
    <w:abstractNumId w:val="35"/>
  </w:num>
  <w:num w:numId="2" w16cid:durableId="246037259">
    <w:abstractNumId w:val="27"/>
  </w:num>
  <w:num w:numId="3" w16cid:durableId="836652339">
    <w:abstractNumId w:val="1"/>
  </w:num>
  <w:num w:numId="4" w16cid:durableId="872115933">
    <w:abstractNumId w:val="32"/>
  </w:num>
  <w:num w:numId="5" w16cid:durableId="1688556976">
    <w:abstractNumId w:val="3"/>
  </w:num>
  <w:num w:numId="6" w16cid:durableId="60635997">
    <w:abstractNumId w:val="28"/>
  </w:num>
  <w:num w:numId="7" w16cid:durableId="1943342920">
    <w:abstractNumId w:val="22"/>
  </w:num>
  <w:num w:numId="8" w16cid:durableId="115409834">
    <w:abstractNumId w:val="11"/>
  </w:num>
  <w:num w:numId="9" w16cid:durableId="1304114476">
    <w:abstractNumId w:val="16"/>
  </w:num>
  <w:num w:numId="10" w16cid:durableId="1699508843">
    <w:abstractNumId w:val="43"/>
  </w:num>
  <w:num w:numId="11" w16cid:durableId="1754551176">
    <w:abstractNumId w:val="24"/>
  </w:num>
  <w:num w:numId="12" w16cid:durableId="2050522040">
    <w:abstractNumId w:val="20"/>
  </w:num>
  <w:num w:numId="13" w16cid:durableId="776566057">
    <w:abstractNumId w:val="26"/>
  </w:num>
  <w:num w:numId="14" w16cid:durableId="317998415">
    <w:abstractNumId w:val="29"/>
  </w:num>
  <w:num w:numId="15" w16cid:durableId="359475608">
    <w:abstractNumId w:val="6"/>
  </w:num>
  <w:num w:numId="16" w16cid:durableId="48193637">
    <w:abstractNumId w:val="41"/>
  </w:num>
  <w:num w:numId="17" w16cid:durableId="367951104">
    <w:abstractNumId w:val="25"/>
  </w:num>
  <w:num w:numId="18" w16cid:durableId="420683154">
    <w:abstractNumId w:val="18"/>
  </w:num>
  <w:num w:numId="19" w16cid:durableId="1270897610">
    <w:abstractNumId w:val="10"/>
  </w:num>
  <w:num w:numId="20" w16cid:durableId="421339231">
    <w:abstractNumId w:val="7"/>
  </w:num>
  <w:num w:numId="21" w16cid:durableId="1609660329">
    <w:abstractNumId w:val="40"/>
  </w:num>
  <w:num w:numId="22" w16cid:durableId="1956476742">
    <w:abstractNumId w:val="5"/>
  </w:num>
  <w:num w:numId="23" w16cid:durableId="1531794716">
    <w:abstractNumId w:val="39"/>
  </w:num>
  <w:num w:numId="24" w16cid:durableId="592207068">
    <w:abstractNumId w:val="23"/>
  </w:num>
  <w:num w:numId="25" w16cid:durableId="450053263">
    <w:abstractNumId w:val="34"/>
  </w:num>
  <w:num w:numId="26" w16cid:durableId="23092325">
    <w:abstractNumId w:val="33"/>
  </w:num>
  <w:num w:numId="27" w16cid:durableId="1045444187">
    <w:abstractNumId w:val="0"/>
  </w:num>
  <w:num w:numId="28" w16cid:durableId="1258909401">
    <w:abstractNumId w:val="31"/>
  </w:num>
  <w:num w:numId="29" w16cid:durableId="1503426502">
    <w:abstractNumId w:val="13"/>
  </w:num>
  <w:num w:numId="30" w16cid:durableId="1250240071">
    <w:abstractNumId w:val="42"/>
  </w:num>
  <w:num w:numId="31" w16cid:durableId="1118791360">
    <w:abstractNumId w:val="36"/>
  </w:num>
  <w:num w:numId="32" w16cid:durableId="1396854332">
    <w:abstractNumId w:val="4"/>
  </w:num>
  <w:num w:numId="33" w16cid:durableId="611086502">
    <w:abstractNumId w:val="17"/>
  </w:num>
  <w:num w:numId="34" w16cid:durableId="496267391">
    <w:abstractNumId w:val="14"/>
  </w:num>
  <w:num w:numId="35" w16cid:durableId="89133001">
    <w:abstractNumId w:val="30"/>
  </w:num>
  <w:num w:numId="36" w16cid:durableId="744449906">
    <w:abstractNumId w:val="21"/>
  </w:num>
  <w:num w:numId="37" w16cid:durableId="277563581">
    <w:abstractNumId w:val="45"/>
  </w:num>
  <w:num w:numId="38" w16cid:durableId="411589574">
    <w:abstractNumId w:val="2"/>
  </w:num>
  <w:num w:numId="39" w16cid:durableId="1948805958">
    <w:abstractNumId w:val="12"/>
  </w:num>
  <w:num w:numId="40" w16cid:durableId="1451625600">
    <w:abstractNumId w:val="19"/>
  </w:num>
  <w:num w:numId="41" w16cid:durableId="2120055394">
    <w:abstractNumId w:val="37"/>
  </w:num>
  <w:num w:numId="42" w16cid:durableId="2147311948">
    <w:abstractNumId w:val="44"/>
  </w:num>
  <w:num w:numId="43" w16cid:durableId="281231421">
    <w:abstractNumId w:val="15"/>
  </w:num>
  <w:num w:numId="44" w16cid:durableId="1712920027">
    <w:abstractNumId w:val="9"/>
  </w:num>
  <w:num w:numId="45" w16cid:durableId="1220362037">
    <w:abstractNumId w:val="8"/>
  </w:num>
  <w:num w:numId="46" w16cid:durableId="1266229918">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CDB0AA"/>
    <w:rsid w:val="00000201"/>
    <w:rsid w:val="0000328B"/>
    <w:rsid w:val="00003A09"/>
    <w:rsid w:val="00004BD7"/>
    <w:rsid w:val="000078A4"/>
    <w:rsid w:val="00010A81"/>
    <w:rsid w:val="00012369"/>
    <w:rsid w:val="00012F4B"/>
    <w:rsid w:val="000144FC"/>
    <w:rsid w:val="00016E36"/>
    <w:rsid w:val="00017F22"/>
    <w:rsid w:val="00020951"/>
    <w:rsid w:val="000210CB"/>
    <w:rsid w:val="0002267B"/>
    <w:rsid w:val="0002585F"/>
    <w:rsid w:val="00025D07"/>
    <w:rsid w:val="000268CE"/>
    <w:rsid w:val="000274EA"/>
    <w:rsid w:val="000278DB"/>
    <w:rsid w:val="00033E53"/>
    <w:rsid w:val="00035976"/>
    <w:rsid w:val="00036535"/>
    <w:rsid w:val="000419ED"/>
    <w:rsid w:val="00043DE2"/>
    <w:rsid w:val="0004404B"/>
    <w:rsid w:val="0004418F"/>
    <w:rsid w:val="000449C8"/>
    <w:rsid w:val="00045734"/>
    <w:rsid w:val="00045D4E"/>
    <w:rsid w:val="0004676C"/>
    <w:rsid w:val="00046F49"/>
    <w:rsid w:val="0004704E"/>
    <w:rsid w:val="000472F7"/>
    <w:rsid w:val="000504DA"/>
    <w:rsid w:val="000507C4"/>
    <w:rsid w:val="000523A5"/>
    <w:rsid w:val="00053394"/>
    <w:rsid w:val="00053A23"/>
    <w:rsid w:val="00055E3A"/>
    <w:rsid w:val="00056677"/>
    <w:rsid w:val="00057497"/>
    <w:rsid w:val="000619C5"/>
    <w:rsid w:val="00062EAC"/>
    <w:rsid w:val="00064E21"/>
    <w:rsid w:val="00067DB8"/>
    <w:rsid w:val="00070344"/>
    <w:rsid w:val="00072D91"/>
    <w:rsid w:val="00075974"/>
    <w:rsid w:val="00075E49"/>
    <w:rsid w:val="00076714"/>
    <w:rsid w:val="00080539"/>
    <w:rsid w:val="000814E1"/>
    <w:rsid w:val="00081808"/>
    <w:rsid w:val="00081A4B"/>
    <w:rsid w:val="00081C55"/>
    <w:rsid w:val="00082EDF"/>
    <w:rsid w:val="0008389E"/>
    <w:rsid w:val="00084332"/>
    <w:rsid w:val="000846E2"/>
    <w:rsid w:val="000847A3"/>
    <w:rsid w:val="0008506E"/>
    <w:rsid w:val="0008513D"/>
    <w:rsid w:val="0008760B"/>
    <w:rsid w:val="00092AC4"/>
    <w:rsid w:val="000932A7"/>
    <w:rsid w:val="00094F00"/>
    <w:rsid w:val="00096CBE"/>
    <w:rsid w:val="000A0928"/>
    <w:rsid w:val="000A0BB5"/>
    <w:rsid w:val="000A0D07"/>
    <w:rsid w:val="000A2E76"/>
    <w:rsid w:val="000A3244"/>
    <w:rsid w:val="000A49C6"/>
    <w:rsid w:val="000A5F51"/>
    <w:rsid w:val="000A7BB4"/>
    <w:rsid w:val="000B224F"/>
    <w:rsid w:val="000B3356"/>
    <w:rsid w:val="000B373F"/>
    <w:rsid w:val="000B4629"/>
    <w:rsid w:val="000B4C8C"/>
    <w:rsid w:val="000B743D"/>
    <w:rsid w:val="000B76DE"/>
    <w:rsid w:val="000B7FDF"/>
    <w:rsid w:val="000C2B7D"/>
    <w:rsid w:val="000C3A8E"/>
    <w:rsid w:val="000C4D22"/>
    <w:rsid w:val="000C71C7"/>
    <w:rsid w:val="000C7917"/>
    <w:rsid w:val="000D0268"/>
    <w:rsid w:val="000D1808"/>
    <w:rsid w:val="000D6A4D"/>
    <w:rsid w:val="000D75BF"/>
    <w:rsid w:val="000E01D7"/>
    <w:rsid w:val="000E0695"/>
    <w:rsid w:val="000E2C10"/>
    <w:rsid w:val="000E2FF4"/>
    <w:rsid w:val="000E3D24"/>
    <w:rsid w:val="000E569A"/>
    <w:rsid w:val="000E5AD5"/>
    <w:rsid w:val="000E615E"/>
    <w:rsid w:val="000E6DA5"/>
    <w:rsid w:val="000E7EF7"/>
    <w:rsid w:val="000F10B0"/>
    <w:rsid w:val="000F1138"/>
    <w:rsid w:val="000F1A49"/>
    <w:rsid w:val="000F34B1"/>
    <w:rsid w:val="000F361E"/>
    <w:rsid w:val="000F3F3C"/>
    <w:rsid w:val="000F5EBD"/>
    <w:rsid w:val="000F5FE8"/>
    <w:rsid w:val="000F68E8"/>
    <w:rsid w:val="000F778C"/>
    <w:rsid w:val="00101C8B"/>
    <w:rsid w:val="0010553A"/>
    <w:rsid w:val="0011067B"/>
    <w:rsid w:val="00111C05"/>
    <w:rsid w:val="00113E41"/>
    <w:rsid w:val="00114C71"/>
    <w:rsid w:val="001175A7"/>
    <w:rsid w:val="00120452"/>
    <w:rsid w:val="001204C6"/>
    <w:rsid w:val="00120E45"/>
    <w:rsid w:val="00122DBE"/>
    <w:rsid w:val="00123E30"/>
    <w:rsid w:val="00125B15"/>
    <w:rsid w:val="00125E65"/>
    <w:rsid w:val="0012778F"/>
    <w:rsid w:val="00127AE1"/>
    <w:rsid w:val="00127DB1"/>
    <w:rsid w:val="0013003E"/>
    <w:rsid w:val="00130BAB"/>
    <w:rsid w:val="00131A0C"/>
    <w:rsid w:val="0013331B"/>
    <w:rsid w:val="00134647"/>
    <w:rsid w:val="00137913"/>
    <w:rsid w:val="00142138"/>
    <w:rsid w:val="00142A97"/>
    <w:rsid w:val="00144F49"/>
    <w:rsid w:val="00151C0E"/>
    <w:rsid w:val="00153901"/>
    <w:rsid w:val="0015397F"/>
    <w:rsid w:val="001567A4"/>
    <w:rsid w:val="00157156"/>
    <w:rsid w:val="001574F5"/>
    <w:rsid w:val="001575F6"/>
    <w:rsid w:val="00157729"/>
    <w:rsid w:val="00157DE4"/>
    <w:rsid w:val="00162CE5"/>
    <w:rsid w:val="00163C88"/>
    <w:rsid w:val="00164B18"/>
    <w:rsid w:val="00172D36"/>
    <w:rsid w:val="001756B5"/>
    <w:rsid w:val="00176D36"/>
    <w:rsid w:val="001801F0"/>
    <w:rsid w:val="00181EEC"/>
    <w:rsid w:val="001826EA"/>
    <w:rsid w:val="00182A04"/>
    <w:rsid w:val="001836D6"/>
    <w:rsid w:val="00184E4F"/>
    <w:rsid w:val="0018534E"/>
    <w:rsid w:val="00185EDA"/>
    <w:rsid w:val="00186905"/>
    <w:rsid w:val="00196E7D"/>
    <w:rsid w:val="00196FC5"/>
    <w:rsid w:val="001A14F9"/>
    <w:rsid w:val="001A3057"/>
    <w:rsid w:val="001A3CBC"/>
    <w:rsid w:val="001A5067"/>
    <w:rsid w:val="001A51C6"/>
    <w:rsid w:val="001B06CE"/>
    <w:rsid w:val="001B0F2B"/>
    <w:rsid w:val="001B1096"/>
    <w:rsid w:val="001B15E8"/>
    <w:rsid w:val="001B3452"/>
    <w:rsid w:val="001B3C9C"/>
    <w:rsid w:val="001B4ACE"/>
    <w:rsid w:val="001B4DB7"/>
    <w:rsid w:val="001B529C"/>
    <w:rsid w:val="001B57B8"/>
    <w:rsid w:val="001B6B0D"/>
    <w:rsid w:val="001B6ED1"/>
    <w:rsid w:val="001B6F35"/>
    <w:rsid w:val="001B77AD"/>
    <w:rsid w:val="001B7EB1"/>
    <w:rsid w:val="001C3AD0"/>
    <w:rsid w:val="001D0D37"/>
    <w:rsid w:val="001D1F5C"/>
    <w:rsid w:val="001E139F"/>
    <w:rsid w:val="001E1DC9"/>
    <w:rsid w:val="001E314B"/>
    <w:rsid w:val="001E396D"/>
    <w:rsid w:val="001E4D01"/>
    <w:rsid w:val="001E5707"/>
    <w:rsid w:val="001E5B20"/>
    <w:rsid w:val="001E5E45"/>
    <w:rsid w:val="001E74C3"/>
    <w:rsid w:val="001E7B82"/>
    <w:rsid w:val="001F0920"/>
    <w:rsid w:val="001F2BD3"/>
    <w:rsid w:val="001F378A"/>
    <w:rsid w:val="001F5181"/>
    <w:rsid w:val="001F5FF0"/>
    <w:rsid w:val="001F66B2"/>
    <w:rsid w:val="001F7C6F"/>
    <w:rsid w:val="00200578"/>
    <w:rsid w:val="00204460"/>
    <w:rsid w:val="00205E89"/>
    <w:rsid w:val="00206E27"/>
    <w:rsid w:val="0020746F"/>
    <w:rsid w:val="00207864"/>
    <w:rsid w:val="00207B9E"/>
    <w:rsid w:val="00210072"/>
    <w:rsid w:val="00210A65"/>
    <w:rsid w:val="00211186"/>
    <w:rsid w:val="00211DB5"/>
    <w:rsid w:val="0021417B"/>
    <w:rsid w:val="00215F42"/>
    <w:rsid w:val="00220191"/>
    <w:rsid w:val="00220ACA"/>
    <w:rsid w:val="00221643"/>
    <w:rsid w:val="00221846"/>
    <w:rsid w:val="00222D05"/>
    <w:rsid w:val="0022342D"/>
    <w:rsid w:val="00224FA9"/>
    <w:rsid w:val="00225DAE"/>
    <w:rsid w:val="002260B7"/>
    <w:rsid w:val="002261D9"/>
    <w:rsid w:val="00227117"/>
    <w:rsid w:val="00227796"/>
    <w:rsid w:val="00227949"/>
    <w:rsid w:val="0023025B"/>
    <w:rsid w:val="00230763"/>
    <w:rsid w:val="00230A2D"/>
    <w:rsid w:val="00231D83"/>
    <w:rsid w:val="00231F57"/>
    <w:rsid w:val="002325C9"/>
    <w:rsid w:val="002334C8"/>
    <w:rsid w:val="002337CA"/>
    <w:rsid w:val="00237978"/>
    <w:rsid w:val="002403B9"/>
    <w:rsid w:val="002443BE"/>
    <w:rsid w:val="002443E3"/>
    <w:rsid w:val="00245E8E"/>
    <w:rsid w:val="00247EFA"/>
    <w:rsid w:val="002509D7"/>
    <w:rsid w:val="00251600"/>
    <w:rsid w:val="002520B8"/>
    <w:rsid w:val="00257ADA"/>
    <w:rsid w:val="002626C5"/>
    <w:rsid w:val="00262816"/>
    <w:rsid w:val="00262D94"/>
    <w:rsid w:val="00264270"/>
    <w:rsid w:val="002649FD"/>
    <w:rsid w:val="00264E0A"/>
    <w:rsid w:val="002652E3"/>
    <w:rsid w:val="002654B3"/>
    <w:rsid w:val="00266736"/>
    <w:rsid w:val="00271216"/>
    <w:rsid w:val="00272AE5"/>
    <w:rsid w:val="002736AC"/>
    <w:rsid w:val="0027503F"/>
    <w:rsid w:val="00275D8F"/>
    <w:rsid w:val="0028047A"/>
    <w:rsid w:val="00280FC8"/>
    <w:rsid w:val="00281886"/>
    <w:rsid w:val="002828D6"/>
    <w:rsid w:val="00283D24"/>
    <w:rsid w:val="00285896"/>
    <w:rsid w:val="00287106"/>
    <w:rsid w:val="0029183C"/>
    <w:rsid w:val="002924A5"/>
    <w:rsid w:val="0029353C"/>
    <w:rsid w:val="00294A83"/>
    <w:rsid w:val="00294D51"/>
    <w:rsid w:val="00295D86"/>
    <w:rsid w:val="002A01AB"/>
    <w:rsid w:val="002A25A6"/>
    <w:rsid w:val="002A2961"/>
    <w:rsid w:val="002A3A93"/>
    <w:rsid w:val="002A3E1D"/>
    <w:rsid w:val="002A49AA"/>
    <w:rsid w:val="002A4AE0"/>
    <w:rsid w:val="002A5E7C"/>
    <w:rsid w:val="002A725C"/>
    <w:rsid w:val="002B0699"/>
    <w:rsid w:val="002B0A68"/>
    <w:rsid w:val="002B0E62"/>
    <w:rsid w:val="002B271E"/>
    <w:rsid w:val="002B3020"/>
    <w:rsid w:val="002B3877"/>
    <w:rsid w:val="002B4251"/>
    <w:rsid w:val="002B6F89"/>
    <w:rsid w:val="002B712C"/>
    <w:rsid w:val="002C0338"/>
    <w:rsid w:val="002C1717"/>
    <w:rsid w:val="002C2322"/>
    <w:rsid w:val="002C3AAB"/>
    <w:rsid w:val="002C4D91"/>
    <w:rsid w:val="002D34A5"/>
    <w:rsid w:val="002D3660"/>
    <w:rsid w:val="002D507B"/>
    <w:rsid w:val="002D675E"/>
    <w:rsid w:val="002D6B1C"/>
    <w:rsid w:val="002D70A1"/>
    <w:rsid w:val="002E124C"/>
    <w:rsid w:val="002E3C54"/>
    <w:rsid w:val="002E5E5B"/>
    <w:rsid w:val="002E6B25"/>
    <w:rsid w:val="002E7363"/>
    <w:rsid w:val="002F14E7"/>
    <w:rsid w:val="002F1FDE"/>
    <w:rsid w:val="002F3AEC"/>
    <w:rsid w:val="002F3BDF"/>
    <w:rsid w:val="002F48E7"/>
    <w:rsid w:val="002F61FB"/>
    <w:rsid w:val="002F77E8"/>
    <w:rsid w:val="00300098"/>
    <w:rsid w:val="00301FB4"/>
    <w:rsid w:val="003028A2"/>
    <w:rsid w:val="003028B9"/>
    <w:rsid w:val="0030592A"/>
    <w:rsid w:val="00306CC3"/>
    <w:rsid w:val="00307BAE"/>
    <w:rsid w:val="003130D1"/>
    <w:rsid w:val="003136BD"/>
    <w:rsid w:val="00313DA5"/>
    <w:rsid w:val="003141E0"/>
    <w:rsid w:val="0031473A"/>
    <w:rsid w:val="0031537E"/>
    <w:rsid w:val="003167B4"/>
    <w:rsid w:val="00316F84"/>
    <w:rsid w:val="0032147C"/>
    <w:rsid w:val="003217DF"/>
    <w:rsid w:val="00323F89"/>
    <w:rsid w:val="0032509C"/>
    <w:rsid w:val="003302D1"/>
    <w:rsid w:val="003304F7"/>
    <w:rsid w:val="00332FD1"/>
    <w:rsid w:val="003333DD"/>
    <w:rsid w:val="00336513"/>
    <w:rsid w:val="00336BC1"/>
    <w:rsid w:val="00337913"/>
    <w:rsid w:val="00337B38"/>
    <w:rsid w:val="0034027F"/>
    <w:rsid w:val="00340360"/>
    <w:rsid w:val="0034117A"/>
    <w:rsid w:val="003426A8"/>
    <w:rsid w:val="00344179"/>
    <w:rsid w:val="00346790"/>
    <w:rsid w:val="00350B4E"/>
    <w:rsid w:val="003523C3"/>
    <w:rsid w:val="00352607"/>
    <w:rsid w:val="00353251"/>
    <w:rsid w:val="00354CA5"/>
    <w:rsid w:val="003564E2"/>
    <w:rsid w:val="0035755B"/>
    <w:rsid w:val="00357FDB"/>
    <w:rsid w:val="00361B11"/>
    <w:rsid w:val="00362A54"/>
    <w:rsid w:val="003630C4"/>
    <w:rsid w:val="003642B9"/>
    <w:rsid w:val="00365E8D"/>
    <w:rsid w:val="00367C07"/>
    <w:rsid w:val="00370484"/>
    <w:rsid w:val="00372C3D"/>
    <w:rsid w:val="00374F17"/>
    <w:rsid w:val="00375BD0"/>
    <w:rsid w:val="00376A5B"/>
    <w:rsid w:val="00376B22"/>
    <w:rsid w:val="003770A7"/>
    <w:rsid w:val="003801D0"/>
    <w:rsid w:val="00380A81"/>
    <w:rsid w:val="00382DF9"/>
    <w:rsid w:val="0038303B"/>
    <w:rsid w:val="00383BF4"/>
    <w:rsid w:val="00384F4D"/>
    <w:rsid w:val="003862F6"/>
    <w:rsid w:val="003909C5"/>
    <w:rsid w:val="00392296"/>
    <w:rsid w:val="003923D7"/>
    <w:rsid w:val="003932F7"/>
    <w:rsid w:val="00393720"/>
    <w:rsid w:val="00393FF2"/>
    <w:rsid w:val="0039565C"/>
    <w:rsid w:val="00397BF8"/>
    <w:rsid w:val="003A0B79"/>
    <w:rsid w:val="003A1632"/>
    <w:rsid w:val="003A3417"/>
    <w:rsid w:val="003A44F9"/>
    <w:rsid w:val="003A5985"/>
    <w:rsid w:val="003B0D52"/>
    <w:rsid w:val="003B5887"/>
    <w:rsid w:val="003B5C13"/>
    <w:rsid w:val="003B7CD3"/>
    <w:rsid w:val="003C2040"/>
    <w:rsid w:val="003C2D23"/>
    <w:rsid w:val="003C4966"/>
    <w:rsid w:val="003C55AF"/>
    <w:rsid w:val="003D29FA"/>
    <w:rsid w:val="003D5CB9"/>
    <w:rsid w:val="003D5DB1"/>
    <w:rsid w:val="003D7932"/>
    <w:rsid w:val="003E14F9"/>
    <w:rsid w:val="003E16ED"/>
    <w:rsid w:val="003E2909"/>
    <w:rsid w:val="003E2ACF"/>
    <w:rsid w:val="003E2BF7"/>
    <w:rsid w:val="003E31CD"/>
    <w:rsid w:val="003E5287"/>
    <w:rsid w:val="003E6AEB"/>
    <w:rsid w:val="003E731B"/>
    <w:rsid w:val="003F415F"/>
    <w:rsid w:val="003F47F7"/>
    <w:rsid w:val="003F668F"/>
    <w:rsid w:val="003F7D9A"/>
    <w:rsid w:val="004003DC"/>
    <w:rsid w:val="004014CE"/>
    <w:rsid w:val="00401A0A"/>
    <w:rsid w:val="00402FC4"/>
    <w:rsid w:val="0040393A"/>
    <w:rsid w:val="00405652"/>
    <w:rsid w:val="00405D4E"/>
    <w:rsid w:val="00406AD8"/>
    <w:rsid w:val="004073B9"/>
    <w:rsid w:val="00411A2D"/>
    <w:rsid w:val="00412781"/>
    <w:rsid w:val="004142E6"/>
    <w:rsid w:val="00415054"/>
    <w:rsid w:val="00416B95"/>
    <w:rsid w:val="00417690"/>
    <w:rsid w:val="0041772F"/>
    <w:rsid w:val="004204D4"/>
    <w:rsid w:val="00423553"/>
    <w:rsid w:val="00425834"/>
    <w:rsid w:val="00427399"/>
    <w:rsid w:val="004327DE"/>
    <w:rsid w:val="00433C40"/>
    <w:rsid w:val="004352A1"/>
    <w:rsid w:val="0043595C"/>
    <w:rsid w:val="004360F7"/>
    <w:rsid w:val="00440C7E"/>
    <w:rsid w:val="004418B5"/>
    <w:rsid w:val="00441C3F"/>
    <w:rsid w:val="00443B14"/>
    <w:rsid w:val="0044493C"/>
    <w:rsid w:val="004464B4"/>
    <w:rsid w:val="004465D5"/>
    <w:rsid w:val="00452674"/>
    <w:rsid w:val="004539F6"/>
    <w:rsid w:val="00454B29"/>
    <w:rsid w:val="00456ADD"/>
    <w:rsid w:val="00456D27"/>
    <w:rsid w:val="004616EB"/>
    <w:rsid w:val="00461977"/>
    <w:rsid w:val="0046297F"/>
    <w:rsid w:val="00463708"/>
    <w:rsid w:val="0046450C"/>
    <w:rsid w:val="004655B3"/>
    <w:rsid w:val="00465C62"/>
    <w:rsid w:val="00470F17"/>
    <w:rsid w:val="0047116F"/>
    <w:rsid w:val="0047280A"/>
    <w:rsid w:val="0047451A"/>
    <w:rsid w:val="00476A07"/>
    <w:rsid w:val="00480A0E"/>
    <w:rsid w:val="0048200C"/>
    <w:rsid w:val="00482697"/>
    <w:rsid w:val="00482941"/>
    <w:rsid w:val="0048402D"/>
    <w:rsid w:val="004846AC"/>
    <w:rsid w:val="00485927"/>
    <w:rsid w:val="00485DF5"/>
    <w:rsid w:val="004873C4"/>
    <w:rsid w:val="0049021B"/>
    <w:rsid w:val="00492291"/>
    <w:rsid w:val="004A17E9"/>
    <w:rsid w:val="004A3A55"/>
    <w:rsid w:val="004A6537"/>
    <w:rsid w:val="004A6973"/>
    <w:rsid w:val="004A7771"/>
    <w:rsid w:val="004A79FE"/>
    <w:rsid w:val="004B0A04"/>
    <w:rsid w:val="004B1E47"/>
    <w:rsid w:val="004B2A35"/>
    <w:rsid w:val="004B519C"/>
    <w:rsid w:val="004B661F"/>
    <w:rsid w:val="004B7D99"/>
    <w:rsid w:val="004C04D3"/>
    <w:rsid w:val="004C774B"/>
    <w:rsid w:val="004C7CEE"/>
    <w:rsid w:val="004D115E"/>
    <w:rsid w:val="004D1871"/>
    <w:rsid w:val="004D2D3D"/>
    <w:rsid w:val="004D3AF2"/>
    <w:rsid w:val="004D625A"/>
    <w:rsid w:val="004D6A36"/>
    <w:rsid w:val="004D6FB2"/>
    <w:rsid w:val="004D73DF"/>
    <w:rsid w:val="004D76DB"/>
    <w:rsid w:val="004E0364"/>
    <w:rsid w:val="004E0DAC"/>
    <w:rsid w:val="004E1316"/>
    <w:rsid w:val="004E24BD"/>
    <w:rsid w:val="004E31A5"/>
    <w:rsid w:val="004E4FF8"/>
    <w:rsid w:val="004E785D"/>
    <w:rsid w:val="004E7A18"/>
    <w:rsid w:val="004F348C"/>
    <w:rsid w:val="005008D1"/>
    <w:rsid w:val="005029E2"/>
    <w:rsid w:val="00503BEE"/>
    <w:rsid w:val="00510DC0"/>
    <w:rsid w:val="005132A5"/>
    <w:rsid w:val="00514637"/>
    <w:rsid w:val="005147D9"/>
    <w:rsid w:val="00514E09"/>
    <w:rsid w:val="00515B49"/>
    <w:rsid w:val="0051733B"/>
    <w:rsid w:val="005205E6"/>
    <w:rsid w:val="0052372D"/>
    <w:rsid w:val="0052404C"/>
    <w:rsid w:val="00524283"/>
    <w:rsid w:val="00525AA2"/>
    <w:rsid w:val="0052626C"/>
    <w:rsid w:val="0053057B"/>
    <w:rsid w:val="00530F1F"/>
    <w:rsid w:val="00532825"/>
    <w:rsid w:val="00532865"/>
    <w:rsid w:val="005334E5"/>
    <w:rsid w:val="005338B3"/>
    <w:rsid w:val="00533A68"/>
    <w:rsid w:val="00534923"/>
    <w:rsid w:val="00540014"/>
    <w:rsid w:val="0054120B"/>
    <w:rsid w:val="00541CCE"/>
    <w:rsid w:val="0054286B"/>
    <w:rsid w:val="00546047"/>
    <w:rsid w:val="00546AA4"/>
    <w:rsid w:val="00547CBD"/>
    <w:rsid w:val="005506C6"/>
    <w:rsid w:val="005512BE"/>
    <w:rsid w:val="005550A0"/>
    <w:rsid w:val="00555452"/>
    <w:rsid w:val="00557AFB"/>
    <w:rsid w:val="005603A6"/>
    <w:rsid w:val="0056068D"/>
    <w:rsid w:val="00562B81"/>
    <w:rsid w:val="00563296"/>
    <w:rsid w:val="005635A5"/>
    <w:rsid w:val="005640BB"/>
    <w:rsid w:val="0056504B"/>
    <w:rsid w:val="00566035"/>
    <w:rsid w:val="00567D4C"/>
    <w:rsid w:val="00571BC9"/>
    <w:rsid w:val="00573039"/>
    <w:rsid w:val="005743ED"/>
    <w:rsid w:val="00574B85"/>
    <w:rsid w:val="00574B89"/>
    <w:rsid w:val="00577762"/>
    <w:rsid w:val="00580787"/>
    <w:rsid w:val="00581664"/>
    <w:rsid w:val="00582FD2"/>
    <w:rsid w:val="00583F64"/>
    <w:rsid w:val="0058750D"/>
    <w:rsid w:val="00590885"/>
    <w:rsid w:val="0059328B"/>
    <w:rsid w:val="00593736"/>
    <w:rsid w:val="00594495"/>
    <w:rsid w:val="005950BB"/>
    <w:rsid w:val="00595AF8"/>
    <w:rsid w:val="005A16B2"/>
    <w:rsid w:val="005A7704"/>
    <w:rsid w:val="005A7B54"/>
    <w:rsid w:val="005A7BC5"/>
    <w:rsid w:val="005A7D5B"/>
    <w:rsid w:val="005B1D78"/>
    <w:rsid w:val="005B2E9D"/>
    <w:rsid w:val="005B4C41"/>
    <w:rsid w:val="005B5527"/>
    <w:rsid w:val="005B5BC5"/>
    <w:rsid w:val="005C0B99"/>
    <w:rsid w:val="005C215F"/>
    <w:rsid w:val="005C3828"/>
    <w:rsid w:val="005C6814"/>
    <w:rsid w:val="005D1BCC"/>
    <w:rsid w:val="005D20BF"/>
    <w:rsid w:val="005D27F9"/>
    <w:rsid w:val="005D5378"/>
    <w:rsid w:val="005D5774"/>
    <w:rsid w:val="005E057A"/>
    <w:rsid w:val="005E0D53"/>
    <w:rsid w:val="005E242E"/>
    <w:rsid w:val="005E337A"/>
    <w:rsid w:val="005E3753"/>
    <w:rsid w:val="005E4048"/>
    <w:rsid w:val="005E41C4"/>
    <w:rsid w:val="005E5337"/>
    <w:rsid w:val="005F47F5"/>
    <w:rsid w:val="005F6745"/>
    <w:rsid w:val="00600207"/>
    <w:rsid w:val="006024B4"/>
    <w:rsid w:val="00605154"/>
    <w:rsid w:val="00605EFC"/>
    <w:rsid w:val="00606BC3"/>
    <w:rsid w:val="006114AD"/>
    <w:rsid w:val="00612635"/>
    <w:rsid w:val="006166F0"/>
    <w:rsid w:val="006173ED"/>
    <w:rsid w:val="0062520C"/>
    <w:rsid w:val="006267A9"/>
    <w:rsid w:val="00627AFA"/>
    <w:rsid w:val="006300E7"/>
    <w:rsid w:val="00630EBF"/>
    <w:rsid w:val="00631748"/>
    <w:rsid w:val="006327CC"/>
    <w:rsid w:val="00633854"/>
    <w:rsid w:val="00634A72"/>
    <w:rsid w:val="00636241"/>
    <w:rsid w:val="00641811"/>
    <w:rsid w:val="006462F3"/>
    <w:rsid w:val="00646677"/>
    <w:rsid w:val="006564ED"/>
    <w:rsid w:val="00657D13"/>
    <w:rsid w:val="0066048A"/>
    <w:rsid w:val="00661DB5"/>
    <w:rsid w:val="00662448"/>
    <w:rsid w:val="006661BF"/>
    <w:rsid w:val="006711F4"/>
    <w:rsid w:val="00672306"/>
    <w:rsid w:val="0067264E"/>
    <w:rsid w:val="006760D1"/>
    <w:rsid w:val="006766FD"/>
    <w:rsid w:val="006778B9"/>
    <w:rsid w:val="00677C1E"/>
    <w:rsid w:val="00677F3E"/>
    <w:rsid w:val="006810BE"/>
    <w:rsid w:val="006825D9"/>
    <w:rsid w:val="0068342B"/>
    <w:rsid w:val="00693BDC"/>
    <w:rsid w:val="0069564B"/>
    <w:rsid w:val="00695930"/>
    <w:rsid w:val="00696834"/>
    <w:rsid w:val="006970DB"/>
    <w:rsid w:val="00697C92"/>
    <w:rsid w:val="006A06AF"/>
    <w:rsid w:val="006A10F8"/>
    <w:rsid w:val="006A1A45"/>
    <w:rsid w:val="006A2E56"/>
    <w:rsid w:val="006A32CB"/>
    <w:rsid w:val="006A32E8"/>
    <w:rsid w:val="006A45B5"/>
    <w:rsid w:val="006A657F"/>
    <w:rsid w:val="006A66D0"/>
    <w:rsid w:val="006A6B6F"/>
    <w:rsid w:val="006B2859"/>
    <w:rsid w:val="006B421F"/>
    <w:rsid w:val="006B47A6"/>
    <w:rsid w:val="006B558B"/>
    <w:rsid w:val="006B5988"/>
    <w:rsid w:val="006B641B"/>
    <w:rsid w:val="006B6D2C"/>
    <w:rsid w:val="006B75D1"/>
    <w:rsid w:val="006C0EA3"/>
    <w:rsid w:val="006C1802"/>
    <w:rsid w:val="006C19A9"/>
    <w:rsid w:val="006C24F1"/>
    <w:rsid w:val="006C45AE"/>
    <w:rsid w:val="006C6ABF"/>
    <w:rsid w:val="006C7D6C"/>
    <w:rsid w:val="006D01C6"/>
    <w:rsid w:val="006D46B1"/>
    <w:rsid w:val="006D5B00"/>
    <w:rsid w:val="006D69EC"/>
    <w:rsid w:val="006E338D"/>
    <w:rsid w:val="006E4572"/>
    <w:rsid w:val="006E5CC9"/>
    <w:rsid w:val="006E72FC"/>
    <w:rsid w:val="006F042D"/>
    <w:rsid w:val="006F0D3E"/>
    <w:rsid w:val="006F2FC2"/>
    <w:rsid w:val="006F47BD"/>
    <w:rsid w:val="006F54DA"/>
    <w:rsid w:val="006F55A9"/>
    <w:rsid w:val="006F69A2"/>
    <w:rsid w:val="00701DCD"/>
    <w:rsid w:val="00702667"/>
    <w:rsid w:val="00702F94"/>
    <w:rsid w:val="00704A2E"/>
    <w:rsid w:val="007064BF"/>
    <w:rsid w:val="00706CBC"/>
    <w:rsid w:val="007104D9"/>
    <w:rsid w:val="00710BA5"/>
    <w:rsid w:val="00711C3B"/>
    <w:rsid w:val="00712992"/>
    <w:rsid w:val="0071335F"/>
    <w:rsid w:val="00717037"/>
    <w:rsid w:val="007174D9"/>
    <w:rsid w:val="0072326E"/>
    <w:rsid w:val="0072358D"/>
    <w:rsid w:val="007239FF"/>
    <w:rsid w:val="00724942"/>
    <w:rsid w:val="00724FF5"/>
    <w:rsid w:val="00725A75"/>
    <w:rsid w:val="00727182"/>
    <w:rsid w:val="007276AF"/>
    <w:rsid w:val="007327A7"/>
    <w:rsid w:val="00732C14"/>
    <w:rsid w:val="0073427D"/>
    <w:rsid w:val="00735F7C"/>
    <w:rsid w:val="0073649D"/>
    <w:rsid w:val="00737F97"/>
    <w:rsid w:val="0074062E"/>
    <w:rsid w:val="007409E2"/>
    <w:rsid w:val="00740FB0"/>
    <w:rsid w:val="007441FE"/>
    <w:rsid w:val="007453E5"/>
    <w:rsid w:val="00746B55"/>
    <w:rsid w:val="00746E2D"/>
    <w:rsid w:val="00751DA4"/>
    <w:rsid w:val="00753128"/>
    <w:rsid w:val="00754BDF"/>
    <w:rsid w:val="00755E2D"/>
    <w:rsid w:val="007566B8"/>
    <w:rsid w:val="00756D41"/>
    <w:rsid w:val="0075748C"/>
    <w:rsid w:val="007576C3"/>
    <w:rsid w:val="0075792D"/>
    <w:rsid w:val="007604CA"/>
    <w:rsid w:val="00760D16"/>
    <w:rsid w:val="0076144B"/>
    <w:rsid w:val="00763F47"/>
    <w:rsid w:val="0076529E"/>
    <w:rsid w:val="00765D13"/>
    <w:rsid w:val="00765F46"/>
    <w:rsid w:val="00766DB2"/>
    <w:rsid w:val="00767A2D"/>
    <w:rsid w:val="00770FAF"/>
    <w:rsid w:val="00770FE2"/>
    <w:rsid w:val="00773445"/>
    <w:rsid w:val="00773DB9"/>
    <w:rsid w:val="00774908"/>
    <w:rsid w:val="00775FC7"/>
    <w:rsid w:val="0077716D"/>
    <w:rsid w:val="0078028C"/>
    <w:rsid w:val="00781652"/>
    <w:rsid w:val="007824AB"/>
    <w:rsid w:val="00783E73"/>
    <w:rsid w:val="00784597"/>
    <w:rsid w:val="00785411"/>
    <w:rsid w:val="00786129"/>
    <w:rsid w:val="007965DD"/>
    <w:rsid w:val="00796B76"/>
    <w:rsid w:val="007A01C0"/>
    <w:rsid w:val="007A0B28"/>
    <w:rsid w:val="007A279F"/>
    <w:rsid w:val="007A5318"/>
    <w:rsid w:val="007A7B37"/>
    <w:rsid w:val="007B07B2"/>
    <w:rsid w:val="007B1BA3"/>
    <w:rsid w:val="007B3D6D"/>
    <w:rsid w:val="007B67F1"/>
    <w:rsid w:val="007B7F4B"/>
    <w:rsid w:val="007C05F1"/>
    <w:rsid w:val="007C1F0E"/>
    <w:rsid w:val="007C324D"/>
    <w:rsid w:val="007C6572"/>
    <w:rsid w:val="007C7157"/>
    <w:rsid w:val="007D0824"/>
    <w:rsid w:val="007D382B"/>
    <w:rsid w:val="007D3E47"/>
    <w:rsid w:val="007D6812"/>
    <w:rsid w:val="007D693B"/>
    <w:rsid w:val="007D7D56"/>
    <w:rsid w:val="007E182E"/>
    <w:rsid w:val="007E4873"/>
    <w:rsid w:val="007E6113"/>
    <w:rsid w:val="007E6A25"/>
    <w:rsid w:val="007E771E"/>
    <w:rsid w:val="007F0337"/>
    <w:rsid w:val="007F0E75"/>
    <w:rsid w:val="007F2BE0"/>
    <w:rsid w:val="007F34E6"/>
    <w:rsid w:val="007F35B0"/>
    <w:rsid w:val="007F3D53"/>
    <w:rsid w:val="007F4AC6"/>
    <w:rsid w:val="007F4B52"/>
    <w:rsid w:val="007F53AA"/>
    <w:rsid w:val="007F6A87"/>
    <w:rsid w:val="00800E9C"/>
    <w:rsid w:val="008025DD"/>
    <w:rsid w:val="0080425D"/>
    <w:rsid w:val="00804A99"/>
    <w:rsid w:val="00804BC3"/>
    <w:rsid w:val="00804F5E"/>
    <w:rsid w:val="008055AA"/>
    <w:rsid w:val="00806F7A"/>
    <w:rsid w:val="008071DC"/>
    <w:rsid w:val="008071FB"/>
    <w:rsid w:val="00807EC7"/>
    <w:rsid w:val="008114BD"/>
    <w:rsid w:val="00811FBE"/>
    <w:rsid w:val="008140FB"/>
    <w:rsid w:val="00814A1F"/>
    <w:rsid w:val="008154C6"/>
    <w:rsid w:val="0081790E"/>
    <w:rsid w:val="00823062"/>
    <w:rsid w:val="00823715"/>
    <w:rsid w:val="00825D9E"/>
    <w:rsid w:val="00830327"/>
    <w:rsid w:val="00831053"/>
    <w:rsid w:val="00831D02"/>
    <w:rsid w:val="00831FFF"/>
    <w:rsid w:val="00834224"/>
    <w:rsid w:val="00834D65"/>
    <w:rsid w:val="00834DAA"/>
    <w:rsid w:val="00836FFB"/>
    <w:rsid w:val="0083728E"/>
    <w:rsid w:val="008418CF"/>
    <w:rsid w:val="008422D4"/>
    <w:rsid w:val="0084350E"/>
    <w:rsid w:val="00845ABE"/>
    <w:rsid w:val="008468D9"/>
    <w:rsid w:val="00846D65"/>
    <w:rsid w:val="00852924"/>
    <w:rsid w:val="00853394"/>
    <w:rsid w:val="0085501F"/>
    <w:rsid w:val="00857585"/>
    <w:rsid w:val="00860237"/>
    <w:rsid w:val="0086266C"/>
    <w:rsid w:val="00862E10"/>
    <w:rsid w:val="008631FF"/>
    <w:rsid w:val="00864A9A"/>
    <w:rsid w:val="00865484"/>
    <w:rsid w:val="0086783C"/>
    <w:rsid w:val="00868010"/>
    <w:rsid w:val="0087097A"/>
    <w:rsid w:val="00870E82"/>
    <w:rsid w:val="00873481"/>
    <w:rsid w:val="00874144"/>
    <w:rsid w:val="00876494"/>
    <w:rsid w:val="00877542"/>
    <w:rsid w:val="00877A11"/>
    <w:rsid w:val="00883AF8"/>
    <w:rsid w:val="00884694"/>
    <w:rsid w:val="00885F2C"/>
    <w:rsid w:val="00892238"/>
    <w:rsid w:val="00895791"/>
    <w:rsid w:val="008A0361"/>
    <w:rsid w:val="008A04D5"/>
    <w:rsid w:val="008A1E06"/>
    <w:rsid w:val="008A3B9C"/>
    <w:rsid w:val="008A5C7A"/>
    <w:rsid w:val="008A5E72"/>
    <w:rsid w:val="008B0DCE"/>
    <w:rsid w:val="008B0DE2"/>
    <w:rsid w:val="008B14BA"/>
    <w:rsid w:val="008B1B3C"/>
    <w:rsid w:val="008B45EC"/>
    <w:rsid w:val="008B49DF"/>
    <w:rsid w:val="008B53ED"/>
    <w:rsid w:val="008B6A14"/>
    <w:rsid w:val="008B7A47"/>
    <w:rsid w:val="008C3837"/>
    <w:rsid w:val="008C4CEB"/>
    <w:rsid w:val="008C77CA"/>
    <w:rsid w:val="008D0028"/>
    <w:rsid w:val="008D219E"/>
    <w:rsid w:val="008D35F7"/>
    <w:rsid w:val="008D3BD0"/>
    <w:rsid w:val="008E0BA0"/>
    <w:rsid w:val="008E1121"/>
    <w:rsid w:val="008E1FC6"/>
    <w:rsid w:val="008E2493"/>
    <w:rsid w:val="008E7AA6"/>
    <w:rsid w:val="008F0B1B"/>
    <w:rsid w:val="008F0E83"/>
    <w:rsid w:val="008F7CCF"/>
    <w:rsid w:val="00906C99"/>
    <w:rsid w:val="00907699"/>
    <w:rsid w:val="00910C3A"/>
    <w:rsid w:val="00910F99"/>
    <w:rsid w:val="00911020"/>
    <w:rsid w:val="00912280"/>
    <w:rsid w:val="009132C0"/>
    <w:rsid w:val="00915DC5"/>
    <w:rsid w:val="0092416E"/>
    <w:rsid w:val="00924262"/>
    <w:rsid w:val="00925782"/>
    <w:rsid w:val="0092674B"/>
    <w:rsid w:val="009310C1"/>
    <w:rsid w:val="00931358"/>
    <w:rsid w:val="009315AD"/>
    <w:rsid w:val="00931C45"/>
    <w:rsid w:val="009325CB"/>
    <w:rsid w:val="009338B8"/>
    <w:rsid w:val="00933A55"/>
    <w:rsid w:val="0093408B"/>
    <w:rsid w:val="00935167"/>
    <w:rsid w:val="00936161"/>
    <w:rsid w:val="00937824"/>
    <w:rsid w:val="0094215D"/>
    <w:rsid w:val="00942860"/>
    <w:rsid w:val="00944EF7"/>
    <w:rsid w:val="009450FD"/>
    <w:rsid w:val="009468BF"/>
    <w:rsid w:val="009471E4"/>
    <w:rsid w:val="00947B23"/>
    <w:rsid w:val="00947B8E"/>
    <w:rsid w:val="0095088B"/>
    <w:rsid w:val="00950DC5"/>
    <w:rsid w:val="0095551D"/>
    <w:rsid w:val="00955D8E"/>
    <w:rsid w:val="009560DA"/>
    <w:rsid w:val="00956C93"/>
    <w:rsid w:val="00957A06"/>
    <w:rsid w:val="00961D17"/>
    <w:rsid w:val="00962C70"/>
    <w:rsid w:val="009664E6"/>
    <w:rsid w:val="00966EEA"/>
    <w:rsid w:val="00970FC4"/>
    <w:rsid w:val="00975BC1"/>
    <w:rsid w:val="0097640C"/>
    <w:rsid w:val="00976901"/>
    <w:rsid w:val="00976E3C"/>
    <w:rsid w:val="00977EC9"/>
    <w:rsid w:val="00980279"/>
    <w:rsid w:val="00983BA9"/>
    <w:rsid w:val="00987369"/>
    <w:rsid w:val="00990075"/>
    <w:rsid w:val="0099215B"/>
    <w:rsid w:val="009930DD"/>
    <w:rsid w:val="00993E35"/>
    <w:rsid w:val="009973AB"/>
    <w:rsid w:val="009A0DB9"/>
    <w:rsid w:val="009A2633"/>
    <w:rsid w:val="009A2797"/>
    <w:rsid w:val="009A3817"/>
    <w:rsid w:val="009A4E31"/>
    <w:rsid w:val="009B150B"/>
    <w:rsid w:val="009B20D5"/>
    <w:rsid w:val="009B7F79"/>
    <w:rsid w:val="009C5045"/>
    <w:rsid w:val="009C5AD0"/>
    <w:rsid w:val="009C7806"/>
    <w:rsid w:val="009C7EDA"/>
    <w:rsid w:val="009D02A6"/>
    <w:rsid w:val="009D1975"/>
    <w:rsid w:val="009D438C"/>
    <w:rsid w:val="009D4E55"/>
    <w:rsid w:val="009D5A92"/>
    <w:rsid w:val="009D6CEB"/>
    <w:rsid w:val="009D7DD7"/>
    <w:rsid w:val="009E018B"/>
    <w:rsid w:val="009E0DE1"/>
    <w:rsid w:val="009E34D4"/>
    <w:rsid w:val="009F1A80"/>
    <w:rsid w:val="009F26C8"/>
    <w:rsid w:val="009F7254"/>
    <w:rsid w:val="00A01CFE"/>
    <w:rsid w:val="00A01E2D"/>
    <w:rsid w:val="00A03577"/>
    <w:rsid w:val="00A0714A"/>
    <w:rsid w:val="00A133DF"/>
    <w:rsid w:val="00A140E4"/>
    <w:rsid w:val="00A14B40"/>
    <w:rsid w:val="00A16EC9"/>
    <w:rsid w:val="00A207DA"/>
    <w:rsid w:val="00A22112"/>
    <w:rsid w:val="00A22189"/>
    <w:rsid w:val="00A23E85"/>
    <w:rsid w:val="00A255C3"/>
    <w:rsid w:val="00A25872"/>
    <w:rsid w:val="00A277BE"/>
    <w:rsid w:val="00A34DBC"/>
    <w:rsid w:val="00A35B1F"/>
    <w:rsid w:val="00A35BFB"/>
    <w:rsid w:val="00A374E5"/>
    <w:rsid w:val="00A40DA8"/>
    <w:rsid w:val="00A4176F"/>
    <w:rsid w:val="00A4463F"/>
    <w:rsid w:val="00A476FB"/>
    <w:rsid w:val="00A50466"/>
    <w:rsid w:val="00A50F91"/>
    <w:rsid w:val="00A51C63"/>
    <w:rsid w:val="00A5337A"/>
    <w:rsid w:val="00A63D1A"/>
    <w:rsid w:val="00A669EF"/>
    <w:rsid w:val="00A66E26"/>
    <w:rsid w:val="00A70A9E"/>
    <w:rsid w:val="00A74713"/>
    <w:rsid w:val="00A748DD"/>
    <w:rsid w:val="00A74E1D"/>
    <w:rsid w:val="00A817FA"/>
    <w:rsid w:val="00A83988"/>
    <w:rsid w:val="00A83BCE"/>
    <w:rsid w:val="00A83D9F"/>
    <w:rsid w:val="00A83F63"/>
    <w:rsid w:val="00A84F62"/>
    <w:rsid w:val="00A90A42"/>
    <w:rsid w:val="00A91931"/>
    <w:rsid w:val="00A91A1E"/>
    <w:rsid w:val="00A93067"/>
    <w:rsid w:val="00A9369F"/>
    <w:rsid w:val="00A93EDA"/>
    <w:rsid w:val="00A94BF2"/>
    <w:rsid w:val="00A955EE"/>
    <w:rsid w:val="00A95B75"/>
    <w:rsid w:val="00A96050"/>
    <w:rsid w:val="00A97600"/>
    <w:rsid w:val="00AA0E95"/>
    <w:rsid w:val="00AA4563"/>
    <w:rsid w:val="00AA58F6"/>
    <w:rsid w:val="00AA6DD5"/>
    <w:rsid w:val="00AB067D"/>
    <w:rsid w:val="00AB1320"/>
    <w:rsid w:val="00AB2C5D"/>
    <w:rsid w:val="00AB3D5F"/>
    <w:rsid w:val="00AB46ED"/>
    <w:rsid w:val="00AB57AF"/>
    <w:rsid w:val="00AB735E"/>
    <w:rsid w:val="00AB744A"/>
    <w:rsid w:val="00AB7F5E"/>
    <w:rsid w:val="00AC1DF2"/>
    <w:rsid w:val="00AC2AFD"/>
    <w:rsid w:val="00AC411E"/>
    <w:rsid w:val="00AC7D68"/>
    <w:rsid w:val="00AC7F0D"/>
    <w:rsid w:val="00AD1036"/>
    <w:rsid w:val="00AD2B7E"/>
    <w:rsid w:val="00AD3BF7"/>
    <w:rsid w:val="00AD3FB7"/>
    <w:rsid w:val="00AD4FE1"/>
    <w:rsid w:val="00AD5220"/>
    <w:rsid w:val="00AD6A13"/>
    <w:rsid w:val="00AE037E"/>
    <w:rsid w:val="00AE28CE"/>
    <w:rsid w:val="00AE2FD8"/>
    <w:rsid w:val="00AE538F"/>
    <w:rsid w:val="00AE6419"/>
    <w:rsid w:val="00AE6A99"/>
    <w:rsid w:val="00AE7A9A"/>
    <w:rsid w:val="00AF0162"/>
    <w:rsid w:val="00AF0CA8"/>
    <w:rsid w:val="00B0099D"/>
    <w:rsid w:val="00B02FFE"/>
    <w:rsid w:val="00B055B9"/>
    <w:rsid w:val="00B057CC"/>
    <w:rsid w:val="00B078D1"/>
    <w:rsid w:val="00B105D1"/>
    <w:rsid w:val="00B111D7"/>
    <w:rsid w:val="00B112A1"/>
    <w:rsid w:val="00B112A5"/>
    <w:rsid w:val="00B11376"/>
    <w:rsid w:val="00B15189"/>
    <w:rsid w:val="00B21673"/>
    <w:rsid w:val="00B21C22"/>
    <w:rsid w:val="00B245E0"/>
    <w:rsid w:val="00B246A8"/>
    <w:rsid w:val="00B3113C"/>
    <w:rsid w:val="00B33CCD"/>
    <w:rsid w:val="00B3674B"/>
    <w:rsid w:val="00B36869"/>
    <w:rsid w:val="00B36F57"/>
    <w:rsid w:val="00B4083F"/>
    <w:rsid w:val="00B42969"/>
    <w:rsid w:val="00B42A30"/>
    <w:rsid w:val="00B45470"/>
    <w:rsid w:val="00B4634E"/>
    <w:rsid w:val="00B46C85"/>
    <w:rsid w:val="00B47779"/>
    <w:rsid w:val="00B55797"/>
    <w:rsid w:val="00B576C4"/>
    <w:rsid w:val="00B60998"/>
    <w:rsid w:val="00B62008"/>
    <w:rsid w:val="00B6461A"/>
    <w:rsid w:val="00B646BF"/>
    <w:rsid w:val="00B650E1"/>
    <w:rsid w:val="00B66748"/>
    <w:rsid w:val="00B71157"/>
    <w:rsid w:val="00B72429"/>
    <w:rsid w:val="00B7287C"/>
    <w:rsid w:val="00B7544E"/>
    <w:rsid w:val="00B75BA8"/>
    <w:rsid w:val="00B76477"/>
    <w:rsid w:val="00B76A85"/>
    <w:rsid w:val="00B76F5F"/>
    <w:rsid w:val="00B77408"/>
    <w:rsid w:val="00B81EF8"/>
    <w:rsid w:val="00B83179"/>
    <w:rsid w:val="00B84591"/>
    <w:rsid w:val="00B84947"/>
    <w:rsid w:val="00B85251"/>
    <w:rsid w:val="00B91247"/>
    <w:rsid w:val="00B955BB"/>
    <w:rsid w:val="00B960E3"/>
    <w:rsid w:val="00B960F2"/>
    <w:rsid w:val="00B9664B"/>
    <w:rsid w:val="00B97FB6"/>
    <w:rsid w:val="00BA189F"/>
    <w:rsid w:val="00BA2B04"/>
    <w:rsid w:val="00BA4932"/>
    <w:rsid w:val="00BA510F"/>
    <w:rsid w:val="00BA56BB"/>
    <w:rsid w:val="00BA69F0"/>
    <w:rsid w:val="00BA772B"/>
    <w:rsid w:val="00BB5651"/>
    <w:rsid w:val="00BB60EC"/>
    <w:rsid w:val="00BB739B"/>
    <w:rsid w:val="00BB7FDE"/>
    <w:rsid w:val="00BC0631"/>
    <w:rsid w:val="00BC1130"/>
    <w:rsid w:val="00BC13A3"/>
    <w:rsid w:val="00BC2C39"/>
    <w:rsid w:val="00BC3ACC"/>
    <w:rsid w:val="00BC583A"/>
    <w:rsid w:val="00BC59AC"/>
    <w:rsid w:val="00BC6A91"/>
    <w:rsid w:val="00BD0731"/>
    <w:rsid w:val="00BD3F72"/>
    <w:rsid w:val="00BD48DE"/>
    <w:rsid w:val="00BE0C23"/>
    <w:rsid w:val="00BE16D4"/>
    <w:rsid w:val="00BE19CB"/>
    <w:rsid w:val="00BE3896"/>
    <w:rsid w:val="00BE4C69"/>
    <w:rsid w:val="00BE5D9E"/>
    <w:rsid w:val="00BE5DD9"/>
    <w:rsid w:val="00BE6FCD"/>
    <w:rsid w:val="00BF034B"/>
    <w:rsid w:val="00BF1061"/>
    <w:rsid w:val="00BF4AAF"/>
    <w:rsid w:val="00C00237"/>
    <w:rsid w:val="00C01677"/>
    <w:rsid w:val="00C02120"/>
    <w:rsid w:val="00C02CE0"/>
    <w:rsid w:val="00C0389D"/>
    <w:rsid w:val="00C0566B"/>
    <w:rsid w:val="00C05680"/>
    <w:rsid w:val="00C08B5C"/>
    <w:rsid w:val="00C1138E"/>
    <w:rsid w:val="00C1440F"/>
    <w:rsid w:val="00C1525D"/>
    <w:rsid w:val="00C179AB"/>
    <w:rsid w:val="00C2275B"/>
    <w:rsid w:val="00C337F9"/>
    <w:rsid w:val="00C33F35"/>
    <w:rsid w:val="00C35761"/>
    <w:rsid w:val="00C364A3"/>
    <w:rsid w:val="00C414EE"/>
    <w:rsid w:val="00C41ABA"/>
    <w:rsid w:val="00C4417D"/>
    <w:rsid w:val="00C4471A"/>
    <w:rsid w:val="00C44951"/>
    <w:rsid w:val="00C44E97"/>
    <w:rsid w:val="00C4525D"/>
    <w:rsid w:val="00C46EF2"/>
    <w:rsid w:val="00C52709"/>
    <w:rsid w:val="00C52A3B"/>
    <w:rsid w:val="00C57A43"/>
    <w:rsid w:val="00C60100"/>
    <w:rsid w:val="00C60460"/>
    <w:rsid w:val="00C607CB"/>
    <w:rsid w:val="00C60F07"/>
    <w:rsid w:val="00C61EC5"/>
    <w:rsid w:val="00C6251E"/>
    <w:rsid w:val="00C64D42"/>
    <w:rsid w:val="00C713C7"/>
    <w:rsid w:val="00C71A31"/>
    <w:rsid w:val="00C71C11"/>
    <w:rsid w:val="00C76FA0"/>
    <w:rsid w:val="00C77477"/>
    <w:rsid w:val="00C77A56"/>
    <w:rsid w:val="00C80015"/>
    <w:rsid w:val="00C80126"/>
    <w:rsid w:val="00C80186"/>
    <w:rsid w:val="00C82278"/>
    <w:rsid w:val="00C8602C"/>
    <w:rsid w:val="00C92222"/>
    <w:rsid w:val="00C923FE"/>
    <w:rsid w:val="00C93EF9"/>
    <w:rsid w:val="00C94449"/>
    <w:rsid w:val="00C95F57"/>
    <w:rsid w:val="00C974AA"/>
    <w:rsid w:val="00CA01BE"/>
    <w:rsid w:val="00CA0367"/>
    <w:rsid w:val="00CA1734"/>
    <w:rsid w:val="00CA2211"/>
    <w:rsid w:val="00CA4867"/>
    <w:rsid w:val="00CA5F8D"/>
    <w:rsid w:val="00CA767E"/>
    <w:rsid w:val="00CA7B77"/>
    <w:rsid w:val="00CB0E8B"/>
    <w:rsid w:val="00CB141F"/>
    <w:rsid w:val="00CB1528"/>
    <w:rsid w:val="00CB1F48"/>
    <w:rsid w:val="00CB2B20"/>
    <w:rsid w:val="00CB2FE6"/>
    <w:rsid w:val="00CC0F03"/>
    <w:rsid w:val="00CC2F12"/>
    <w:rsid w:val="00CC4FDF"/>
    <w:rsid w:val="00CC500F"/>
    <w:rsid w:val="00CC517B"/>
    <w:rsid w:val="00CC5998"/>
    <w:rsid w:val="00CC696C"/>
    <w:rsid w:val="00CD0564"/>
    <w:rsid w:val="00CD0ED9"/>
    <w:rsid w:val="00CD136B"/>
    <w:rsid w:val="00CD2876"/>
    <w:rsid w:val="00CD2BF0"/>
    <w:rsid w:val="00CD32BA"/>
    <w:rsid w:val="00CD3F0A"/>
    <w:rsid w:val="00CD4E5A"/>
    <w:rsid w:val="00CD5A4F"/>
    <w:rsid w:val="00CE27F1"/>
    <w:rsid w:val="00CE2D97"/>
    <w:rsid w:val="00CE4CED"/>
    <w:rsid w:val="00CE5ADD"/>
    <w:rsid w:val="00CE68D6"/>
    <w:rsid w:val="00CF1D20"/>
    <w:rsid w:val="00CF1DA9"/>
    <w:rsid w:val="00CF24D7"/>
    <w:rsid w:val="00CF2F8B"/>
    <w:rsid w:val="00CF469A"/>
    <w:rsid w:val="00D0192C"/>
    <w:rsid w:val="00D0361B"/>
    <w:rsid w:val="00D05899"/>
    <w:rsid w:val="00D067E1"/>
    <w:rsid w:val="00D10F7F"/>
    <w:rsid w:val="00D1186B"/>
    <w:rsid w:val="00D11B2C"/>
    <w:rsid w:val="00D1285C"/>
    <w:rsid w:val="00D14740"/>
    <w:rsid w:val="00D17642"/>
    <w:rsid w:val="00D219F7"/>
    <w:rsid w:val="00D24498"/>
    <w:rsid w:val="00D24ACB"/>
    <w:rsid w:val="00D2794A"/>
    <w:rsid w:val="00D30C0F"/>
    <w:rsid w:val="00D32404"/>
    <w:rsid w:val="00D33401"/>
    <w:rsid w:val="00D33D94"/>
    <w:rsid w:val="00D35064"/>
    <w:rsid w:val="00D3740D"/>
    <w:rsid w:val="00D375DC"/>
    <w:rsid w:val="00D41693"/>
    <w:rsid w:val="00D4385A"/>
    <w:rsid w:val="00D43A39"/>
    <w:rsid w:val="00D4539D"/>
    <w:rsid w:val="00D46097"/>
    <w:rsid w:val="00D46BFD"/>
    <w:rsid w:val="00D5207A"/>
    <w:rsid w:val="00D5651F"/>
    <w:rsid w:val="00D62660"/>
    <w:rsid w:val="00D639CD"/>
    <w:rsid w:val="00D650D9"/>
    <w:rsid w:val="00D679EE"/>
    <w:rsid w:val="00D725EA"/>
    <w:rsid w:val="00D73C47"/>
    <w:rsid w:val="00D73F37"/>
    <w:rsid w:val="00D74B32"/>
    <w:rsid w:val="00D7532D"/>
    <w:rsid w:val="00D75AAA"/>
    <w:rsid w:val="00D777AF"/>
    <w:rsid w:val="00D81160"/>
    <w:rsid w:val="00D81C30"/>
    <w:rsid w:val="00D84E73"/>
    <w:rsid w:val="00D85219"/>
    <w:rsid w:val="00D854C2"/>
    <w:rsid w:val="00D85660"/>
    <w:rsid w:val="00D875F0"/>
    <w:rsid w:val="00D87BC1"/>
    <w:rsid w:val="00D87CCC"/>
    <w:rsid w:val="00D908C1"/>
    <w:rsid w:val="00D91DA0"/>
    <w:rsid w:val="00D933B5"/>
    <w:rsid w:val="00D9455A"/>
    <w:rsid w:val="00D95D2A"/>
    <w:rsid w:val="00D97236"/>
    <w:rsid w:val="00DA2288"/>
    <w:rsid w:val="00DA3AB4"/>
    <w:rsid w:val="00DA4608"/>
    <w:rsid w:val="00DA4C02"/>
    <w:rsid w:val="00DA5454"/>
    <w:rsid w:val="00DA66FF"/>
    <w:rsid w:val="00DA6FDD"/>
    <w:rsid w:val="00DB4664"/>
    <w:rsid w:val="00DC72D1"/>
    <w:rsid w:val="00DD07C9"/>
    <w:rsid w:val="00DD1BEF"/>
    <w:rsid w:val="00DD2158"/>
    <w:rsid w:val="00DD34A9"/>
    <w:rsid w:val="00DD3A8C"/>
    <w:rsid w:val="00DD4AAA"/>
    <w:rsid w:val="00DD4D90"/>
    <w:rsid w:val="00DD6FE1"/>
    <w:rsid w:val="00DE0494"/>
    <w:rsid w:val="00DE04E4"/>
    <w:rsid w:val="00DE22E4"/>
    <w:rsid w:val="00DE4883"/>
    <w:rsid w:val="00DE66DB"/>
    <w:rsid w:val="00DE7013"/>
    <w:rsid w:val="00DF24B0"/>
    <w:rsid w:val="00DF28E4"/>
    <w:rsid w:val="00DF4781"/>
    <w:rsid w:val="00DF5F56"/>
    <w:rsid w:val="00DF77F6"/>
    <w:rsid w:val="00E006A2"/>
    <w:rsid w:val="00E04B5F"/>
    <w:rsid w:val="00E10757"/>
    <w:rsid w:val="00E113E1"/>
    <w:rsid w:val="00E12770"/>
    <w:rsid w:val="00E128F7"/>
    <w:rsid w:val="00E13033"/>
    <w:rsid w:val="00E13904"/>
    <w:rsid w:val="00E13F06"/>
    <w:rsid w:val="00E14F48"/>
    <w:rsid w:val="00E15D24"/>
    <w:rsid w:val="00E17999"/>
    <w:rsid w:val="00E23247"/>
    <w:rsid w:val="00E23E2B"/>
    <w:rsid w:val="00E25B58"/>
    <w:rsid w:val="00E265FB"/>
    <w:rsid w:val="00E2672F"/>
    <w:rsid w:val="00E31F83"/>
    <w:rsid w:val="00E33CA7"/>
    <w:rsid w:val="00E34C76"/>
    <w:rsid w:val="00E3671C"/>
    <w:rsid w:val="00E36CF5"/>
    <w:rsid w:val="00E3718D"/>
    <w:rsid w:val="00E402CB"/>
    <w:rsid w:val="00E4192B"/>
    <w:rsid w:val="00E429AA"/>
    <w:rsid w:val="00E42DE6"/>
    <w:rsid w:val="00E47D88"/>
    <w:rsid w:val="00E53625"/>
    <w:rsid w:val="00E5491C"/>
    <w:rsid w:val="00E54A8E"/>
    <w:rsid w:val="00E54B26"/>
    <w:rsid w:val="00E55786"/>
    <w:rsid w:val="00E56433"/>
    <w:rsid w:val="00E56DD3"/>
    <w:rsid w:val="00E56E95"/>
    <w:rsid w:val="00E5774A"/>
    <w:rsid w:val="00E6104C"/>
    <w:rsid w:val="00E6587D"/>
    <w:rsid w:val="00E7021D"/>
    <w:rsid w:val="00E73730"/>
    <w:rsid w:val="00E77EFD"/>
    <w:rsid w:val="00E84B66"/>
    <w:rsid w:val="00E84FD5"/>
    <w:rsid w:val="00E85EEC"/>
    <w:rsid w:val="00E934EB"/>
    <w:rsid w:val="00E938C5"/>
    <w:rsid w:val="00E94E7B"/>
    <w:rsid w:val="00E950A5"/>
    <w:rsid w:val="00E9600A"/>
    <w:rsid w:val="00E9771C"/>
    <w:rsid w:val="00EA2073"/>
    <w:rsid w:val="00EA3531"/>
    <w:rsid w:val="00EA433B"/>
    <w:rsid w:val="00EA4AA9"/>
    <w:rsid w:val="00EA4E65"/>
    <w:rsid w:val="00EA6306"/>
    <w:rsid w:val="00EA6FE0"/>
    <w:rsid w:val="00EA789E"/>
    <w:rsid w:val="00EB18F2"/>
    <w:rsid w:val="00EB2CC4"/>
    <w:rsid w:val="00EB3444"/>
    <w:rsid w:val="00EB5BEB"/>
    <w:rsid w:val="00EB6B1D"/>
    <w:rsid w:val="00EB7AA1"/>
    <w:rsid w:val="00EC01C9"/>
    <w:rsid w:val="00EC0BDF"/>
    <w:rsid w:val="00EC1585"/>
    <w:rsid w:val="00EC1DAC"/>
    <w:rsid w:val="00EC3219"/>
    <w:rsid w:val="00EC32AC"/>
    <w:rsid w:val="00EC3E12"/>
    <w:rsid w:val="00EC43A4"/>
    <w:rsid w:val="00EC72CF"/>
    <w:rsid w:val="00EC7AC0"/>
    <w:rsid w:val="00ED080D"/>
    <w:rsid w:val="00ED1676"/>
    <w:rsid w:val="00ED216C"/>
    <w:rsid w:val="00ED5EC5"/>
    <w:rsid w:val="00ED7AC8"/>
    <w:rsid w:val="00EE0003"/>
    <w:rsid w:val="00EE1B99"/>
    <w:rsid w:val="00EE4E72"/>
    <w:rsid w:val="00EE6FAA"/>
    <w:rsid w:val="00EF411D"/>
    <w:rsid w:val="00EF57B0"/>
    <w:rsid w:val="00F0136C"/>
    <w:rsid w:val="00F01863"/>
    <w:rsid w:val="00F03E1B"/>
    <w:rsid w:val="00F0526E"/>
    <w:rsid w:val="00F06CDD"/>
    <w:rsid w:val="00F10B02"/>
    <w:rsid w:val="00F12291"/>
    <w:rsid w:val="00F12384"/>
    <w:rsid w:val="00F179AE"/>
    <w:rsid w:val="00F17AD1"/>
    <w:rsid w:val="00F201A0"/>
    <w:rsid w:val="00F21A30"/>
    <w:rsid w:val="00F230DC"/>
    <w:rsid w:val="00F240CF"/>
    <w:rsid w:val="00F24A2C"/>
    <w:rsid w:val="00F271BE"/>
    <w:rsid w:val="00F30F48"/>
    <w:rsid w:val="00F31C61"/>
    <w:rsid w:val="00F31C7D"/>
    <w:rsid w:val="00F330B4"/>
    <w:rsid w:val="00F436BE"/>
    <w:rsid w:val="00F44A6E"/>
    <w:rsid w:val="00F44D73"/>
    <w:rsid w:val="00F508D4"/>
    <w:rsid w:val="00F50D28"/>
    <w:rsid w:val="00F5222B"/>
    <w:rsid w:val="00F53A67"/>
    <w:rsid w:val="00F55054"/>
    <w:rsid w:val="00F5507B"/>
    <w:rsid w:val="00F553D5"/>
    <w:rsid w:val="00F5739D"/>
    <w:rsid w:val="00F57C77"/>
    <w:rsid w:val="00F60764"/>
    <w:rsid w:val="00F6251D"/>
    <w:rsid w:val="00F63DC4"/>
    <w:rsid w:val="00F66AFA"/>
    <w:rsid w:val="00F67C54"/>
    <w:rsid w:val="00F72715"/>
    <w:rsid w:val="00F72CBC"/>
    <w:rsid w:val="00F7437C"/>
    <w:rsid w:val="00F75417"/>
    <w:rsid w:val="00F76ED2"/>
    <w:rsid w:val="00F82278"/>
    <w:rsid w:val="00F8241A"/>
    <w:rsid w:val="00F82B1B"/>
    <w:rsid w:val="00F82D1B"/>
    <w:rsid w:val="00F851A3"/>
    <w:rsid w:val="00F86440"/>
    <w:rsid w:val="00F90267"/>
    <w:rsid w:val="00F95543"/>
    <w:rsid w:val="00F95612"/>
    <w:rsid w:val="00F96216"/>
    <w:rsid w:val="00FA37F5"/>
    <w:rsid w:val="00FA5EE8"/>
    <w:rsid w:val="00FA6458"/>
    <w:rsid w:val="00FA662B"/>
    <w:rsid w:val="00FA6797"/>
    <w:rsid w:val="00FB3444"/>
    <w:rsid w:val="00FB3C03"/>
    <w:rsid w:val="00FB52E0"/>
    <w:rsid w:val="00FB5710"/>
    <w:rsid w:val="00FB6801"/>
    <w:rsid w:val="00FC0DB6"/>
    <w:rsid w:val="00FC1C1C"/>
    <w:rsid w:val="00FC6FBF"/>
    <w:rsid w:val="00FC7B13"/>
    <w:rsid w:val="00FD4724"/>
    <w:rsid w:val="00FD6B19"/>
    <w:rsid w:val="00FE06F7"/>
    <w:rsid w:val="00FE13C5"/>
    <w:rsid w:val="00FE14AA"/>
    <w:rsid w:val="00FE2DE2"/>
    <w:rsid w:val="00FE73A8"/>
    <w:rsid w:val="00FE7943"/>
    <w:rsid w:val="00FF3003"/>
    <w:rsid w:val="00FF359F"/>
    <w:rsid w:val="00FF7C40"/>
    <w:rsid w:val="00FF7D0D"/>
    <w:rsid w:val="010314F0"/>
    <w:rsid w:val="01087FA0"/>
    <w:rsid w:val="011043B3"/>
    <w:rsid w:val="0114B909"/>
    <w:rsid w:val="01161A21"/>
    <w:rsid w:val="011878BF"/>
    <w:rsid w:val="011B91B7"/>
    <w:rsid w:val="0131CE9F"/>
    <w:rsid w:val="01378B48"/>
    <w:rsid w:val="01595087"/>
    <w:rsid w:val="0159BF4F"/>
    <w:rsid w:val="01667A78"/>
    <w:rsid w:val="01883BDC"/>
    <w:rsid w:val="018D5BB8"/>
    <w:rsid w:val="019BFA41"/>
    <w:rsid w:val="019D8CA0"/>
    <w:rsid w:val="01A22EBD"/>
    <w:rsid w:val="01A9BD4A"/>
    <w:rsid w:val="01AABE96"/>
    <w:rsid w:val="01B6672E"/>
    <w:rsid w:val="01BDD90C"/>
    <w:rsid w:val="01C59B39"/>
    <w:rsid w:val="01D8299A"/>
    <w:rsid w:val="01DFD87A"/>
    <w:rsid w:val="020D993E"/>
    <w:rsid w:val="02144A4F"/>
    <w:rsid w:val="0247B059"/>
    <w:rsid w:val="024962F0"/>
    <w:rsid w:val="024BC7BB"/>
    <w:rsid w:val="02627DE6"/>
    <w:rsid w:val="0269E7E3"/>
    <w:rsid w:val="026F8D35"/>
    <w:rsid w:val="0273000A"/>
    <w:rsid w:val="0278ED9A"/>
    <w:rsid w:val="027CC950"/>
    <w:rsid w:val="027CCFFB"/>
    <w:rsid w:val="027DA503"/>
    <w:rsid w:val="02A39FCF"/>
    <w:rsid w:val="02C249C5"/>
    <w:rsid w:val="02CE9A7A"/>
    <w:rsid w:val="02D15A91"/>
    <w:rsid w:val="02D7DF31"/>
    <w:rsid w:val="02E9D860"/>
    <w:rsid w:val="02EB338A"/>
    <w:rsid w:val="02F1FFCF"/>
    <w:rsid w:val="02F47768"/>
    <w:rsid w:val="02FB8D25"/>
    <w:rsid w:val="03091547"/>
    <w:rsid w:val="030F5060"/>
    <w:rsid w:val="031C015D"/>
    <w:rsid w:val="03202A25"/>
    <w:rsid w:val="0322DCEF"/>
    <w:rsid w:val="0325EB7F"/>
    <w:rsid w:val="033B1D3B"/>
    <w:rsid w:val="03403209"/>
    <w:rsid w:val="0347768F"/>
    <w:rsid w:val="034C399A"/>
    <w:rsid w:val="0355E783"/>
    <w:rsid w:val="0369FF07"/>
    <w:rsid w:val="036BECBF"/>
    <w:rsid w:val="0374685F"/>
    <w:rsid w:val="037A8E4A"/>
    <w:rsid w:val="037C2143"/>
    <w:rsid w:val="038702CF"/>
    <w:rsid w:val="03AFC2A9"/>
    <w:rsid w:val="03B917E1"/>
    <w:rsid w:val="03BEE3D2"/>
    <w:rsid w:val="03D19D36"/>
    <w:rsid w:val="03D77A53"/>
    <w:rsid w:val="03D828F6"/>
    <w:rsid w:val="03D94B5F"/>
    <w:rsid w:val="03E5C08D"/>
    <w:rsid w:val="040D9C98"/>
    <w:rsid w:val="041A0F64"/>
    <w:rsid w:val="041C9CEE"/>
    <w:rsid w:val="04321AFA"/>
    <w:rsid w:val="044199AD"/>
    <w:rsid w:val="0447E475"/>
    <w:rsid w:val="04496A3C"/>
    <w:rsid w:val="044FA06A"/>
    <w:rsid w:val="0453F4BE"/>
    <w:rsid w:val="047C7E12"/>
    <w:rsid w:val="04877CDC"/>
    <w:rsid w:val="0489792F"/>
    <w:rsid w:val="048B4A82"/>
    <w:rsid w:val="04A16A85"/>
    <w:rsid w:val="04ADF0F2"/>
    <w:rsid w:val="04AEE4E4"/>
    <w:rsid w:val="04BB8867"/>
    <w:rsid w:val="04C2CA32"/>
    <w:rsid w:val="04C3AF67"/>
    <w:rsid w:val="04CB4797"/>
    <w:rsid w:val="04FC456D"/>
    <w:rsid w:val="050EC5E9"/>
    <w:rsid w:val="0519C263"/>
    <w:rsid w:val="051FDEFF"/>
    <w:rsid w:val="0529635A"/>
    <w:rsid w:val="0534CAA8"/>
    <w:rsid w:val="0549AB0E"/>
    <w:rsid w:val="0566BAC5"/>
    <w:rsid w:val="0569A393"/>
    <w:rsid w:val="0570F2D2"/>
    <w:rsid w:val="0573B299"/>
    <w:rsid w:val="058A6F19"/>
    <w:rsid w:val="05B144B6"/>
    <w:rsid w:val="05B6B3BE"/>
    <w:rsid w:val="05B7964E"/>
    <w:rsid w:val="05BACCEE"/>
    <w:rsid w:val="05BB8272"/>
    <w:rsid w:val="05C089B2"/>
    <w:rsid w:val="05D6E610"/>
    <w:rsid w:val="0605FEEB"/>
    <w:rsid w:val="0606610B"/>
    <w:rsid w:val="0612C5FF"/>
    <w:rsid w:val="0613AAD0"/>
    <w:rsid w:val="061623CB"/>
    <w:rsid w:val="0618007C"/>
    <w:rsid w:val="06257D18"/>
    <w:rsid w:val="063A9963"/>
    <w:rsid w:val="063C7465"/>
    <w:rsid w:val="063D3AE6"/>
    <w:rsid w:val="063DF336"/>
    <w:rsid w:val="0644A2E2"/>
    <w:rsid w:val="064E941E"/>
    <w:rsid w:val="06572835"/>
    <w:rsid w:val="066D2787"/>
    <w:rsid w:val="06AB701F"/>
    <w:rsid w:val="06B2DFB9"/>
    <w:rsid w:val="06B7D77B"/>
    <w:rsid w:val="06C5069F"/>
    <w:rsid w:val="06C5A82D"/>
    <w:rsid w:val="06FE91E7"/>
    <w:rsid w:val="071F3BE8"/>
    <w:rsid w:val="072925AE"/>
    <w:rsid w:val="073939C1"/>
    <w:rsid w:val="073D6764"/>
    <w:rsid w:val="073EBC11"/>
    <w:rsid w:val="074AD329"/>
    <w:rsid w:val="074E2E95"/>
    <w:rsid w:val="0753E62E"/>
    <w:rsid w:val="075B6AA1"/>
    <w:rsid w:val="07667208"/>
    <w:rsid w:val="076A74FA"/>
    <w:rsid w:val="07770326"/>
    <w:rsid w:val="077955BE"/>
    <w:rsid w:val="077A37DD"/>
    <w:rsid w:val="077F8537"/>
    <w:rsid w:val="078690AA"/>
    <w:rsid w:val="0791453C"/>
    <w:rsid w:val="0793E770"/>
    <w:rsid w:val="07988924"/>
    <w:rsid w:val="07A097DD"/>
    <w:rsid w:val="07A7BDB9"/>
    <w:rsid w:val="07D6CA39"/>
    <w:rsid w:val="07D8C529"/>
    <w:rsid w:val="07FF445D"/>
    <w:rsid w:val="080BD374"/>
    <w:rsid w:val="0810BE26"/>
    <w:rsid w:val="0820F5CD"/>
    <w:rsid w:val="082B4091"/>
    <w:rsid w:val="08507D71"/>
    <w:rsid w:val="0860DA07"/>
    <w:rsid w:val="0865DC2C"/>
    <w:rsid w:val="086D7E84"/>
    <w:rsid w:val="0889B026"/>
    <w:rsid w:val="08A69B0F"/>
    <w:rsid w:val="08C41CB4"/>
    <w:rsid w:val="08DC54C1"/>
    <w:rsid w:val="08E072C0"/>
    <w:rsid w:val="08F3333F"/>
    <w:rsid w:val="08FA1D62"/>
    <w:rsid w:val="09073B6B"/>
    <w:rsid w:val="091ABEBC"/>
    <w:rsid w:val="0921B3F9"/>
    <w:rsid w:val="092BCC02"/>
    <w:rsid w:val="0931BA28"/>
    <w:rsid w:val="0933B659"/>
    <w:rsid w:val="094FA3B8"/>
    <w:rsid w:val="0952BC3E"/>
    <w:rsid w:val="0957D8FF"/>
    <w:rsid w:val="095B64F4"/>
    <w:rsid w:val="095D827A"/>
    <w:rsid w:val="096417CB"/>
    <w:rsid w:val="0964B57F"/>
    <w:rsid w:val="096AFB79"/>
    <w:rsid w:val="097B911A"/>
    <w:rsid w:val="099B81DB"/>
    <w:rsid w:val="09A6E376"/>
    <w:rsid w:val="09AA913D"/>
    <w:rsid w:val="09BED60E"/>
    <w:rsid w:val="09C03737"/>
    <w:rsid w:val="09C89C4D"/>
    <w:rsid w:val="09D46DC6"/>
    <w:rsid w:val="09D8E67C"/>
    <w:rsid w:val="09DC7103"/>
    <w:rsid w:val="09F406CF"/>
    <w:rsid w:val="09F7A36C"/>
    <w:rsid w:val="09F8AD3E"/>
    <w:rsid w:val="09FC263A"/>
    <w:rsid w:val="0A054C32"/>
    <w:rsid w:val="0A0E8602"/>
    <w:rsid w:val="0A0EADEB"/>
    <w:rsid w:val="0A0EB2A2"/>
    <w:rsid w:val="0A0ED298"/>
    <w:rsid w:val="0A123DAB"/>
    <w:rsid w:val="0A144424"/>
    <w:rsid w:val="0A38F40E"/>
    <w:rsid w:val="0A3A5727"/>
    <w:rsid w:val="0A5F68FE"/>
    <w:rsid w:val="0A64FE32"/>
    <w:rsid w:val="0A673956"/>
    <w:rsid w:val="0A6AEF27"/>
    <w:rsid w:val="0A71F772"/>
    <w:rsid w:val="0A8D45AB"/>
    <w:rsid w:val="0A8F9F0B"/>
    <w:rsid w:val="0A97915F"/>
    <w:rsid w:val="0A99924C"/>
    <w:rsid w:val="0A9A2D21"/>
    <w:rsid w:val="0AA2FA74"/>
    <w:rsid w:val="0AB725F9"/>
    <w:rsid w:val="0AC414EC"/>
    <w:rsid w:val="0AC940A5"/>
    <w:rsid w:val="0AE05AAA"/>
    <w:rsid w:val="0AE1571B"/>
    <w:rsid w:val="0AFCBB69"/>
    <w:rsid w:val="0AFD9808"/>
    <w:rsid w:val="0B14773A"/>
    <w:rsid w:val="0B170296"/>
    <w:rsid w:val="0B27F46B"/>
    <w:rsid w:val="0B2C15D3"/>
    <w:rsid w:val="0B2D5A39"/>
    <w:rsid w:val="0B2DD608"/>
    <w:rsid w:val="0B3874C2"/>
    <w:rsid w:val="0B38B1D9"/>
    <w:rsid w:val="0B46FA18"/>
    <w:rsid w:val="0B4FA771"/>
    <w:rsid w:val="0B6665D3"/>
    <w:rsid w:val="0B66BFCC"/>
    <w:rsid w:val="0B68FCF6"/>
    <w:rsid w:val="0B699660"/>
    <w:rsid w:val="0B6BE8F1"/>
    <w:rsid w:val="0B7510EC"/>
    <w:rsid w:val="0B7AAD10"/>
    <w:rsid w:val="0B81678A"/>
    <w:rsid w:val="0B878031"/>
    <w:rsid w:val="0B99999C"/>
    <w:rsid w:val="0BB51DEF"/>
    <w:rsid w:val="0BD1BD21"/>
    <w:rsid w:val="0BD3DF4C"/>
    <w:rsid w:val="0BEE65F8"/>
    <w:rsid w:val="0BF03291"/>
    <w:rsid w:val="0BF3DC4B"/>
    <w:rsid w:val="0BF69CA2"/>
    <w:rsid w:val="0BFEE67F"/>
    <w:rsid w:val="0C081BB2"/>
    <w:rsid w:val="0C28C0F8"/>
    <w:rsid w:val="0C2D06D0"/>
    <w:rsid w:val="0C435095"/>
    <w:rsid w:val="0C4E8843"/>
    <w:rsid w:val="0C531E52"/>
    <w:rsid w:val="0C57A610"/>
    <w:rsid w:val="0C5C99A7"/>
    <w:rsid w:val="0C5E039F"/>
    <w:rsid w:val="0C68F47A"/>
    <w:rsid w:val="0C6AAB14"/>
    <w:rsid w:val="0C6D6E5B"/>
    <w:rsid w:val="0C71F8BE"/>
    <w:rsid w:val="0C85368E"/>
    <w:rsid w:val="0C8C6BE1"/>
    <w:rsid w:val="0C8FA8D7"/>
    <w:rsid w:val="0CBFBAB8"/>
    <w:rsid w:val="0CC8442C"/>
    <w:rsid w:val="0CD0F7D9"/>
    <w:rsid w:val="0CDD2F8E"/>
    <w:rsid w:val="0CF474BD"/>
    <w:rsid w:val="0CF89022"/>
    <w:rsid w:val="0CFBB203"/>
    <w:rsid w:val="0CFCCC45"/>
    <w:rsid w:val="0D033352"/>
    <w:rsid w:val="0D0B882A"/>
    <w:rsid w:val="0D10983E"/>
    <w:rsid w:val="0D174300"/>
    <w:rsid w:val="0D17C90E"/>
    <w:rsid w:val="0D21B4D4"/>
    <w:rsid w:val="0D2926F6"/>
    <w:rsid w:val="0D3B767B"/>
    <w:rsid w:val="0D411660"/>
    <w:rsid w:val="0D4865D3"/>
    <w:rsid w:val="0D4E3D2D"/>
    <w:rsid w:val="0D4ECCB3"/>
    <w:rsid w:val="0D54D642"/>
    <w:rsid w:val="0D5944D1"/>
    <w:rsid w:val="0D5A56E7"/>
    <w:rsid w:val="0D5D385F"/>
    <w:rsid w:val="0D61549A"/>
    <w:rsid w:val="0D6C096C"/>
    <w:rsid w:val="0D700426"/>
    <w:rsid w:val="0D72010C"/>
    <w:rsid w:val="0D91B3CA"/>
    <w:rsid w:val="0D94F5D4"/>
    <w:rsid w:val="0DAA7D6F"/>
    <w:rsid w:val="0DBF52E6"/>
    <w:rsid w:val="0DBFC642"/>
    <w:rsid w:val="0DC20F8A"/>
    <w:rsid w:val="0DDBE9C2"/>
    <w:rsid w:val="0DE857C0"/>
    <w:rsid w:val="0E1214B5"/>
    <w:rsid w:val="0E14DEEB"/>
    <w:rsid w:val="0E1E45E7"/>
    <w:rsid w:val="0E23096E"/>
    <w:rsid w:val="0E2BB866"/>
    <w:rsid w:val="0E318630"/>
    <w:rsid w:val="0E3625EA"/>
    <w:rsid w:val="0E4FF1FB"/>
    <w:rsid w:val="0E821D48"/>
    <w:rsid w:val="0E82779A"/>
    <w:rsid w:val="0E9F6ADD"/>
    <w:rsid w:val="0EA0EFEF"/>
    <w:rsid w:val="0ED60FD1"/>
    <w:rsid w:val="0ED6C9F6"/>
    <w:rsid w:val="0EDE015A"/>
    <w:rsid w:val="0F086E70"/>
    <w:rsid w:val="0F0E996E"/>
    <w:rsid w:val="0F0F2E0E"/>
    <w:rsid w:val="0F19F88E"/>
    <w:rsid w:val="0F1AAB6C"/>
    <w:rsid w:val="0F1DBE72"/>
    <w:rsid w:val="0F1EB7B6"/>
    <w:rsid w:val="0F3C4872"/>
    <w:rsid w:val="0F464DD0"/>
    <w:rsid w:val="0F502B10"/>
    <w:rsid w:val="0F5653A2"/>
    <w:rsid w:val="0F58B2AF"/>
    <w:rsid w:val="0F59F0D6"/>
    <w:rsid w:val="0F7365E5"/>
    <w:rsid w:val="0F90587F"/>
    <w:rsid w:val="0F94CC38"/>
    <w:rsid w:val="0FB14B02"/>
    <w:rsid w:val="0FBF916D"/>
    <w:rsid w:val="0FED9F4D"/>
    <w:rsid w:val="0FFC8B24"/>
    <w:rsid w:val="1011BFD8"/>
    <w:rsid w:val="1026D34A"/>
    <w:rsid w:val="10365CFB"/>
    <w:rsid w:val="1036F455"/>
    <w:rsid w:val="103DFCFD"/>
    <w:rsid w:val="103FDC10"/>
    <w:rsid w:val="1047F6AF"/>
    <w:rsid w:val="104A9E50"/>
    <w:rsid w:val="104F7AF3"/>
    <w:rsid w:val="105E1631"/>
    <w:rsid w:val="105EF582"/>
    <w:rsid w:val="1068DC7E"/>
    <w:rsid w:val="106BE3AA"/>
    <w:rsid w:val="106E9FE9"/>
    <w:rsid w:val="10816DF6"/>
    <w:rsid w:val="108B8010"/>
    <w:rsid w:val="10AA383D"/>
    <w:rsid w:val="10C3B393"/>
    <w:rsid w:val="10C535F5"/>
    <w:rsid w:val="10C5D967"/>
    <w:rsid w:val="10C81A7A"/>
    <w:rsid w:val="10CB0D54"/>
    <w:rsid w:val="10CCAF97"/>
    <w:rsid w:val="10D7B549"/>
    <w:rsid w:val="10DB7B58"/>
    <w:rsid w:val="10DBE6B4"/>
    <w:rsid w:val="10E74DCA"/>
    <w:rsid w:val="10F2DC8B"/>
    <w:rsid w:val="10F45206"/>
    <w:rsid w:val="1117A9E0"/>
    <w:rsid w:val="111D303D"/>
    <w:rsid w:val="111E35D9"/>
    <w:rsid w:val="1124793B"/>
    <w:rsid w:val="1127B4D6"/>
    <w:rsid w:val="112E7668"/>
    <w:rsid w:val="113DC217"/>
    <w:rsid w:val="11414ECA"/>
    <w:rsid w:val="11479432"/>
    <w:rsid w:val="11498A04"/>
    <w:rsid w:val="114D32CA"/>
    <w:rsid w:val="1152F879"/>
    <w:rsid w:val="115A1331"/>
    <w:rsid w:val="116B9107"/>
    <w:rsid w:val="117C2869"/>
    <w:rsid w:val="1182407D"/>
    <w:rsid w:val="11864539"/>
    <w:rsid w:val="1189365B"/>
    <w:rsid w:val="11B6B1E3"/>
    <w:rsid w:val="11ECCF91"/>
    <w:rsid w:val="11F61FC1"/>
    <w:rsid w:val="1210CA16"/>
    <w:rsid w:val="121D3E57"/>
    <w:rsid w:val="12248595"/>
    <w:rsid w:val="1232FF31"/>
    <w:rsid w:val="1236E94A"/>
    <w:rsid w:val="123A40DC"/>
    <w:rsid w:val="123D92C3"/>
    <w:rsid w:val="124A906D"/>
    <w:rsid w:val="124CE0F1"/>
    <w:rsid w:val="124D73E8"/>
    <w:rsid w:val="12665EC9"/>
    <w:rsid w:val="1270B983"/>
    <w:rsid w:val="1273535F"/>
    <w:rsid w:val="127BA21A"/>
    <w:rsid w:val="12842C5A"/>
    <w:rsid w:val="12958E07"/>
    <w:rsid w:val="129ECE16"/>
    <w:rsid w:val="12B0DBBF"/>
    <w:rsid w:val="12B70F8D"/>
    <w:rsid w:val="12BAADB9"/>
    <w:rsid w:val="12C5637F"/>
    <w:rsid w:val="12CD424C"/>
    <w:rsid w:val="12EA795A"/>
    <w:rsid w:val="12F89B0D"/>
    <w:rsid w:val="1303593E"/>
    <w:rsid w:val="13042B84"/>
    <w:rsid w:val="130B8F11"/>
    <w:rsid w:val="13362170"/>
    <w:rsid w:val="133F72D9"/>
    <w:rsid w:val="134915DC"/>
    <w:rsid w:val="134AB175"/>
    <w:rsid w:val="1361033D"/>
    <w:rsid w:val="1365A756"/>
    <w:rsid w:val="1376E4EE"/>
    <w:rsid w:val="137735EF"/>
    <w:rsid w:val="13820429"/>
    <w:rsid w:val="138C26A4"/>
    <w:rsid w:val="138C6C72"/>
    <w:rsid w:val="13A0E12F"/>
    <w:rsid w:val="13A5CE02"/>
    <w:rsid w:val="13AD611D"/>
    <w:rsid w:val="13B2D184"/>
    <w:rsid w:val="13B7D5E3"/>
    <w:rsid w:val="13D92B98"/>
    <w:rsid w:val="13E7C600"/>
    <w:rsid w:val="13F04516"/>
    <w:rsid w:val="13F55203"/>
    <w:rsid w:val="13FC4E78"/>
    <w:rsid w:val="1425C5D6"/>
    <w:rsid w:val="1427E391"/>
    <w:rsid w:val="14354F2B"/>
    <w:rsid w:val="1448EC95"/>
    <w:rsid w:val="145FAAFD"/>
    <w:rsid w:val="1478246F"/>
    <w:rsid w:val="1480F1EE"/>
    <w:rsid w:val="14C3B613"/>
    <w:rsid w:val="14CCF2BA"/>
    <w:rsid w:val="14E4099F"/>
    <w:rsid w:val="14E6D81A"/>
    <w:rsid w:val="14EED5E4"/>
    <w:rsid w:val="14FD0086"/>
    <w:rsid w:val="150A14E9"/>
    <w:rsid w:val="150D719A"/>
    <w:rsid w:val="15194E06"/>
    <w:rsid w:val="152E6C96"/>
    <w:rsid w:val="15342D1A"/>
    <w:rsid w:val="1554DF19"/>
    <w:rsid w:val="158694B4"/>
    <w:rsid w:val="15899186"/>
    <w:rsid w:val="158B7184"/>
    <w:rsid w:val="158FBC31"/>
    <w:rsid w:val="159E4D99"/>
    <w:rsid w:val="15A27FB0"/>
    <w:rsid w:val="15B85730"/>
    <w:rsid w:val="15BED0AC"/>
    <w:rsid w:val="15C8B21C"/>
    <w:rsid w:val="15CC9940"/>
    <w:rsid w:val="15DB2191"/>
    <w:rsid w:val="15E3774C"/>
    <w:rsid w:val="15EA689E"/>
    <w:rsid w:val="15EE21DD"/>
    <w:rsid w:val="15F28D5E"/>
    <w:rsid w:val="1607BA11"/>
    <w:rsid w:val="1627250F"/>
    <w:rsid w:val="1628E17F"/>
    <w:rsid w:val="162ADA52"/>
    <w:rsid w:val="162EB25B"/>
    <w:rsid w:val="163D0767"/>
    <w:rsid w:val="1644065B"/>
    <w:rsid w:val="166B2CD0"/>
    <w:rsid w:val="166DDF69"/>
    <w:rsid w:val="1670326B"/>
    <w:rsid w:val="1671F303"/>
    <w:rsid w:val="16ADC8D5"/>
    <w:rsid w:val="16AF0355"/>
    <w:rsid w:val="16B694A3"/>
    <w:rsid w:val="16CE8EA9"/>
    <w:rsid w:val="16D3AFBD"/>
    <w:rsid w:val="16E02126"/>
    <w:rsid w:val="16F061AE"/>
    <w:rsid w:val="16FEAE46"/>
    <w:rsid w:val="16FFDF6D"/>
    <w:rsid w:val="170BB919"/>
    <w:rsid w:val="1714C0E0"/>
    <w:rsid w:val="1720158E"/>
    <w:rsid w:val="17287394"/>
    <w:rsid w:val="1732E026"/>
    <w:rsid w:val="17333BF6"/>
    <w:rsid w:val="1733C8BF"/>
    <w:rsid w:val="173C588A"/>
    <w:rsid w:val="17515FB5"/>
    <w:rsid w:val="1751B126"/>
    <w:rsid w:val="175E47C8"/>
    <w:rsid w:val="1770E170"/>
    <w:rsid w:val="17792C8E"/>
    <w:rsid w:val="1779F8B2"/>
    <w:rsid w:val="179C591D"/>
    <w:rsid w:val="179E757A"/>
    <w:rsid w:val="17A5055B"/>
    <w:rsid w:val="17AC411D"/>
    <w:rsid w:val="17CF6D5D"/>
    <w:rsid w:val="17D6608B"/>
    <w:rsid w:val="17E569FE"/>
    <w:rsid w:val="17E5AE38"/>
    <w:rsid w:val="17EA9079"/>
    <w:rsid w:val="17F11DD9"/>
    <w:rsid w:val="17FE43FE"/>
    <w:rsid w:val="18072162"/>
    <w:rsid w:val="180BD27E"/>
    <w:rsid w:val="1812E3FC"/>
    <w:rsid w:val="18434BE0"/>
    <w:rsid w:val="18437734"/>
    <w:rsid w:val="18497338"/>
    <w:rsid w:val="1859FED3"/>
    <w:rsid w:val="18819A01"/>
    <w:rsid w:val="18841353"/>
    <w:rsid w:val="18848FC5"/>
    <w:rsid w:val="1885D438"/>
    <w:rsid w:val="1889530F"/>
    <w:rsid w:val="188B4706"/>
    <w:rsid w:val="188F4262"/>
    <w:rsid w:val="18A0C718"/>
    <w:rsid w:val="18A0FBEF"/>
    <w:rsid w:val="18A3D17F"/>
    <w:rsid w:val="18A8D062"/>
    <w:rsid w:val="18B83047"/>
    <w:rsid w:val="18CF628C"/>
    <w:rsid w:val="18D50761"/>
    <w:rsid w:val="18D6CF07"/>
    <w:rsid w:val="18DA0900"/>
    <w:rsid w:val="18F6F834"/>
    <w:rsid w:val="18F81033"/>
    <w:rsid w:val="190140D7"/>
    <w:rsid w:val="19014306"/>
    <w:rsid w:val="19099635"/>
    <w:rsid w:val="190A8A3E"/>
    <w:rsid w:val="190B54FD"/>
    <w:rsid w:val="191CBA53"/>
    <w:rsid w:val="191F6741"/>
    <w:rsid w:val="192EEBB9"/>
    <w:rsid w:val="195115D1"/>
    <w:rsid w:val="19557E42"/>
    <w:rsid w:val="19582EA9"/>
    <w:rsid w:val="19692DDD"/>
    <w:rsid w:val="19757BA7"/>
    <w:rsid w:val="1982C39C"/>
    <w:rsid w:val="19862F7C"/>
    <w:rsid w:val="19908A7D"/>
    <w:rsid w:val="1992186E"/>
    <w:rsid w:val="1999DCE5"/>
    <w:rsid w:val="199B1328"/>
    <w:rsid w:val="199BFD19"/>
    <w:rsid w:val="19ABD57B"/>
    <w:rsid w:val="19C2AF03"/>
    <w:rsid w:val="19CBEE86"/>
    <w:rsid w:val="19D4DD8D"/>
    <w:rsid w:val="19D66804"/>
    <w:rsid w:val="19D7378E"/>
    <w:rsid w:val="19DA31C9"/>
    <w:rsid w:val="19ED025B"/>
    <w:rsid w:val="19FC2643"/>
    <w:rsid w:val="1A0D5040"/>
    <w:rsid w:val="1A10C47B"/>
    <w:rsid w:val="1A128F3F"/>
    <w:rsid w:val="1A1A03F7"/>
    <w:rsid w:val="1A25AAB4"/>
    <w:rsid w:val="1A26F8F3"/>
    <w:rsid w:val="1A3095F1"/>
    <w:rsid w:val="1A50A4CD"/>
    <w:rsid w:val="1A637C0A"/>
    <w:rsid w:val="1A7156E3"/>
    <w:rsid w:val="1A71BEBC"/>
    <w:rsid w:val="1A733C23"/>
    <w:rsid w:val="1A82A4BB"/>
    <w:rsid w:val="1A850610"/>
    <w:rsid w:val="1A95E37E"/>
    <w:rsid w:val="1AB4BB83"/>
    <w:rsid w:val="1ABD8009"/>
    <w:rsid w:val="1ACA8265"/>
    <w:rsid w:val="1AF90606"/>
    <w:rsid w:val="1B019BF8"/>
    <w:rsid w:val="1B0CADF7"/>
    <w:rsid w:val="1B1B328F"/>
    <w:rsid w:val="1B21F153"/>
    <w:rsid w:val="1B2735D9"/>
    <w:rsid w:val="1B37D255"/>
    <w:rsid w:val="1B3BB105"/>
    <w:rsid w:val="1B692A4B"/>
    <w:rsid w:val="1B774281"/>
    <w:rsid w:val="1B7C7D8F"/>
    <w:rsid w:val="1B8879AA"/>
    <w:rsid w:val="1B9713C0"/>
    <w:rsid w:val="1BC98349"/>
    <w:rsid w:val="1BFA810A"/>
    <w:rsid w:val="1C0377D1"/>
    <w:rsid w:val="1C062CBB"/>
    <w:rsid w:val="1C0A83C0"/>
    <w:rsid w:val="1C24D0D8"/>
    <w:rsid w:val="1C262708"/>
    <w:rsid w:val="1C2769A5"/>
    <w:rsid w:val="1C2D968A"/>
    <w:rsid w:val="1C329F32"/>
    <w:rsid w:val="1C357834"/>
    <w:rsid w:val="1C3A390E"/>
    <w:rsid w:val="1C3C4C9C"/>
    <w:rsid w:val="1C4576A5"/>
    <w:rsid w:val="1C52FFA8"/>
    <w:rsid w:val="1C5863D0"/>
    <w:rsid w:val="1C5E2924"/>
    <w:rsid w:val="1C610C9A"/>
    <w:rsid w:val="1C7766A0"/>
    <w:rsid w:val="1CA55866"/>
    <w:rsid w:val="1CAE8097"/>
    <w:rsid w:val="1CBAEEBB"/>
    <w:rsid w:val="1CC4DAAA"/>
    <w:rsid w:val="1CD102E1"/>
    <w:rsid w:val="1CDB2329"/>
    <w:rsid w:val="1CF22FA1"/>
    <w:rsid w:val="1D0A93CD"/>
    <w:rsid w:val="1D0B1B2E"/>
    <w:rsid w:val="1D0CC99B"/>
    <w:rsid w:val="1D0FA689"/>
    <w:rsid w:val="1D1A22DB"/>
    <w:rsid w:val="1D24594D"/>
    <w:rsid w:val="1D33A9A7"/>
    <w:rsid w:val="1D3BD3CC"/>
    <w:rsid w:val="1D778ABE"/>
    <w:rsid w:val="1D8E7308"/>
    <w:rsid w:val="1D90E8B5"/>
    <w:rsid w:val="1D90FB53"/>
    <w:rsid w:val="1D9DFE3E"/>
    <w:rsid w:val="1D9EDB15"/>
    <w:rsid w:val="1DA007DC"/>
    <w:rsid w:val="1DE01A8C"/>
    <w:rsid w:val="1DE92571"/>
    <w:rsid w:val="1DF5305A"/>
    <w:rsid w:val="1E128469"/>
    <w:rsid w:val="1E1797F2"/>
    <w:rsid w:val="1E2142DC"/>
    <w:rsid w:val="1E2C1B77"/>
    <w:rsid w:val="1E47ABF4"/>
    <w:rsid w:val="1E4E3DB3"/>
    <w:rsid w:val="1E5124BE"/>
    <w:rsid w:val="1E54DE05"/>
    <w:rsid w:val="1E558258"/>
    <w:rsid w:val="1E617B15"/>
    <w:rsid w:val="1E6C60B0"/>
    <w:rsid w:val="1E74B90E"/>
    <w:rsid w:val="1E7FFF31"/>
    <w:rsid w:val="1E8DFC87"/>
    <w:rsid w:val="1E8E5346"/>
    <w:rsid w:val="1EAE99D7"/>
    <w:rsid w:val="1EC3471C"/>
    <w:rsid w:val="1EC4A765"/>
    <w:rsid w:val="1EC4BD30"/>
    <w:rsid w:val="1ECF484E"/>
    <w:rsid w:val="1ED3AC1C"/>
    <w:rsid w:val="1EDEE7F1"/>
    <w:rsid w:val="1EEC101B"/>
    <w:rsid w:val="1EEC7426"/>
    <w:rsid w:val="1F0A0BF9"/>
    <w:rsid w:val="1F0EFDEB"/>
    <w:rsid w:val="1F10DAFA"/>
    <w:rsid w:val="1F11409E"/>
    <w:rsid w:val="1F40CC5D"/>
    <w:rsid w:val="1F5C0EAE"/>
    <w:rsid w:val="1F66A5DA"/>
    <w:rsid w:val="1F6EE3CF"/>
    <w:rsid w:val="1F997F92"/>
    <w:rsid w:val="1F9BF4E5"/>
    <w:rsid w:val="1FA127E7"/>
    <w:rsid w:val="1FA42A49"/>
    <w:rsid w:val="1FAB423A"/>
    <w:rsid w:val="1FB1DC71"/>
    <w:rsid w:val="1FC19F7C"/>
    <w:rsid w:val="1FCBB337"/>
    <w:rsid w:val="1FD01460"/>
    <w:rsid w:val="1FD8C44F"/>
    <w:rsid w:val="1FE5DAE6"/>
    <w:rsid w:val="2008B291"/>
    <w:rsid w:val="2009C7E9"/>
    <w:rsid w:val="201681ED"/>
    <w:rsid w:val="2017823F"/>
    <w:rsid w:val="2033E6C1"/>
    <w:rsid w:val="2040470A"/>
    <w:rsid w:val="204C1E80"/>
    <w:rsid w:val="20514F31"/>
    <w:rsid w:val="205AAE12"/>
    <w:rsid w:val="205AC50C"/>
    <w:rsid w:val="20722077"/>
    <w:rsid w:val="207C8024"/>
    <w:rsid w:val="2081EF1F"/>
    <w:rsid w:val="209E4779"/>
    <w:rsid w:val="20A789D2"/>
    <w:rsid w:val="20B9785B"/>
    <w:rsid w:val="20C5DF46"/>
    <w:rsid w:val="20E8564E"/>
    <w:rsid w:val="20EA810E"/>
    <w:rsid w:val="20EA8271"/>
    <w:rsid w:val="20F8EA89"/>
    <w:rsid w:val="20FA289D"/>
    <w:rsid w:val="2117D8AD"/>
    <w:rsid w:val="212B7E40"/>
    <w:rsid w:val="212BC709"/>
    <w:rsid w:val="212F689F"/>
    <w:rsid w:val="2142E3E2"/>
    <w:rsid w:val="214940F0"/>
    <w:rsid w:val="216910B0"/>
    <w:rsid w:val="2171EE8D"/>
    <w:rsid w:val="217635AF"/>
    <w:rsid w:val="217BD8CC"/>
    <w:rsid w:val="2182B609"/>
    <w:rsid w:val="218A1272"/>
    <w:rsid w:val="21A09D58"/>
    <w:rsid w:val="21BF3DB3"/>
    <w:rsid w:val="21CCBA45"/>
    <w:rsid w:val="21DA065D"/>
    <w:rsid w:val="21DB4485"/>
    <w:rsid w:val="21EF9FEF"/>
    <w:rsid w:val="220E3624"/>
    <w:rsid w:val="221E8CA9"/>
    <w:rsid w:val="2223C1DF"/>
    <w:rsid w:val="2234B796"/>
    <w:rsid w:val="223C2768"/>
    <w:rsid w:val="22492ADA"/>
    <w:rsid w:val="2261691E"/>
    <w:rsid w:val="226A1296"/>
    <w:rsid w:val="226DE336"/>
    <w:rsid w:val="2273250A"/>
    <w:rsid w:val="22732FB3"/>
    <w:rsid w:val="2275EE6A"/>
    <w:rsid w:val="2293E4CB"/>
    <w:rsid w:val="22A192DE"/>
    <w:rsid w:val="22B13961"/>
    <w:rsid w:val="22BAE9B0"/>
    <w:rsid w:val="22C0A1D6"/>
    <w:rsid w:val="22C3AE08"/>
    <w:rsid w:val="22C57472"/>
    <w:rsid w:val="22D63CEE"/>
    <w:rsid w:val="22D75FB5"/>
    <w:rsid w:val="22E05E9D"/>
    <w:rsid w:val="22E8EBC0"/>
    <w:rsid w:val="22EB0820"/>
    <w:rsid w:val="22ED53AA"/>
    <w:rsid w:val="22EF048F"/>
    <w:rsid w:val="22EF93C0"/>
    <w:rsid w:val="2305133F"/>
    <w:rsid w:val="230821B4"/>
    <w:rsid w:val="2313A144"/>
    <w:rsid w:val="232CBE16"/>
    <w:rsid w:val="2339BFFC"/>
    <w:rsid w:val="2349034D"/>
    <w:rsid w:val="23496831"/>
    <w:rsid w:val="234BBF9D"/>
    <w:rsid w:val="234CFCD6"/>
    <w:rsid w:val="235C3D40"/>
    <w:rsid w:val="2369541C"/>
    <w:rsid w:val="237CD369"/>
    <w:rsid w:val="238721A0"/>
    <w:rsid w:val="23878579"/>
    <w:rsid w:val="238CBFA7"/>
    <w:rsid w:val="23917D90"/>
    <w:rsid w:val="239E3859"/>
    <w:rsid w:val="23A06F22"/>
    <w:rsid w:val="23AEFA29"/>
    <w:rsid w:val="23B21B6E"/>
    <w:rsid w:val="23B2B31B"/>
    <w:rsid w:val="23C23016"/>
    <w:rsid w:val="23F59733"/>
    <w:rsid w:val="23F9DF07"/>
    <w:rsid w:val="23FB1A5F"/>
    <w:rsid w:val="241A4689"/>
    <w:rsid w:val="24362C51"/>
    <w:rsid w:val="2438EAA8"/>
    <w:rsid w:val="2445DAC9"/>
    <w:rsid w:val="2445EB4F"/>
    <w:rsid w:val="24498245"/>
    <w:rsid w:val="246A5653"/>
    <w:rsid w:val="2472BBF0"/>
    <w:rsid w:val="247E7658"/>
    <w:rsid w:val="248B6050"/>
    <w:rsid w:val="248D47E9"/>
    <w:rsid w:val="248EDBED"/>
    <w:rsid w:val="249D4502"/>
    <w:rsid w:val="24D5660D"/>
    <w:rsid w:val="24DBEC30"/>
    <w:rsid w:val="24E55171"/>
    <w:rsid w:val="24F1A9CF"/>
    <w:rsid w:val="24F531DC"/>
    <w:rsid w:val="24FB407B"/>
    <w:rsid w:val="251253BF"/>
    <w:rsid w:val="2522C396"/>
    <w:rsid w:val="2534C456"/>
    <w:rsid w:val="2543B015"/>
    <w:rsid w:val="2559320D"/>
    <w:rsid w:val="256BC912"/>
    <w:rsid w:val="256C2087"/>
    <w:rsid w:val="256E448D"/>
    <w:rsid w:val="257A0C72"/>
    <w:rsid w:val="257B91F2"/>
    <w:rsid w:val="258116E8"/>
    <w:rsid w:val="25867C89"/>
    <w:rsid w:val="25A9DEB4"/>
    <w:rsid w:val="25A9E0F2"/>
    <w:rsid w:val="25BDD987"/>
    <w:rsid w:val="25CADCF6"/>
    <w:rsid w:val="25D0CD7D"/>
    <w:rsid w:val="25D2D0FF"/>
    <w:rsid w:val="25D7456E"/>
    <w:rsid w:val="25D7F7BD"/>
    <w:rsid w:val="25DC6A8E"/>
    <w:rsid w:val="25DDD1B0"/>
    <w:rsid w:val="25E65C7E"/>
    <w:rsid w:val="25F49186"/>
    <w:rsid w:val="2615620F"/>
    <w:rsid w:val="2619E650"/>
    <w:rsid w:val="2636B78D"/>
    <w:rsid w:val="263DC482"/>
    <w:rsid w:val="2640BCAE"/>
    <w:rsid w:val="2661FA11"/>
    <w:rsid w:val="267025A8"/>
    <w:rsid w:val="267991AE"/>
    <w:rsid w:val="2683B092"/>
    <w:rsid w:val="26A3BEFD"/>
    <w:rsid w:val="26B1DA4B"/>
    <w:rsid w:val="26CA6B9C"/>
    <w:rsid w:val="26CDEFC2"/>
    <w:rsid w:val="26D54B41"/>
    <w:rsid w:val="26E73DDB"/>
    <w:rsid w:val="26EAD2E6"/>
    <w:rsid w:val="271AF3E2"/>
    <w:rsid w:val="2721166B"/>
    <w:rsid w:val="27358B0B"/>
    <w:rsid w:val="273D61D1"/>
    <w:rsid w:val="27537A9F"/>
    <w:rsid w:val="275EDC9A"/>
    <w:rsid w:val="275FEDBD"/>
    <w:rsid w:val="277394B9"/>
    <w:rsid w:val="2780FA58"/>
    <w:rsid w:val="278AAFC8"/>
    <w:rsid w:val="278BCA19"/>
    <w:rsid w:val="27A33956"/>
    <w:rsid w:val="27A437CF"/>
    <w:rsid w:val="27AD4A65"/>
    <w:rsid w:val="27ADFE20"/>
    <w:rsid w:val="27B1935B"/>
    <w:rsid w:val="27CDEA9E"/>
    <w:rsid w:val="27E0D2B7"/>
    <w:rsid w:val="27E655A5"/>
    <w:rsid w:val="27E9CF86"/>
    <w:rsid w:val="27EE21A9"/>
    <w:rsid w:val="280ECF1F"/>
    <w:rsid w:val="28164F50"/>
    <w:rsid w:val="2820EDFA"/>
    <w:rsid w:val="282874E7"/>
    <w:rsid w:val="2836AE44"/>
    <w:rsid w:val="284B95E8"/>
    <w:rsid w:val="284BDBE9"/>
    <w:rsid w:val="284C5EEC"/>
    <w:rsid w:val="284C8453"/>
    <w:rsid w:val="2855707C"/>
    <w:rsid w:val="285BBA06"/>
    <w:rsid w:val="285DB9D9"/>
    <w:rsid w:val="287B4704"/>
    <w:rsid w:val="2882A827"/>
    <w:rsid w:val="28AC5BA9"/>
    <w:rsid w:val="28B80E1F"/>
    <w:rsid w:val="28D01FE4"/>
    <w:rsid w:val="28D17E57"/>
    <w:rsid w:val="28D4C5B7"/>
    <w:rsid w:val="28E43CF3"/>
    <w:rsid w:val="28E8019D"/>
    <w:rsid w:val="28FAAE42"/>
    <w:rsid w:val="29000251"/>
    <w:rsid w:val="29020814"/>
    <w:rsid w:val="2904B20E"/>
    <w:rsid w:val="2910A6F5"/>
    <w:rsid w:val="29131D9E"/>
    <w:rsid w:val="292B4394"/>
    <w:rsid w:val="2958B066"/>
    <w:rsid w:val="297648BE"/>
    <w:rsid w:val="29772BA1"/>
    <w:rsid w:val="297AED77"/>
    <w:rsid w:val="298D4712"/>
    <w:rsid w:val="299313F0"/>
    <w:rsid w:val="299A91F4"/>
    <w:rsid w:val="299E0CC1"/>
    <w:rsid w:val="29AD5864"/>
    <w:rsid w:val="29B6F9F3"/>
    <w:rsid w:val="29B7660A"/>
    <w:rsid w:val="29BAF660"/>
    <w:rsid w:val="29CC5292"/>
    <w:rsid w:val="29DC2B43"/>
    <w:rsid w:val="29DD7832"/>
    <w:rsid w:val="29E69FB5"/>
    <w:rsid w:val="29EB82FA"/>
    <w:rsid w:val="29F05A08"/>
    <w:rsid w:val="29F7ACC9"/>
    <w:rsid w:val="2A0EAE32"/>
    <w:rsid w:val="2A1650C5"/>
    <w:rsid w:val="2A1C0325"/>
    <w:rsid w:val="2A388A60"/>
    <w:rsid w:val="2A404F95"/>
    <w:rsid w:val="2A406849"/>
    <w:rsid w:val="2A499B3A"/>
    <w:rsid w:val="2A708193"/>
    <w:rsid w:val="2A780600"/>
    <w:rsid w:val="2A8742A2"/>
    <w:rsid w:val="2A8A23C0"/>
    <w:rsid w:val="2A8B9240"/>
    <w:rsid w:val="2A8D19B9"/>
    <w:rsid w:val="2A8F4676"/>
    <w:rsid w:val="2AB1627A"/>
    <w:rsid w:val="2AC0FDEC"/>
    <w:rsid w:val="2ACF45FD"/>
    <w:rsid w:val="2ADA0221"/>
    <w:rsid w:val="2ADE068F"/>
    <w:rsid w:val="2ADE5D33"/>
    <w:rsid w:val="2AE02B7E"/>
    <w:rsid w:val="2B16D9A8"/>
    <w:rsid w:val="2B381280"/>
    <w:rsid w:val="2B464411"/>
    <w:rsid w:val="2B594AE5"/>
    <w:rsid w:val="2B61FD44"/>
    <w:rsid w:val="2B63B76B"/>
    <w:rsid w:val="2B66F075"/>
    <w:rsid w:val="2B775A85"/>
    <w:rsid w:val="2B9DB95E"/>
    <w:rsid w:val="2BADC60C"/>
    <w:rsid w:val="2BE54E36"/>
    <w:rsid w:val="2BE91F8E"/>
    <w:rsid w:val="2BEB71A1"/>
    <w:rsid w:val="2BF859E0"/>
    <w:rsid w:val="2BFBBE04"/>
    <w:rsid w:val="2C04EF3F"/>
    <w:rsid w:val="2C09977D"/>
    <w:rsid w:val="2C09FC1C"/>
    <w:rsid w:val="2C10666A"/>
    <w:rsid w:val="2C1F0F9A"/>
    <w:rsid w:val="2C1FCDB8"/>
    <w:rsid w:val="2C1FDFDC"/>
    <w:rsid w:val="2C227AB4"/>
    <w:rsid w:val="2C2959B5"/>
    <w:rsid w:val="2C2FECEF"/>
    <w:rsid w:val="2C35817E"/>
    <w:rsid w:val="2C374D86"/>
    <w:rsid w:val="2C4188F7"/>
    <w:rsid w:val="2C432264"/>
    <w:rsid w:val="2C471453"/>
    <w:rsid w:val="2C50A990"/>
    <w:rsid w:val="2C540DE7"/>
    <w:rsid w:val="2C608330"/>
    <w:rsid w:val="2C686A0D"/>
    <w:rsid w:val="2C68D1D8"/>
    <w:rsid w:val="2C73C79F"/>
    <w:rsid w:val="2C8286A1"/>
    <w:rsid w:val="2C89E925"/>
    <w:rsid w:val="2C90DF60"/>
    <w:rsid w:val="2C959B0D"/>
    <w:rsid w:val="2CAB572A"/>
    <w:rsid w:val="2CAEE97A"/>
    <w:rsid w:val="2CAFB42C"/>
    <w:rsid w:val="2CB6D03F"/>
    <w:rsid w:val="2CBFA92D"/>
    <w:rsid w:val="2CCFFDDF"/>
    <w:rsid w:val="2CD286DF"/>
    <w:rsid w:val="2CD3A510"/>
    <w:rsid w:val="2CDA0C76"/>
    <w:rsid w:val="2CDD20A1"/>
    <w:rsid w:val="2CE058BE"/>
    <w:rsid w:val="2CF7506D"/>
    <w:rsid w:val="2CFC7BE3"/>
    <w:rsid w:val="2D008021"/>
    <w:rsid w:val="2D0BC5C9"/>
    <w:rsid w:val="2D0DC6E2"/>
    <w:rsid w:val="2D158F38"/>
    <w:rsid w:val="2D1E6BE7"/>
    <w:rsid w:val="2D2A5300"/>
    <w:rsid w:val="2D3511B8"/>
    <w:rsid w:val="2D3AC909"/>
    <w:rsid w:val="2D43ABB5"/>
    <w:rsid w:val="2D447703"/>
    <w:rsid w:val="2D45D60C"/>
    <w:rsid w:val="2D464EF4"/>
    <w:rsid w:val="2D4CA779"/>
    <w:rsid w:val="2D4D5C3B"/>
    <w:rsid w:val="2D4F9261"/>
    <w:rsid w:val="2D505E0F"/>
    <w:rsid w:val="2D6E7AED"/>
    <w:rsid w:val="2D7248A3"/>
    <w:rsid w:val="2D7DCD30"/>
    <w:rsid w:val="2D844F64"/>
    <w:rsid w:val="2DA52305"/>
    <w:rsid w:val="2DA5C280"/>
    <w:rsid w:val="2DB15AD0"/>
    <w:rsid w:val="2DB8C6D7"/>
    <w:rsid w:val="2DC3E378"/>
    <w:rsid w:val="2DC68482"/>
    <w:rsid w:val="2DCB3261"/>
    <w:rsid w:val="2DCF7801"/>
    <w:rsid w:val="2DD5955C"/>
    <w:rsid w:val="2DF6B0A1"/>
    <w:rsid w:val="2DF83B7C"/>
    <w:rsid w:val="2DF88F2D"/>
    <w:rsid w:val="2DF91B1A"/>
    <w:rsid w:val="2E127B00"/>
    <w:rsid w:val="2E226FED"/>
    <w:rsid w:val="2E268623"/>
    <w:rsid w:val="2E42DF0E"/>
    <w:rsid w:val="2E5D8C05"/>
    <w:rsid w:val="2E6C3063"/>
    <w:rsid w:val="2E777252"/>
    <w:rsid w:val="2E7800A8"/>
    <w:rsid w:val="2E866AD4"/>
    <w:rsid w:val="2E9C87DE"/>
    <w:rsid w:val="2EA28DA7"/>
    <w:rsid w:val="2EB06AFC"/>
    <w:rsid w:val="2EC3437C"/>
    <w:rsid w:val="2EDD6657"/>
    <w:rsid w:val="2EDEB2C7"/>
    <w:rsid w:val="2EF14CB1"/>
    <w:rsid w:val="2F0DA252"/>
    <w:rsid w:val="2F2233F9"/>
    <w:rsid w:val="2F226D3E"/>
    <w:rsid w:val="2F34FCA2"/>
    <w:rsid w:val="2F377BBA"/>
    <w:rsid w:val="2F3C0745"/>
    <w:rsid w:val="2F44836B"/>
    <w:rsid w:val="2F458B78"/>
    <w:rsid w:val="2F4A5DBF"/>
    <w:rsid w:val="2F52F6BD"/>
    <w:rsid w:val="2F866AFD"/>
    <w:rsid w:val="2F956A37"/>
    <w:rsid w:val="2F9AD130"/>
    <w:rsid w:val="2FA1FD1D"/>
    <w:rsid w:val="2FA382B7"/>
    <w:rsid w:val="2FB3ED39"/>
    <w:rsid w:val="2FBAFE2C"/>
    <w:rsid w:val="2FDC7045"/>
    <w:rsid w:val="2FE3FFC3"/>
    <w:rsid w:val="2FFD2688"/>
    <w:rsid w:val="3005139C"/>
    <w:rsid w:val="30057B3F"/>
    <w:rsid w:val="30186045"/>
    <w:rsid w:val="301ED5F1"/>
    <w:rsid w:val="3030F6BF"/>
    <w:rsid w:val="3033422E"/>
    <w:rsid w:val="3036AA2F"/>
    <w:rsid w:val="303E3469"/>
    <w:rsid w:val="304305A7"/>
    <w:rsid w:val="3043A01F"/>
    <w:rsid w:val="3048655F"/>
    <w:rsid w:val="3057F122"/>
    <w:rsid w:val="305E2FAA"/>
    <w:rsid w:val="306C96B3"/>
    <w:rsid w:val="306E00CA"/>
    <w:rsid w:val="3073343A"/>
    <w:rsid w:val="308D1274"/>
    <w:rsid w:val="308FA4B7"/>
    <w:rsid w:val="3095483E"/>
    <w:rsid w:val="30AB0A3D"/>
    <w:rsid w:val="30B18FA6"/>
    <w:rsid w:val="30BB70AF"/>
    <w:rsid w:val="30BD81B6"/>
    <w:rsid w:val="30BEFDDA"/>
    <w:rsid w:val="30E7EB5D"/>
    <w:rsid w:val="30E95633"/>
    <w:rsid w:val="30EB5FB2"/>
    <w:rsid w:val="30F15CC2"/>
    <w:rsid w:val="30F392D9"/>
    <w:rsid w:val="310B841B"/>
    <w:rsid w:val="3124A084"/>
    <w:rsid w:val="3125CD23"/>
    <w:rsid w:val="313CBF0A"/>
    <w:rsid w:val="3140473F"/>
    <w:rsid w:val="3140E64D"/>
    <w:rsid w:val="314C164D"/>
    <w:rsid w:val="31531BE8"/>
    <w:rsid w:val="31545F41"/>
    <w:rsid w:val="315FE480"/>
    <w:rsid w:val="3169A8A9"/>
    <w:rsid w:val="3175FFE1"/>
    <w:rsid w:val="317BB2CC"/>
    <w:rsid w:val="318023C7"/>
    <w:rsid w:val="318D5534"/>
    <w:rsid w:val="3193F024"/>
    <w:rsid w:val="319460F3"/>
    <w:rsid w:val="31A10B10"/>
    <w:rsid w:val="31A688D5"/>
    <w:rsid w:val="31B7F0EA"/>
    <w:rsid w:val="31D46C1B"/>
    <w:rsid w:val="31E9005B"/>
    <w:rsid w:val="31EF0B24"/>
    <w:rsid w:val="31F10549"/>
    <w:rsid w:val="31FF853F"/>
    <w:rsid w:val="32047C49"/>
    <w:rsid w:val="320D090D"/>
    <w:rsid w:val="3213CBF9"/>
    <w:rsid w:val="32216CB5"/>
    <w:rsid w:val="32364B82"/>
    <w:rsid w:val="323FD3FD"/>
    <w:rsid w:val="32484D06"/>
    <w:rsid w:val="3250AC5E"/>
    <w:rsid w:val="325A71AB"/>
    <w:rsid w:val="325D4BBB"/>
    <w:rsid w:val="326773F8"/>
    <w:rsid w:val="326BDC0F"/>
    <w:rsid w:val="326C32C6"/>
    <w:rsid w:val="3276BFEC"/>
    <w:rsid w:val="327CEF75"/>
    <w:rsid w:val="3287520E"/>
    <w:rsid w:val="3290672A"/>
    <w:rsid w:val="32A27765"/>
    <w:rsid w:val="32A3E30D"/>
    <w:rsid w:val="32A5414F"/>
    <w:rsid w:val="32A5ACDE"/>
    <w:rsid w:val="32ACFEC4"/>
    <w:rsid w:val="32B4A65F"/>
    <w:rsid w:val="32C6D503"/>
    <w:rsid w:val="32C78E08"/>
    <w:rsid w:val="32DEA9C6"/>
    <w:rsid w:val="33029B13"/>
    <w:rsid w:val="330AA9E7"/>
    <w:rsid w:val="331708F7"/>
    <w:rsid w:val="331E7760"/>
    <w:rsid w:val="332972E7"/>
    <w:rsid w:val="333C28E9"/>
    <w:rsid w:val="333EF991"/>
    <w:rsid w:val="3341F3E5"/>
    <w:rsid w:val="33420FCF"/>
    <w:rsid w:val="334D0AD1"/>
    <w:rsid w:val="33594A25"/>
    <w:rsid w:val="335E20F3"/>
    <w:rsid w:val="336E75F3"/>
    <w:rsid w:val="33746365"/>
    <w:rsid w:val="3378345C"/>
    <w:rsid w:val="3385784E"/>
    <w:rsid w:val="3386013D"/>
    <w:rsid w:val="33867F2C"/>
    <w:rsid w:val="3389CF36"/>
    <w:rsid w:val="33AD3B20"/>
    <w:rsid w:val="33B06F41"/>
    <w:rsid w:val="33B8E633"/>
    <w:rsid w:val="33BD4E35"/>
    <w:rsid w:val="33CE4EEC"/>
    <w:rsid w:val="33D0150A"/>
    <w:rsid w:val="33D49F20"/>
    <w:rsid w:val="33E41F96"/>
    <w:rsid w:val="33E6C194"/>
    <w:rsid w:val="33E7DCDD"/>
    <w:rsid w:val="33F7E571"/>
    <w:rsid w:val="33FE5656"/>
    <w:rsid w:val="34001498"/>
    <w:rsid w:val="340EE7E2"/>
    <w:rsid w:val="34124B0E"/>
    <w:rsid w:val="341556A0"/>
    <w:rsid w:val="341A7A19"/>
    <w:rsid w:val="3424465B"/>
    <w:rsid w:val="342D0734"/>
    <w:rsid w:val="34312182"/>
    <w:rsid w:val="34429D2E"/>
    <w:rsid w:val="344C5915"/>
    <w:rsid w:val="34526870"/>
    <w:rsid w:val="34535B02"/>
    <w:rsid w:val="34666813"/>
    <w:rsid w:val="346CC0E4"/>
    <w:rsid w:val="347310E1"/>
    <w:rsid w:val="347333F3"/>
    <w:rsid w:val="34826838"/>
    <w:rsid w:val="34A2CC52"/>
    <w:rsid w:val="34C93786"/>
    <w:rsid w:val="34CD996B"/>
    <w:rsid w:val="34E3F24A"/>
    <w:rsid w:val="34F6E705"/>
    <w:rsid w:val="34F80788"/>
    <w:rsid w:val="35037E16"/>
    <w:rsid w:val="350778C0"/>
    <w:rsid w:val="3509625B"/>
    <w:rsid w:val="350F9127"/>
    <w:rsid w:val="352FC36D"/>
    <w:rsid w:val="35455101"/>
    <w:rsid w:val="3555D131"/>
    <w:rsid w:val="355D94D8"/>
    <w:rsid w:val="356046B0"/>
    <w:rsid w:val="356191A6"/>
    <w:rsid w:val="35638142"/>
    <w:rsid w:val="35653EA5"/>
    <w:rsid w:val="358581AE"/>
    <w:rsid w:val="358EE63C"/>
    <w:rsid w:val="358FD7F7"/>
    <w:rsid w:val="359E6EFD"/>
    <w:rsid w:val="35B9744D"/>
    <w:rsid w:val="35B9E1D6"/>
    <w:rsid w:val="35BB1F1E"/>
    <w:rsid w:val="35D2A6F0"/>
    <w:rsid w:val="35E27D48"/>
    <w:rsid w:val="35E7D722"/>
    <w:rsid w:val="35F39CCA"/>
    <w:rsid w:val="360EF9E7"/>
    <w:rsid w:val="361B9579"/>
    <w:rsid w:val="362FCA23"/>
    <w:rsid w:val="3642B247"/>
    <w:rsid w:val="36582C46"/>
    <w:rsid w:val="3669A68D"/>
    <w:rsid w:val="366C0345"/>
    <w:rsid w:val="3682BE35"/>
    <w:rsid w:val="3684B8CD"/>
    <w:rsid w:val="368533FB"/>
    <w:rsid w:val="3687A781"/>
    <w:rsid w:val="3689F5B9"/>
    <w:rsid w:val="369D27BE"/>
    <w:rsid w:val="36A83A2A"/>
    <w:rsid w:val="36AB7604"/>
    <w:rsid w:val="36B1F0E5"/>
    <w:rsid w:val="36B6C50F"/>
    <w:rsid w:val="36C4DB7E"/>
    <w:rsid w:val="36C67D77"/>
    <w:rsid w:val="36CC4B5E"/>
    <w:rsid w:val="36CCB1F2"/>
    <w:rsid w:val="36CE26D1"/>
    <w:rsid w:val="36E12162"/>
    <w:rsid w:val="36E5192F"/>
    <w:rsid w:val="36E8ED9B"/>
    <w:rsid w:val="36ECBA5C"/>
    <w:rsid w:val="36EF0164"/>
    <w:rsid w:val="36EF2839"/>
    <w:rsid w:val="3702A5A7"/>
    <w:rsid w:val="371F4468"/>
    <w:rsid w:val="372B50FF"/>
    <w:rsid w:val="374342F5"/>
    <w:rsid w:val="3746BFDD"/>
    <w:rsid w:val="374EA053"/>
    <w:rsid w:val="37567D96"/>
    <w:rsid w:val="375A234E"/>
    <w:rsid w:val="375DCA14"/>
    <w:rsid w:val="376C5A91"/>
    <w:rsid w:val="377CB018"/>
    <w:rsid w:val="3784EC0F"/>
    <w:rsid w:val="3792E4D0"/>
    <w:rsid w:val="37985CE3"/>
    <w:rsid w:val="37A3F98B"/>
    <w:rsid w:val="37AFEF86"/>
    <w:rsid w:val="37B2587C"/>
    <w:rsid w:val="37CC358F"/>
    <w:rsid w:val="37D29540"/>
    <w:rsid w:val="37D83BCD"/>
    <w:rsid w:val="37D9A32B"/>
    <w:rsid w:val="37DBCA85"/>
    <w:rsid w:val="37DE6110"/>
    <w:rsid w:val="37DF464C"/>
    <w:rsid w:val="37E1F2E9"/>
    <w:rsid w:val="380965B8"/>
    <w:rsid w:val="382C0E2F"/>
    <w:rsid w:val="38444452"/>
    <w:rsid w:val="3846766C"/>
    <w:rsid w:val="3849928C"/>
    <w:rsid w:val="384A0FA0"/>
    <w:rsid w:val="38510877"/>
    <w:rsid w:val="38595A7D"/>
    <w:rsid w:val="385A5CA3"/>
    <w:rsid w:val="38626A7B"/>
    <w:rsid w:val="3866CE92"/>
    <w:rsid w:val="386C5C92"/>
    <w:rsid w:val="386F54B4"/>
    <w:rsid w:val="387B9BCA"/>
    <w:rsid w:val="38903A64"/>
    <w:rsid w:val="3892E533"/>
    <w:rsid w:val="389E2203"/>
    <w:rsid w:val="38A4C76E"/>
    <w:rsid w:val="38ABFF61"/>
    <w:rsid w:val="38B7F52F"/>
    <w:rsid w:val="38C2D9C9"/>
    <w:rsid w:val="38C748FB"/>
    <w:rsid w:val="38D7A205"/>
    <w:rsid w:val="38D89FA9"/>
    <w:rsid w:val="38DFEF5D"/>
    <w:rsid w:val="38E30225"/>
    <w:rsid w:val="38E7E5C3"/>
    <w:rsid w:val="38F11399"/>
    <w:rsid w:val="38F5C425"/>
    <w:rsid w:val="3901EE74"/>
    <w:rsid w:val="3914EED0"/>
    <w:rsid w:val="3915CB47"/>
    <w:rsid w:val="39350978"/>
    <w:rsid w:val="3935CD9D"/>
    <w:rsid w:val="3939460F"/>
    <w:rsid w:val="393E8C35"/>
    <w:rsid w:val="39407C16"/>
    <w:rsid w:val="39476586"/>
    <w:rsid w:val="39527288"/>
    <w:rsid w:val="3956115C"/>
    <w:rsid w:val="395DF3C7"/>
    <w:rsid w:val="3960E70B"/>
    <w:rsid w:val="3972B370"/>
    <w:rsid w:val="3973EFA9"/>
    <w:rsid w:val="397CFC2F"/>
    <w:rsid w:val="39836179"/>
    <w:rsid w:val="39864A7B"/>
    <w:rsid w:val="3993146C"/>
    <w:rsid w:val="39A37070"/>
    <w:rsid w:val="39B0AC89"/>
    <w:rsid w:val="39CB243D"/>
    <w:rsid w:val="39CDDC5B"/>
    <w:rsid w:val="39CF756C"/>
    <w:rsid w:val="39D2F57D"/>
    <w:rsid w:val="39D90ABC"/>
    <w:rsid w:val="39E04FD2"/>
    <w:rsid w:val="39E2FB89"/>
    <w:rsid w:val="39ECCA14"/>
    <w:rsid w:val="39ECD8D8"/>
    <w:rsid w:val="39FB8838"/>
    <w:rsid w:val="3A0129F6"/>
    <w:rsid w:val="3A073898"/>
    <w:rsid w:val="3A0764C4"/>
    <w:rsid w:val="3A079228"/>
    <w:rsid w:val="3A1A5D4E"/>
    <w:rsid w:val="3A20D5ED"/>
    <w:rsid w:val="3A231BEB"/>
    <w:rsid w:val="3A2E0065"/>
    <w:rsid w:val="3A3047D7"/>
    <w:rsid w:val="3A404912"/>
    <w:rsid w:val="3A4FBCB8"/>
    <w:rsid w:val="3A528CB7"/>
    <w:rsid w:val="3A5B1852"/>
    <w:rsid w:val="3A705F78"/>
    <w:rsid w:val="3A72E54F"/>
    <w:rsid w:val="3A7413E3"/>
    <w:rsid w:val="3A754317"/>
    <w:rsid w:val="3A76C861"/>
    <w:rsid w:val="3A79421F"/>
    <w:rsid w:val="3A85EB04"/>
    <w:rsid w:val="3A87FD2B"/>
    <w:rsid w:val="3A95CF3E"/>
    <w:rsid w:val="3A98CE2C"/>
    <w:rsid w:val="3A9AE6E8"/>
    <w:rsid w:val="3AA56C8D"/>
    <w:rsid w:val="3AAD81DE"/>
    <w:rsid w:val="3AC271B0"/>
    <w:rsid w:val="3AC2F777"/>
    <w:rsid w:val="3ACD933E"/>
    <w:rsid w:val="3ADADA39"/>
    <w:rsid w:val="3AE7B584"/>
    <w:rsid w:val="3AE9F93E"/>
    <w:rsid w:val="3AEAA28C"/>
    <w:rsid w:val="3AF0D612"/>
    <w:rsid w:val="3AF0E9B9"/>
    <w:rsid w:val="3AF741D2"/>
    <w:rsid w:val="3B12F622"/>
    <w:rsid w:val="3B1AF57B"/>
    <w:rsid w:val="3B20DED7"/>
    <w:rsid w:val="3B221ADC"/>
    <w:rsid w:val="3B28B667"/>
    <w:rsid w:val="3B30444A"/>
    <w:rsid w:val="3B32B350"/>
    <w:rsid w:val="3B4260AB"/>
    <w:rsid w:val="3B44DAE8"/>
    <w:rsid w:val="3B562F58"/>
    <w:rsid w:val="3B5DA26B"/>
    <w:rsid w:val="3B88A939"/>
    <w:rsid w:val="3B9C8A5A"/>
    <w:rsid w:val="3BB1BC29"/>
    <w:rsid w:val="3BC2F116"/>
    <w:rsid w:val="3BCB8D82"/>
    <w:rsid w:val="3BDDD3D0"/>
    <w:rsid w:val="3BE285AB"/>
    <w:rsid w:val="3BE2B34E"/>
    <w:rsid w:val="3BF2BEF5"/>
    <w:rsid w:val="3BF50551"/>
    <w:rsid w:val="3BF97091"/>
    <w:rsid w:val="3BF9AC03"/>
    <w:rsid w:val="3BFA75DC"/>
    <w:rsid w:val="3BFC4F84"/>
    <w:rsid w:val="3C0E360B"/>
    <w:rsid w:val="3C209044"/>
    <w:rsid w:val="3C229372"/>
    <w:rsid w:val="3C25A29A"/>
    <w:rsid w:val="3C3EC53E"/>
    <w:rsid w:val="3C46CCA1"/>
    <w:rsid w:val="3C4BA0F6"/>
    <w:rsid w:val="3C4EFB8F"/>
    <w:rsid w:val="3C538AF1"/>
    <w:rsid w:val="3C5A5CF2"/>
    <w:rsid w:val="3C63ADF8"/>
    <w:rsid w:val="3C7AC357"/>
    <w:rsid w:val="3C7ED006"/>
    <w:rsid w:val="3C841AC4"/>
    <w:rsid w:val="3C905F0C"/>
    <w:rsid w:val="3C934D3E"/>
    <w:rsid w:val="3C9ACC78"/>
    <w:rsid w:val="3CB40C87"/>
    <w:rsid w:val="3CB81DA3"/>
    <w:rsid w:val="3CD4D9A7"/>
    <w:rsid w:val="3CDDB453"/>
    <w:rsid w:val="3CE02C99"/>
    <w:rsid w:val="3CF1EC0C"/>
    <w:rsid w:val="3CF9EB30"/>
    <w:rsid w:val="3CFCCCEC"/>
    <w:rsid w:val="3D25B535"/>
    <w:rsid w:val="3D3FC945"/>
    <w:rsid w:val="3D5F8A8C"/>
    <w:rsid w:val="3D6CCB2C"/>
    <w:rsid w:val="3D6F5234"/>
    <w:rsid w:val="3D718957"/>
    <w:rsid w:val="3D743331"/>
    <w:rsid w:val="3D7C41EE"/>
    <w:rsid w:val="3D831E79"/>
    <w:rsid w:val="3D84A88D"/>
    <w:rsid w:val="3D8B5D58"/>
    <w:rsid w:val="3D9AE085"/>
    <w:rsid w:val="3D9F7F2D"/>
    <w:rsid w:val="3DB17DBB"/>
    <w:rsid w:val="3DBC4060"/>
    <w:rsid w:val="3DC6B93A"/>
    <w:rsid w:val="3DC96369"/>
    <w:rsid w:val="3DCF0DF4"/>
    <w:rsid w:val="3DD9FEB1"/>
    <w:rsid w:val="3DE211AD"/>
    <w:rsid w:val="3DE458D5"/>
    <w:rsid w:val="3DE909EC"/>
    <w:rsid w:val="3DF21969"/>
    <w:rsid w:val="3DF3D998"/>
    <w:rsid w:val="3E0175BC"/>
    <w:rsid w:val="3E0B59E6"/>
    <w:rsid w:val="3E0E44B0"/>
    <w:rsid w:val="3E1217CD"/>
    <w:rsid w:val="3E1A29CB"/>
    <w:rsid w:val="3E24C47A"/>
    <w:rsid w:val="3E3372CD"/>
    <w:rsid w:val="3E3B1E17"/>
    <w:rsid w:val="3E3EEF29"/>
    <w:rsid w:val="3E4A2BC7"/>
    <w:rsid w:val="3E612954"/>
    <w:rsid w:val="3E6668CE"/>
    <w:rsid w:val="3E6A5B0D"/>
    <w:rsid w:val="3E6D5147"/>
    <w:rsid w:val="3E751FEC"/>
    <w:rsid w:val="3E75CD56"/>
    <w:rsid w:val="3E997B46"/>
    <w:rsid w:val="3E9F2EBF"/>
    <w:rsid w:val="3EA25179"/>
    <w:rsid w:val="3EA4B8A5"/>
    <w:rsid w:val="3EA5B931"/>
    <w:rsid w:val="3EA6B4FC"/>
    <w:rsid w:val="3EA973E1"/>
    <w:rsid w:val="3EAE5B06"/>
    <w:rsid w:val="3EB0E930"/>
    <w:rsid w:val="3EB814CD"/>
    <w:rsid w:val="3EBC79A8"/>
    <w:rsid w:val="3EBF1DC9"/>
    <w:rsid w:val="3EC868FD"/>
    <w:rsid w:val="3ED03DD2"/>
    <w:rsid w:val="3ED1CAC6"/>
    <w:rsid w:val="3EEFF71E"/>
    <w:rsid w:val="3F0FF758"/>
    <w:rsid w:val="3F1F483A"/>
    <w:rsid w:val="3F20CA1B"/>
    <w:rsid w:val="3F328893"/>
    <w:rsid w:val="3F3B3829"/>
    <w:rsid w:val="3F3DF273"/>
    <w:rsid w:val="3F45868F"/>
    <w:rsid w:val="3F65B687"/>
    <w:rsid w:val="3F6B8004"/>
    <w:rsid w:val="3F725F22"/>
    <w:rsid w:val="3F806498"/>
    <w:rsid w:val="3F80DC81"/>
    <w:rsid w:val="3F814E84"/>
    <w:rsid w:val="3F89A839"/>
    <w:rsid w:val="3F9189CC"/>
    <w:rsid w:val="3F9FCCBE"/>
    <w:rsid w:val="3FA9C9FC"/>
    <w:rsid w:val="3FBD8F6C"/>
    <w:rsid w:val="3FCF432E"/>
    <w:rsid w:val="3FFB13AB"/>
    <w:rsid w:val="400AFEBC"/>
    <w:rsid w:val="400F0606"/>
    <w:rsid w:val="401436B8"/>
    <w:rsid w:val="40183D5B"/>
    <w:rsid w:val="401F04DA"/>
    <w:rsid w:val="402ED3BB"/>
    <w:rsid w:val="403E0CAE"/>
    <w:rsid w:val="404485AB"/>
    <w:rsid w:val="4047D4BB"/>
    <w:rsid w:val="408C3DDE"/>
    <w:rsid w:val="408E1E4F"/>
    <w:rsid w:val="4090615D"/>
    <w:rsid w:val="40948D2B"/>
    <w:rsid w:val="40976CAB"/>
    <w:rsid w:val="40AFE3D0"/>
    <w:rsid w:val="40B63AB2"/>
    <w:rsid w:val="40C044CB"/>
    <w:rsid w:val="40C0AA77"/>
    <w:rsid w:val="40D8F799"/>
    <w:rsid w:val="40D95157"/>
    <w:rsid w:val="40E5DA08"/>
    <w:rsid w:val="40F63CC2"/>
    <w:rsid w:val="40F6C933"/>
    <w:rsid w:val="40FEDA92"/>
    <w:rsid w:val="410019CB"/>
    <w:rsid w:val="4102EC6B"/>
    <w:rsid w:val="410C11AE"/>
    <w:rsid w:val="41182893"/>
    <w:rsid w:val="41200979"/>
    <w:rsid w:val="412F3F95"/>
    <w:rsid w:val="413CD030"/>
    <w:rsid w:val="413F1A44"/>
    <w:rsid w:val="414AFE05"/>
    <w:rsid w:val="416427ED"/>
    <w:rsid w:val="417D160E"/>
    <w:rsid w:val="41A4206B"/>
    <w:rsid w:val="41B44FA7"/>
    <w:rsid w:val="41C5AAD3"/>
    <w:rsid w:val="41D2DFD5"/>
    <w:rsid w:val="41D4BEE1"/>
    <w:rsid w:val="41E18436"/>
    <w:rsid w:val="41EA23A4"/>
    <w:rsid w:val="41EC1AE6"/>
    <w:rsid w:val="41F6CCEF"/>
    <w:rsid w:val="4203FD73"/>
    <w:rsid w:val="421A2083"/>
    <w:rsid w:val="4224B669"/>
    <w:rsid w:val="424D3886"/>
    <w:rsid w:val="4252A8EC"/>
    <w:rsid w:val="4253A5F7"/>
    <w:rsid w:val="42543022"/>
    <w:rsid w:val="425FA113"/>
    <w:rsid w:val="4260BD7D"/>
    <w:rsid w:val="4262B2A2"/>
    <w:rsid w:val="4269313A"/>
    <w:rsid w:val="426EAF8E"/>
    <w:rsid w:val="426F72CA"/>
    <w:rsid w:val="4285F856"/>
    <w:rsid w:val="428A5AD1"/>
    <w:rsid w:val="429B176B"/>
    <w:rsid w:val="429D5ED4"/>
    <w:rsid w:val="42ACC430"/>
    <w:rsid w:val="42ACD2CD"/>
    <w:rsid w:val="42B30891"/>
    <w:rsid w:val="42BBE6D6"/>
    <w:rsid w:val="42C2D5C0"/>
    <w:rsid w:val="42C42975"/>
    <w:rsid w:val="42C53356"/>
    <w:rsid w:val="42CC6AD3"/>
    <w:rsid w:val="42D27F44"/>
    <w:rsid w:val="42DEEBBB"/>
    <w:rsid w:val="42DFB766"/>
    <w:rsid w:val="42E52FF5"/>
    <w:rsid w:val="42F98C8D"/>
    <w:rsid w:val="42FBA493"/>
    <w:rsid w:val="43004D1E"/>
    <w:rsid w:val="43031CBC"/>
    <w:rsid w:val="431A9EB7"/>
    <w:rsid w:val="432097D8"/>
    <w:rsid w:val="4320DD8C"/>
    <w:rsid w:val="4337211B"/>
    <w:rsid w:val="4347AAE5"/>
    <w:rsid w:val="434ACC25"/>
    <w:rsid w:val="4365B7EF"/>
    <w:rsid w:val="4368DBDA"/>
    <w:rsid w:val="4392E99B"/>
    <w:rsid w:val="43964B87"/>
    <w:rsid w:val="43A7A485"/>
    <w:rsid w:val="43B7381E"/>
    <w:rsid w:val="43BA4C88"/>
    <w:rsid w:val="43DB4D54"/>
    <w:rsid w:val="43DD2759"/>
    <w:rsid w:val="43FA8559"/>
    <w:rsid w:val="43FF33FF"/>
    <w:rsid w:val="44002223"/>
    <w:rsid w:val="44079BE4"/>
    <w:rsid w:val="441D3CE3"/>
    <w:rsid w:val="441D91AE"/>
    <w:rsid w:val="442BC9D5"/>
    <w:rsid w:val="442C2AC7"/>
    <w:rsid w:val="4432FDF4"/>
    <w:rsid w:val="443C911F"/>
    <w:rsid w:val="444684EA"/>
    <w:rsid w:val="44511A80"/>
    <w:rsid w:val="44656A57"/>
    <w:rsid w:val="446D9615"/>
    <w:rsid w:val="44725C91"/>
    <w:rsid w:val="447579A9"/>
    <w:rsid w:val="447F4C6E"/>
    <w:rsid w:val="44822179"/>
    <w:rsid w:val="448467AA"/>
    <w:rsid w:val="448E46C9"/>
    <w:rsid w:val="448F0F72"/>
    <w:rsid w:val="449DBF98"/>
    <w:rsid w:val="449F98DE"/>
    <w:rsid w:val="44A0B211"/>
    <w:rsid w:val="44AE2C75"/>
    <w:rsid w:val="44B18A4A"/>
    <w:rsid w:val="44B4D272"/>
    <w:rsid w:val="44B613BB"/>
    <w:rsid w:val="44DEC3FB"/>
    <w:rsid w:val="44E39322"/>
    <w:rsid w:val="44F2D62A"/>
    <w:rsid w:val="44F42A54"/>
    <w:rsid w:val="4506065D"/>
    <w:rsid w:val="45087FB4"/>
    <w:rsid w:val="450D0D0C"/>
    <w:rsid w:val="451F5FA3"/>
    <w:rsid w:val="452235E2"/>
    <w:rsid w:val="45238783"/>
    <w:rsid w:val="452770B2"/>
    <w:rsid w:val="45349AAF"/>
    <w:rsid w:val="4541AC41"/>
    <w:rsid w:val="455217C8"/>
    <w:rsid w:val="455251D8"/>
    <w:rsid w:val="4552960C"/>
    <w:rsid w:val="455672A2"/>
    <w:rsid w:val="455DAD84"/>
    <w:rsid w:val="4564060A"/>
    <w:rsid w:val="4566C143"/>
    <w:rsid w:val="45756161"/>
    <w:rsid w:val="45766541"/>
    <w:rsid w:val="4588E733"/>
    <w:rsid w:val="458C82A5"/>
    <w:rsid w:val="45AA01A3"/>
    <w:rsid w:val="45AA562B"/>
    <w:rsid w:val="45B0AF42"/>
    <w:rsid w:val="45BDC4EB"/>
    <w:rsid w:val="45C454A3"/>
    <w:rsid w:val="45C76E02"/>
    <w:rsid w:val="45D42127"/>
    <w:rsid w:val="45D778E5"/>
    <w:rsid w:val="45DD42A9"/>
    <w:rsid w:val="45DD9880"/>
    <w:rsid w:val="45E048B5"/>
    <w:rsid w:val="45E1E7D0"/>
    <w:rsid w:val="45E70E57"/>
    <w:rsid w:val="45EC08F2"/>
    <w:rsid w:val="45EDCB69"/>
    <w:rsid w:val="4612E301"/>
    <w:rsid w:val="46181276"/>
    <w:rsid w:val="46248245"/>
    <w:rsid w:val="462D7DEA"/>
    <w:rsid w:val="463F0DA9"/>
    <w:rsid w:val="464BA3B4"/>
    <w:rsid w:val="46512229"/>
    <w:rsid w:val="466367F3"/>
    <w:rsid w:val="466CDA6E"/>
    <w:rsid w:val="46800DBE"/>
    <w:rsid w:val="468253A9"/>
    <w:rsid w:val="46896D0E"/>
    <w:rsid w:val="468B662D"/>
    <w:rsid w:val="46968222"/>
    <w:rsid w:val="4697D4CC"/>
    <w:rsid w:val="469FC151"/>
    <w:rsid w:val="46A12BF5"/>
    <w:rsid w:val="46A6D17A"/>
    <w:rsid w:val="46AD63FA"/>
    <w:rsid w:val="46B191E6"/>
    <w:rsid w:val="46BC61BD"/>
    <w:rsid w:val="46BD1939"/>
    <w:rsid w:val="46CFB7E5"/>
    <w:rsid w:val="46DB8E24"/>
    <w:rsid w:val="46E11B4F"/>
    <w:rsid w:val="46E3387F"/>
    <w:rsid w:val="46E9FC20"/>
    <w:rsid w:val="46F4C689"/>
    <w:rsid w:val="46F992C8"/>
    <w:rsid w:val="46FE15C6"/>
    <w:rsid w:val="47025CC6"/>
    <w:rsid w:val="471131C2"/>
    <w:rsid w:val="472C2D3A"/>
    <w:rsid w:val="474092AF"/>
    <w:rsid w:val="47562419"/>
    <w:rsid w:val="475C9C23"/>
    <w:rsid w:val="47745617"/>
    <w:rsid w:val="4778DD21"/>
    <w:rsid w:val="47940921"/>
    <w:rsid w:val="479615C0"/>
    <w:rsid w:val="47978F33"/>
    <w:rsid w:val="47BB2E70"/>
    <w:rsid w:val="47C729A3"/>
    <w:rsid w:val="47C77EC2"/>
    <w:rsid w:val="47C9E863"/>
    <w:rsid w:val="47DD88D1"/>
    <w:rsid w:val="47DE6848"/>
    <w:rsid w:val="47E67206"/>
    <w:rsid w:val="47E8E462"/>
    <w:rsid w:val="47EEF5F7"/>
    <w:rsid w:val="47F1C712"/>
    <w:rsid w:val="4801D243"/>
    <w:rsid w:val="4806FF84"/>
    <w:rsid w:val="481C2461"/>
    <w:rsid w:val="48212820"/>
    <w:rsid w:val="482439C3"/>
    <w:rsid w:val="483B8293"/>
    <w:rsid w:val="48473ECA"/>
    <w:rsid w:val="484993B1"/>
    <w:rsid w:val="486322B3"/>
    <w:rsid w:val="487D557A"/>
    <w:rsid w:val="4889A1B0"/>
    <w:rsid w:val="488FEFD7"/>
    <w:rsid w:val="48A871A0"/>
    <w:rsid w:val="48B25246"/>
    <w:rsid w:val="48DD2754"/>
    <w:rsid w:val="48DDBADA"/>
    <w:rsid w:val="48E911FD"/>
    <w:rsid w:val="48E9ACE4"/>
    <w:rsid w:val="48EB100B"/>
    <w:rsid w:val="48F16DE3"/>
    <w:rsid w:val="48F2AFFE"/>
    <w:rsid w:val="48FEBC62"/>
    <w:rsid w:val="49197F51"/>
    <w:rsid w:val="492A7B0D"/>
    <w:rsid w:val="49457C0C"/>
    <w:rsid w:val="496CDDFE"/>
    <w:rsid w:val="49903229"/>
    <w:rsid w:val="499111DC"/>
    <w:rsid w:val="49BC192C"/>
    <w:rsid w:val="49C54556"/>
    <w:rsid w:val="49C5BD18"/>
    <w:rsid w:val="49C95CB2"/>
    <w:rsid w:val="49F773A8"/>
    <w:rsid w:val="4A048C37"/>
    <w:rsid w:val="4A0CE612"/>
    <w:rsid w:val="4A16B3C1"/>
    <w:rsid w:val="4A18A30C"/>
    <w:rsid w:val="4A2A1B7C"/>
    <w:rsid w:val="4A3874A4"/>
    <w:rsid w:val="4A3A7539"/>
    <w:rsid w:val="4A3AC459"/>
    <w:rsid w:val="4A3FEAFC"/>
    <w:rsid w:val="4A59D0C9"/>
    <w:rsid w:val="4A651695"/>
    <w:rsid w:val="4A6BDA1C"/>
    <w:rsid w:val="4A751D7A"/>
    <w:rsid w:val="4A8296A7"/>
    <w:rsid w:val="4A97899B"/>
    <w:rsid w:val="4AC13D6D"/>
    <w:rsid w:val="4AC56955"/>
    <w:rsid w:val="4AD4BD83"/>
    <w:rsid w:val="4AED4A6F"/>
    <w:rsid w:val="4AF6F5E8"/>
    <w:rsid w:val="4B1A0EEE"/>
    <w:rsid w:val="4B2676B2"/>
    <w:rsid w:val="4B326644"/>
    <w:rsid w:val="4B3274B8"/>
    <w:rsid w:val="4B32B992"/>
    <w:rsid w:val="4B370A9B"/>
    <w:rsid w:val="4B574CB8"/>
    <w:rsid w:val="4B63DF5D"/>
    <w:rsid w:val="4B67D350"/>
    <w:rsid w:val="4B7CFFBD"/>
    <w:rsid w:val="4B85C46E"/>
    <w:rsid w:val="4B8648FC"/>
    <w:rsid w:val="4B86852F"/>
    <w:rsid w:val="4B88E6D4"/>
    <w:rsid w:val="4B890DAF"/>
    <w:rsid w:val="4B8FF5B3"/>
    <w:rsid w:val="4BA4A7CE"/>
    <w:rsid w:val="4BA8518D"/>
    <w:rsid w:val="4BB1C6B5"/>
    <w:rsid w:val="4BBE997C"/>
    <w:rsid w:val="4BC4F1BE"/>
    <w:rsid w:val="4BD18979"/>
    <w:rsid w:val="4BD5DC23"/>
    <w:rsid w:val="4BD5E66F"/>
    <w:rsid w:val="4BEF237C"/>
    <w:rsid w:val="4C02E140"/>
    <w:rsid w:val="4C11DE63"/>
    <w:rsid w:val="4C2733A2"/>
    <w:rsid w:val="4C2BC4CD"/>
    <w:rsid w:val="4C34E36E"/>
    <w:rsid w:val="4C377454"/>
    <w:rsid w:val="4C44533F"/>
    <w:rsid w:val="4C552EA7"/>
    <w:rsid w:val="4C5B5B7E"/>
    <w:rsid w:val="4C683397"/>
    <w:rsid w:val="4C6D3883"/>
    <w:rsid w:val="4C701864"/>
    <w:rsid w:val="4C79A088"/>
    <w:rsid w:val="4C7E8E34"/>
    <w:rsid w:val="4C8522DD"/>
    <w:rsid w:val="4C93EF8B"/>
    <w:rsid w:val="4C94401C"/>
    <w:rsid w:val="4C9B32FD"/>
    <w:rsid w:val="4C9D333B"/>
    <w:rsid w:val="4CA24E11"/>
    <w:rsid w:val="4CAD2AA3"/>
    <w:rsid w:val="4CAF8503"/>
    <w:rsid w:val="4CB54664"/>
    <w:rsid w:val="4CC6D866"/>
    <w:rsid w:val="4CCA5A04"/>
    <w:rsid w:val="4CCC6D08"/>
    <w:rsid w:val="4CD4D385"/>
    <w:rsid w:val="4CDCA16F"/>
    <w:rsid w:val="4CDDE7BB"/>
    <w:rsid w:val="4CEC1057"/>
    <w:rsid w:val="4CFB334C"/>
    <w:rsid w:val="4D2175B9"/>
    <w:rsid w:val="4D26320D"/>
    <w:rsid w:val="4D2A8203"/>
    <w:rsid w:val="4D2B8282"/>
    <w:rsid w:val="4D3579D7"/>
    <w:rsid w:val="4D4A123C"/>
    <w:rsid w:val="4D9E997E"/>
    <w:rsid w:val="4DA0BFBC"/>
    <w:rsid w:val="4DA95D28"/>
    <w:rsid w:val="4DAFB8C2"/>
    <w:rsid w:val="4DBD3688"/>
    <w:rsid w:val="4DCBF4CE"/>
    <w:rsid w:val="4DD57AC2"/>
    <w:rsid w:val="4DD6AB84"/>
    <w:rsid w:val="4DDC75C1"/>
    <w:rsid w:val="4DE2D68B"/>
    <w:rsid w:val="4DEE2ECB"/>
    <w:rsid w:val="4DEF8307"/>
    <w:rsid w:val="4DF17E29"/>
    <w:rsid w:val="4E05BCF2"/>
    <w:rsid w:val="4E19893D"/>
    <w:rsid w:val="4E255582"/>
    <w:rsid w:val="4E32E913"/>
    <w:rsid w:val="4E3CF225"/>
    <w:rsid w:val="4E44B8AE"/>
    <w:rsid w:val="4E4E4830"/>
    <w:rsid w:val="4E51346C"/>
    <w:rsid w:val="4E559ECB"/>
    <w:rsid w:val="4E59ACE3"/>
    <w:rsid w:val="4E5FC254"/>
    <w:rsid w:val="4E625D6C"/>
    <w:rsid w:val="4E722D64"/>
    <w:rsid w:val="4E8C234A"/>
    <w:rsid w:val="4EB36CE7"/>
    <w:rsid w:val="4EC1E54D"/>
    <w:rsid w:val="4EC37850"/>
    <w:rsid w:val="4ECC6C56"/>
    <w:rsid w:val="4EDA404E"/>
    <w:rsid w:val="4EE4EBF3"/>
    <w:rsid w:val="4EE75B61"/>
    <w:rsid w:val="4EEAD9F8"/>
    <w:rsid w:val="4EF0B21C"/>
    <w:rsid w:val="4EF3F9B2"/>
    <w:rsid w:val="4F049B3E"/>
    <w:rsid w:val="4F0EA7C6"/>
    <w:rsid w:val="4F17F862"/>
    <w:rsid w:val="4F19B835"/>
    <w:rsid w:val="4F24A745"/>
    <w:rsid w:val="4F379F09"/>
    <w:rsid w:val="4F389046"/>
    <w:rsid w:val="4F43A7FB"/>
    <w:rsid w:val="4F4A79FE"/>
    <w:rsid w:val="4F4C1775"/>
    <w:rsid w:val="4F6C3A0F"/>
    <w:rsid w:val="4F72543C"/>
    <w:rsid w:val="4F77A598"/>
    <w:rsid w:val="4F84663D"/>
    <w:rsid w:val="4F86AAC2"/>
    <w:rsid w:val="4F8FC635"/>
    <w:rsid w:val="4F9B5987"/>
    <w:rsid w:val="4F9E4DD8"/>
    <w:rsid w:val="4FA2426B"/>
    <w:rsid w:val="4FA7135E"/>
    <w:rsid w:val="4FA928CF"/>
    <w:rsid w:val="4FAF8372"/>
    <w:rsid w:val="4FCADE15"/>
    <w:rsid w:val="4FD8A45C"/>
    <w:rsid w:val="4FDCEA71"/>
    <w:rsid w:val="4FF8E0F0"/>
    <w:rsid w:val="4FFA586E"/>
    <w:rsid w:val="4FFF5D50"/>
    <w:rsid w:val="4FFFCBA9"/>
    <w:rsid w:val="50048F50"/>
    <w:rsid w:val="5023A6DF"/>
    <w:rsid w:val="502A557E"/>
    <w:rsid w:val="5031DA11"/>
    <w:rsid w:val="5035CB1B"/>
    <w:rsid w:val="50432ADF"/>
    <w:rsid w:val="504346EC"/>
    <w:rsid w:val="50555155"/>
    <w:rsid w:val="50585E6B"/>
    <w:rsid w:val="5061ED9A"/>
    <w:rsid w:val="506A22D2"/>
    <w:rsid w:val="506BA4C9"/>
    <w:rsid w:val="506CA939"/>
    <w:rsid w:val="506EAB0C"/>
    <w:rsid w:val="507281E6"/>
    <w:rsid w:val="50735FFB"/>
    <w:rsid w:val="50791E92"/>
    <w:rsid w:val="509211C1"/>
    <w:rsid w:val="50ACB9D4"/>
    <w:rsid w:val="50B2A2BA"/>
    <w:rsid w:val="50B2EA04"/>
    <w:rsid w:val="50B50099"/>
    <w:rsid w:val="50B57DB6"/>
    <w:rsid w:val="50BB82B9"/>
    <w:rsid w:val="50BC1CA3"/>
    <w:rsid w:val="50D0E7DB"/>
    <w:rsid w:val="50D6182E"/>
    <w:rsid w:val="50D6FBDC"/>
    <w:rsid w:val="510BD922"/>
    <w:rsid w:val="5124B4EB"/>
    <w:rsid w:val="512F289A"/>
    <w:rsid w:val="51344D16"/>
    <w:rsid w:val="514A4EC1"/>
    <w:rsid w:val="515162D0"/>
    <w:rsid w:val="51694206"/>
    <w:rsid w:val="517B2DC2"/>
    <w:rsid w:val="517C5970"/>
    <w:rsid w:val="51839D26"/>
    <w:rsid w:val="518BEBDC"/>
    <w:rsid w:val="519278B0"/>
    <w:rsid w:val="5193CD0F"/>
    <w:rsid w:val="51A72FE3"/>
    <w:rsid w:val="51AA4219"/>
    <w:rsid w:val="51E6CA9A"/>
    <w:rsid w:val="51EAF941"/>
    <w:rsid w:val="5202FC99"/>
    <w:rsid w:val="5208D98F"/>
    <w:rsid w:val="520E514E"/>
    <w:rsid w:val="521571D9"/>
    <w:rsid w:val="52173330"/>
    <w:rsid w:val="5219AF08"/>
    <w:rsid w:val="5221432E"/>
    <w:rsid w:val="522A19E9"/>
    <w:rsid w:val="522A87DC"/>
    <w:rsid w:val="522B3F99"/>
    <w:rsid w:val="52369B3B"/>
    <w:rsid w:val="523AFD94"/>
    <w:rsid w:val="52436C34"/>
    <w:rsid w:val="5245C9CF"/>
    <w:rsid w:val="5260B658"/>
    <w:rsid w:val="5264E92B"/>
    <w:rsid w:val="526AD76F"/>
    <w:rsid w:val="526E61AA"/>
    <w:rsid w:val="52971FD0"/>
    <w:rsid w:val="529B5F4F"/>
    <w:rsid w:val="52A39A17"/>
    <w:rsid w:val="52B76F44"/>
    <w:rsid w:val="52BD949A"/>
    <w:rsid w:val="52C13889"/>
    <w:rsid w:val="52C885DA"/>
    <w:rsid w:val="52D5D545"/>
    <w:rsid w:val="52DC759B"/>
    <w:rsid w:val="52E3A341"/>
    <w:rsid w:val="52ED86CB"/>
    <w:rsid w:val="52FBAD4C"/>
    <w:rsid w:val="531829D1"/>
    <w:rsid w:val="532D2EA6"/>
    <w:rsid w:val="534213E2"/>
    <w:rsid w:val="53824D72"/>
    <w:rsid w:val="53880C1D"/>
    <w:rsid w:val="539FF5AC"/>
    <w:rsid w:val="53A9BC15"/>
    <w:rsid w:val="53BF20F4"/>
    <w:rsid w:val="53CD0D10"/>
    <w:rsid w:val="53CEF611"/>
    <w:rsid w:val="53E0DBED"/>
    <w:rsid w:val="53E51A9C"/>
    <w:rsid w:val="53E9122B"/>
    <w:rsid w:val="53EA4C9F"/>
    <w:rsid w:val="53F8AE9A"/>
    <w:rsid w:val="540716CC"/>
    <w:rsid w:val="54081CD7"/>
    <w:rsid w:val="541601DE"/>
    <w:rsid w:val="5418F216"/>
    <w:rsid w:val="54285DD7"/>
    <w:rsid w:val="5432F031"/>
    <w:rsid w:val="54434304"/>
    <w:rsid w:val="5455A977"/>
    <w:rsid w:val="5469572B"/>
    <w:rsid w:val="547A3D8A"/>
    <w:rsid w:val="547EE564"/>
    <w:rsid w:val="54813A93"/>
    <w:rsid w:val="5487C477"/>
    <w:rsid w:val="548D3B5F"/>
    <w:rsid w:val="549AE008"/>
    <w:rsid w:val="54B9284D"/>
    <w:rsid w:val="54C502EC"/>
    <w:rsid w:val="54CC2834"/>
    <w:rsid w:val="54E34D74"/>
    <w:rsid w:val="54EB82E8"/>
    <w:rsid w:val="54EE1EE7"/>
    <w:rsid w:val="54FB564F"/>
    <w:rsid w:val="55005D8E"/>
    <w:rsid w:val="55036CE1"/>
    <w:rsid w:val="5505898C"/>
    <w:rsid w:val="550F0022"/>
    <w:rsid w:val="5515CF67"/>
    <w:rsid w:val="5530FFD9"/>
    <w:rsid w:val="5544659B"/>
    <w:rsid w:val="554D6570"/>
    <w:rsid w:val="5562B76C"/>
    <w:rsid w:val="5567A382"/>
    <w:rsid w:val="55816CBC"/>
    <w:rsid w:val="5594E619"/>
    <w:rsid w:val="55A20512"/>
    <w:rsid w:val="55B5B59B"/>
    <w:rsid w:val="55BDFAA6"/>
    <w:rsid w:val="55D05E2C"/>
    <w:rsid w:val="55D8EDFD"/>
    <w:rsid w:val="55EA650E"/>
    <w:rsid w:val="55EB554F"/>
    <w:rsid w:val="55EBACD7"/>
    <w:rsid w:val="55F16B74"/>
    <w:rsid w:val="56002AA0"/>
    <w:rsid w:val="5623B13A"/>
    <w:rsid w:val="562B4DB1"/>
    <w:rsid w:val="562F7678"/>
    <w:rsid w:val="56393036"/>
    <w:rsid w:val="5647D42B"/>
    <w:rsid w:val="5648940F"/>
    <w:rsid w:val="5649D947"/>
    <w:rsid w:val="5650C0AB"/>
    <w:rsid w:val="56597121"/>
    <w:rsid w:val="565BDEC9"/>
    <w:rsid w:val="56620319"/>
    <w:rsid w:val="56679BC2"/>
    <w:rsid w:val="5679F024"/>
    <w:rsid w:val="56C11AEF"/>
    <w:rsid w:val="56D608A9"/>
    <w:rsid w:val="56F47471"/>
    <w:rsid w:val="570C9A9A"/>
    <w:rsid w:val="57164941"/>
    <w:rsid w:val="572F9C40"/>
    <w:rsid w:val="573123A9"/>
    <w:rsid w:val="5734E6B0"/>
    <w:rsid w:val="573741E4"/>
    <w:rsid w:val="573D3B30"/>
    <w:rsid w:val="5740390F"/>
    <w:rsid w:val="57485AC6"/>
    <w:rsid w:val="574D0684"/>
    <w:rsid w:val="57558BE3"/>
    <w:rsid w:val="5757D159"/>
    <w:rsid w:val="57603C89"/>
    <w:rsid w:val="5761E0D8"/>
    <w:rsid w:val="57624517"/>
    <w:rsid w:val="5763D13F"/>
    <w:rsid w:val="5768A0EE"/>
    <w:rsid w:val="577EAE05"/>
    <w:rsid w:val="5783F3D4"/>
    <w:rsid w:val="57AB371E"/>
    <w:rsid w:val="57B03A21"/>
    <w:rsid w:val="57C22A58"/>
    <w:rsid w:val="57D176BE"/>
    <w:rsid w:val="57D27403"/>
    <w:rsid w:val="57E0A8B1"/>
    <w:rsid w:val="57EBC3F8"/>
    <w:rsid w:val="57F0BFA5"/>
    <w:rsid w:val="57F6621D"/>
    <w:rsid w:val="57FFE65A"/>
    <w:rsid w:val="580A4AC5"/>
    <w:rsid w:val="580D28BA"/>
    <w:rsid w:val="580FADAE"/>
    <w:rsid w:val="58128995"/>
    <w:rsid w:val="58129536"/>
    <w:rsid w:val="5813DBD6"/>
    <w:rsid w:val="58152ADF"/>
    <w:rsid w:val="581BEF20"/>
    <w:rsid w:val="58387DDB"/>
    <w:rsid w:val="583AF64A"/>
    <w:rsid w:val="584126A2"/>
    <w:rsid w:val="584B908C"/>
    <w:rsid w:val="58528C64"/>
    <w:rsid w:val="58538DC1"/>
    <w:rsid w:val="585B121E"/>
    <w:rsid w:val="585F56BE"/>
    <w:rsid w:val="58878A99"/>
    <w:rsid w:val="588CD3B3"/>
    <w:rsid w:val="58A9BE73"/>
    <w:rsid w:val="58AC6BE2"/>
    <w:rsid w:val="58CB0552"/>
    <w:rsid w:val="58D489BD"/>
    <w:rsid w:val="58E2988F"/>
    <w:rsid w:val="58E6D68F"/>
    <w:rsid w:val="58EECEA2"/>
    <w:rsid w:val="58FE58D8"/>
    <w:rsid w:val="590A8CBE"/>
    <w:rsid w:val="590BD1C6"/>
    <w:rsid w:val="59109934"/>
    <w:rsid w:val="5920EC21"/>
    <w:rsid w:val="5924E5FD"/>
    <w:rsid w:val="592AF0F1"/>
    <w:rsid w:val="5933E3EE"/>
    <w:rsid w:val="59348209"/>
    <w:rsid w:val="593C1F66"/>
    <w:rsid w:val="5944F6EA"/>
    <w:rsid w:val="59510DE8"/>
    <w:rsid w:val="595704F2"/>
    <w:rsid w:val="5971535D"/>
    <w:rsid w:val="597303C2"/>
    <w:rsid w:val="59872E90"/>
    <w:rsid w:val="59914B51"/>
    <w:rsid w:val="5997D14B"/>
    <w:rsid w:val="599B9BBB"/>
    <w:rsid w:val="599E71A9"/>
    <w:rsid w:val="59AD02FE"/>
    <w:rsid w:val="59B1187F"/>
    <w:rsid w:val="59B6A6F3"/>
    <w:rsid w:val="59BBEEB4"/>
    <w:rsid w:val="59D44AA2"/>
    <w:rsid w:val="59E98C92"/>
    <w:rsid w:val="59EC6E03"/>
    <w:rsid w:val="59F01028"/>
    <w:rsid w:val="59F0EF7C"/>
    <w:rsid w:val="5A04BAB1"/>
    <w:rsid w:val="5A170BAB"/>
    <w:rsid w:val="5A1B5A04"/>
    <w:rsid w:val="5A29B242"/>
    <w:rsid w:val="5A2C500B"/>
    <w:rsid w:val="5A2C857B"/>
    <w:rsid w:val="5A43E193"/>
    <w:rsid w:val="5A51F21A"/>
    <w:rsid w:val="5A52E1F1"/>
    <w:rsid w:val="5A5368BE"/>
    <w:rsid w:val="5A556235"/>
    <w:rsid w:val="5A746A85"/>
    <w:rsid w:val="5A766402"/>
    <w:rsid w:val="5A831417"/>
    <w:rsid w:val="5A860E0E"/>
    <w:rsid w:val="5A887534"/>
    <w:rsid w:val="5AA35EC5"/>
    <w:rsid w:val="5AA38CC7"/>
    <w:rsid w:val="5AA97ECE"/>
    <w:rsid w:val="5AABF5B1"/>
    <w:rsid w:val="5AAE42CE"/>
    <w:rsid w:val="5AB69FF3"/>
    <w:rsid w:val="5AB761E3"/>
    <w:rsid w:val="5AD70456"/>
    <w:rsid w:val="5AD86E5B"/>
    <w:rsid w:val="5AE3B298"/>
    <w:rsid w:val="5AE8A942"/>
    <w:rsid w:val="5B2D1BB2"/>
    <w:rsid w:val="5B2D6DED"/>
    <w:rsid w:val="5B3A2594"/>
    <w:rsid w:val="5B41EDBD"/>
    <w:rsid w:val="5B4971B9"/>
    <w:rsid w:val="5B4BEFF5"/>
    <w:rsid w:val="5B4F73F4"/>
    <w:rsid w:val="5B586EE2"/>
    <w:rsid w:val="5B5891AD"/>
    <w:rsid w:val="5B6A3C55"/>
    <w:rsid w:val="5B6C4A19"/>
    <w:rsid w:val="5B76A113"/>
    <w:rsid w:val="5B7D7A73"/>
    <w:rsid w:val="5B857106"/>
    <w:rsid w:val="5B942A3F"/>
    <w:rsid w:val="5B94F677"/>
    <w:rsid w:val="5BA15726"/>
    <w:rsid w:val="5BAAEF5E"/>
    <w:rsid w:val="5BB90258"/>
    <w:rsid w:val="5BBC577B"/>
    <w:rsid w:val="5BC3AA4D"/>
    <w:rsid w:val="5BC7DAD7"/>
    <w:rsid w:val="5BC9822A"/>
    <w:rsid w:val="5BE389D2"/>
    <w:rsid w:val="5BFC1070"/>
    <w:rsid w:val="5BFD6F8C"/>
    <w:rsid w:val="5C02D754"/>
    <w:rsid w:val="5C09EDEE"/>
    <w:rsid w:val="5C0D3A8F"/>
    <w:rsid w:val="5C0F2C16"/>
    <w:rsid w:val="5C211B1D"/>
    <w:rsid w:val="5C240CE9"/>
    <w:rsid w:val="5C352B7F"/>
    <w:rsid w:val="5C3CC941"/>
    <w:rsid w:val="5C486BC9"/>
    <w:rsid w:val="5C75300A"/>
    <w:rsid w:val="5C76DC5D"/>
    <w:rsid w:val="5C77CC13"/>
    <w:rsid w:val="5C90171C"/>
    <w:rsid w:val="5C95D7FE"/>
    <w:rsid w:val="5CA0B23E"/>
    <w:rsid w:val="5CA56616"/>
    <w:rsid w:val="5CA90B78"/>
    <w:rsid w:val="5CBF3007"/>
    <w:rsid w:val="5CC5C304"/>
    <w:rsid w:val="5CD2CE81"/>
    <w:rsid w:val="5CEB4941"/>
    <w:rsid w:val="5CF64919"/>
    <w:rsid w:val="5CF9FFEF"/>
    <w:rsid w:val="5D00D92A"/>
    <w:rsid w:val="5D06B619"/>
    <w:rsid w:val="5D11F45F"/>
    <w:rsid w:val="5D121A4C"/>
    <w:rsid w:val="5D30AB80"/>
    <w:rsid w:val="5D38B3DA"/>
    <w:rsid w:val="5D3AACBD"/>
    <w:rsid w:val="5D3DCDFF"/>
    <w:rsid w:val="5D414E8A"/>
    <w:rsid w:val="5D42CAC1"/>
    <w:rsid w:val="5D540C0E"/>
    <w:rsid w:val="5D57D09A"/>
    <w:rsid w:val="5D59FDA5"/>
    <w:rsid w:val="5D5F2A10"/>
    <w:rsid w:val="5D69D60F"/>
    <w:rsid w:val="5D74C8C3"/>
    <w:rsid w:val="5D881788"/>
    <w:rsid w:val="5D8C7784"/>
    <w:rsid w:val="5D94F418"/>
    <w:rsid w:val="5DA21963"/>
    <w:rsid w:val="5DA5D761"/>
    <w:rsid w:val="5DB88E35"/>
    <w:rsid w:val="5DC3069A"/>
    <w:rsid w:val="5DC4A6A4"/>
    <w:rsid w:val="5DC7798F"/>
    <w:rsid w:val="5DCA4029"/>
    <w:rsid w:val="5DD899A2"/>
    <w:rsid w:val="5DFD3127"/>
    <w:rsid w:val="5E084EB8"/>
    <w:rsid w:val="5E0AB118"/>
    <w:rsid w:val="5E0DDCA4"/>
    <w:rsid w:val="5E1D2EA2"/>
    <w:rsid w:val="5E1F88CA"/>
    <w:rsid w:val="5E1F92C8"/>
    <w:rsid w:val="5E2B605E"/>
    <w:rsid w:val="5E2E7088"/>
    <w:rsid w:val="5E303DB8"/>
    <w:rsid w:val="5E520B38"/>
    <w:rsid w:val="5E58DE8F"/>
    <w:rsid w:val="5E7C6A33"/>
    <w:rsid w:val="5E7D592A"/>
    <w:rsid w:val="5E9026D8"/>
    <w:rsid w:val="5EA4AEDB"/>
    <w:rsid w:val="5EC2738D"/>
    <w:rsid w:val="5ECB27C2"/>
    <w:rsid w:val="5EDF7A1E"/>
    <w:rsid w:val="5EEF5461"/>
    <w:rsid w:val="5EF4D420"/>
    <w:rsid w:val="5EFFC188"/>
    <w:rsid w:val="5F1A3517"/>
    <w:rsid w:val="5F2EF6C7"/>
    <w:rsid w:val="5F6B5B9A"/>
    <w:rsid w:val="5F74D095"/>
    <w:rsid w:val="5F7CBC7D"/>
    <w:rsid w:val="5F824F25"/>
    <w:rsid w:val="5F8521B5"/>
    <w:rsid w:val="5F91B7EA"/>
    <w:rsid w:val="5F930F80"/>
    <w:rsid w:val="5FA12BE8"/>
    <w:rsid w:val="5FACB5B7"/>
    <w:rsid w:val="5FB1A72F"/>
    <w:rsid w:val="5FB8104E"/>
    <w:rsid w:val="5FB994EF"/>
    <w:rsid w:val="5FC96069"/>
    <w:rsid w:val="5FCA7A96"/>
    <w:rsid w:val="5FCFC193"/>
    <w:rsid w:val="5FD04BB2"/>
    <w:rsid w:val="5FDD3DCC"/>
    <w:rsid w:val="5FE1BD23"/>
    <w:rsid w:val="5FE56345"/>
    <w:rsid w:val="5FE8F855"/>
    <w:rsid w:val="5FEE7A0A"/>
    <w:rsid w:val="5FF32519"/>
    <w:rsid w:val="60082A19"/>
    <w:rsid w:val="602B2BE6"/>
    <w:rsid w:val="602EE364"/>
    <w:rsid w:val="6067F3D2"/>
    <w:rsid w:val="6074D67F"/>
    <w:rsid w:val="6083DB19"/>
    <w:rsid w:val="609A705C"/>
    <w:rsid w:val="609B093D"/>
    <w:rsid w:val="60A53DD8"/>
    <w:rsid w:val="60AF8112"/>
    <w:rsid w:val="60B33EB4"/>
    <w:rsid w:val="60BD52E7"/>
    <w:rsid w:val="60CB4751"/>
    <w:rsid w:val="60D2D8CD"/>
    <w:rsid w:val="60D339E5"/>
    <w:rsid w:val="60D4B9D8"/>
    <w:rsid w:val="60DFD435"/>
    <w:rsid w:val="60EDA1BB"/>
    <w:rsid w:val="60F5CBB2"/>
    <w:rsid w:val="60FA29BF"/>
    <w:rsid w:val="60FA3B99"/>
    <w:rsid w:val="60FA4CF9"/>
    <w:rsid w:val="61024208"/>
    <w:rsid w:val="61058813"/>
    <w:rsid w:val="610BC78B"/>
    <w:rsid w:val="611C4011"/>
    <w:rsid w:val="61205066"/>
    <w:rsid w:val="612381B6"/>
    <w:rsid w:val="6127E666"/>
    <w:rsid w:val="612946F3"/>
    <w:rsid w:val="61382E84"/>
    <w:rsid w:val="6150E689"/>
    <w:rsid w:val="615905D3"/>
    <w:rsid w:val="61630EB9"/>
    <w:rsid w:val="616F3E20"/>
    <w:rsid w:val="61729D0D"/>
    <w:rsid w:val="6179206D"/>
    <w:rsid w:val="6185463C"/>
    <w:rsid w:val="61875219"/>
    <w:rsid w:val="619343E5"/>
    <w:rsid w:val="619A3863"/>
    <w:rsid w:val="619D89D8"/>
    <w:rsid w:val="61A8F8E1"/>
    <w:rsid w:val="61B8A9F0"/>
    <w:rsid w:val="61F4FE43"/>
    <w:rsid w:val="61FBEE3A"/>
    <w:rsid w:val="61FF05DC"/>
    <w:rsid w:val="620C0BA7"/>
    <w:rsid w:val="622C75A1"/>
    <w:rsid w:val="6232E0EA"/>
    <w:rsid w:val="62516F63"/>
    <w:rsid w:val="625B5D64"/>
    <w:rsid w:val="625CDDF4"/>
    <w:rsid w:val="6260950E"/>
    <w:rsid w:val="626F42CF"/>
    <w:rsid w:val="627852B8"/>
    <w:rsid w:val="627DCDB0"/>
    <w:rsid w:val="627EE016"/>
    <w:rsid w:val="628682DB"/>
    <w:rsid w:val="628B6469"/>
    <w:rsid w:val="628BC517"/>
    <w:rsid w:val="62938C7A"/>
    <w:rsid w:val="629EAC32"/>
    <w:rsid w:val="629F3ECC"/>
    <w:rsid w:val="62A5A839"/>
    <w:rsid w:val="62B30B69"/>
    <w:rsid w:val="62BD9464"/>
    <w:rsid w:val="62C27340"/>
    <w:rsid w:val="62CDB0AA"/>
    <w:rsid w:val="62D3E4EB"/>
    <w:rsid w:val="62DD82CD"/>
    <w:rsid w:val="62E00AC5"/>
    <w:rsid w:val="62F54F13"/>
    <w:rsid w:val="630B56CC"/>
    <w:rsid w:val="631FB6A6"/>
    <w:rsid w:val="63444BEB"/>
    <w:rsid w:val="63462646"/>
    <w:rsid w:val="634ED6B9"/>
    <w:rsid w:val="636BEC13"/>
    <w:rsid w:val="636DD6B6"/>
    <w:rsid w:val="6396CBEA"/>
    <w:rsid w:val="63AF3114"/>
    <w:rsid w:val="63AFC98D"/>
    <w:rsid w:val="63B2377A"/>
    <w:rsid w:val="63B64FBF"/>
    <w:rsid w:val="63D317B4"/>
    <w:rsid w:val="63E4C144"/>
    <w:rsid w:val="63ED3F6E"/>
    <w:rsid w:val="63F3C3AD"/>
    <w:rsid w:val="64171EFC"/>
    <w:rsid w:val="64223442"/>
    <w:rsid w:val="642319E0"/>
    <w:rsid w:val="64282A2D"/>
    <w:rsid w:val="643152BF"/>
    <w:rsid w:val="6434D369"/>
    <w:rsid w:val="6438C4BF"/>
    <w:rsid w:val="644E202E"/>
    <w:rsid w:val="6454B985"/>
    <w:rsid w:val="6458FE8C"/>
    <w:rsid w:val="645A7344"/>
    <w:rsid w:val="645D54F3"/>
    <w:rsid w:val="64688796"/>
    <w:rsid w:val="6475FE1E"/>
    <w:rsid w:val="64795A1E"/>
    <w:rsid w:val="64909BD9"/>
    <w:rsid w:val="6496C244"/>
    <w:rsid w:val="649D6600"/>
    <w:rsid w:val="64A9C436"/>
    <w:rsid w:val="64B05162"/>
    <w:rsid w:val="64C2C964"/>
    <w:rsid w:val="64C8E857"/>
    <w:rsid w:val="64CFB629"/>
    <w:rsid w:val="64CFC9B0"/>
    <w:rsid w:val="64D6F466"/>
    <w:rsid w:val="64D71DB9"/>
    <w:rsid w:val="64DF3A9D"/>
    <w:rsid w:val="64EFC4B6"/>
    <w:rsid w:val="6505BC95"/>
    <w:rsid w:val="650A2B97"/>
    <w:rsid w:val="65124BF2"/>
    <w:rsid w:val="65180903"/>
    <w:rsid w:val="65258776"/>
    <w:rsid w:val="653A4918"/>
    <w:rsid w:val="653B3765"/>
    <w:rsid w:val="653B45C4"/>
    <w:rsid w:val="6549CB5E"/>
    <w:rsid w:val="654B1FDE"/>
    <w:rsid w:val="6564A01C"/>
    <w:rsid w:val="656668DB"/>
    <w:rsid w:val="65669B49"/>
    <w:rsid w:val="656C9D2F"/>
    <w:rsid w:val="656E5B26"/>
    <w:rsid w:val="657FE1AA"/>
    <w:rsid w:val="659B8D6A"/>
    <w:rsid w:val="659FD8DC"/>
    <w:rsid w:val="65AC4A02"/>
    <w:rsid w:val="65BFE864"/>
    <w:rsid w:val="65CB5DE3"/>
    <w:rsid w:val="65DDE032"/>
    <w:rsid w:val="65E49C36"/>
    <w:rsid w:val="65EA76E9"/>
    <w:rsid w:val="65EAC3A9"/>
    <w:rsid w:val="65F00740"/>
    <w:rsid w:val="65F1F28D"/>
    <w:rsid w:val="65FAFA0E"/>
    <w:rsid w:val="65FDFA2A"/>
    <w:rsid w:val="66095810"/>
    <w:rsid w:val="660A6E1C"/>
    <w:rsid w:val="660B9869"/>
    <w:rsid w:val="660BE14E"/>
    <w:rsid w:val="66214B81"/>
    <w:rsid w:val="6624DE92"/>
    <w:rsid w:val="6625ECDC"/>
    <w:rsid w:val="66362948"/>
    <w:rsid w:val="6638D436"/>
    <w:rsid w:val="663A48BC"/>
    <w:rsid w:val="664B1D95"/>
    <w:rsid w:val="664D1042"/>
    <w:rsid w:val="66526767"/>
    <w:rsid w:val="665D2FE1"/>
    <w:rsid w:val="666906B6"/>
    <w:rsid w:val="66796F44"/>
    <w:rsid w:val="6686930B"/>
    <w:rsid w:val="668C2E69"/>
    <w:rsid w:val="66A5C808"/>
    <w:rsid w:val="66B3CFF4"/>
    <w:rsid w:val="66BDD80F"/>
    <w:rsid w:val="66EB80F9"/>
    <w:rsid w:val="67037150"/>
    <w:rsid w:val="670DAD90"/>
    <w:rsid w:val="6717E8A0"/>
    <w:rsid w:val="6718B928"/>
    <w:rsid w:val="673229A3"/>
    <w:rsid w:val="673B73BA"/>
    <w:rsid w:val="6741246E"/>
    <w:rsid w:val="6751267C"/>
    <w:rsid w:val="67528D3B"/>
    <w:rsid w:val="676CCE30"/>
    <w:rsid w:val="677840A4"/>
    <w:rsid w:val="6778CA73"/>
    <w:rsid w:val="677BC785"/>
    <w:rsid w:val="677C7D3B"/>
    <w:rsid w:val="67897B79"/>
    <w:rsid w:val="678B2459"/>
    <w:rsid w:val="679AA61D"/>
    <w:rsid w:val="679C953F"/>
    <w:rsid w:val="67A17185"/>
    <w:rsid w:val="67A3D269"/>
    <w:rsid w:val="67A7B1AF"/>
    <w:rsid w:val="67AC34B6"/>
    <w:rsid w:val="67B86D5F"/>
    <w:rsid w:val="67CA1252"/>
    <w:rsid w:val="67DFAB13"/>
    <w:rsid w:val="67F2087E"/>
    <w:rsid w:val="67F43C06"/>
    <w:rsid w:val="68022037"/>
    <w:rsid w:val="680D1873"/>
    <w:rsid w:val="680F5B57"/>
    <w:rsid w:val="681F1289"/>
    <w:rsid w:val="68212441"/>
    <w:rsid w:val="68263997"/>
    <w:rsid w:val="682EC9F9"/>
    <w:rsid w:val="683508AE"/>
    <w:rsid w:val="683BC07F"/>
    <w:rsid w:val="685186F1"/>
    <w:rsid w:val="68579779"/>
    <w:rsid w:val="68601F62"/>
    <w:rsid w:val="68724BB4"/>
    <w:rsid w:val="688459E4"/>
    <w:rsid w:val="689EA120"/>
    <w:rsid w:val="68A1CDA6"/>
    <w:rsid w:val="68AD00DA"/>
    <w:rsid w:val="68DDCA1A"/>
    <w:rsid w:val="68EA38DF"/>
    <w:rsid w:val="68FC9F8E"/>
    <w:rsid w:val="690C8A83"/>
    <w:rsid w:val="690D40E9"/>
    <w:rsid w:val="691B9EA2"/>
    <w:rsid w:val="69270904"/>
    <w:rsid w:val="692A115C"/>
    <w:rsid w:val="6936C221"/>
    <w:rsid w:val="69410E56"/>
    <w:rsid w:val="6948D65F"/>
    <w:rsid w:val="6966B3FC"/>
    <w:rsid w:val="6969C86F"/>
    <w:rsid w:val="696BE68E"/>
    <w:rsid w:val="698D4BE1"/>
    <w:rsid w:val="698D652B"/>
    <w:rsid w:val="699970DA"/>
    <w:rsid w:val="69A1DF25"/>
    <w:rsid w:val="69A2B3F5"/>
    <w:rsid w:val="69C2BC92"/>
    <w:rsid w:val="69C54998"/>
    <w:rsid w:val="69DCA565"/>
    <w:rsid w:val="69E9BBFD"/>
    <w:rsid w:val="69EBDD9F"/>
    <w:rsid w:val="69F00E04"/>
    <w:rsid w:val="69F6053C"/>
    <w:rsid w:val="69FE7615"/>
    <w:rsid w:val="6A014ADF"/>
    <w:rsid w:val="6A015AC5"/>
    <w:rsid w:val="6A0A8DCA"/>
    <w:rsid w:val="6A168604"/>
    <w:rsid w:val="6A2BC853"/>
    <w:rsid w:val="6A2D6E88"/>
    <w:rsid w:val="6A2D983E"/>
    <w:rsid w:val="6A37D70A"/>
    <w:rsid w:val="6A3C341C"/>
    <w:rsid w:val="6A3D2FD0"/>
    <w:rsid w:val="6A4E40C8"/>
    <w:rsid w:val="6A5C2765"/>
    <w:rsid w:val="6A8272CD"/>
    <w:rsid w:val="6A8558D0"/>
    <w:rsid w:val="6A91D12C"/>
    <w:rsid w:val="6A97CE36"/>
    <w:rsid w:val="6A997BBA"/>
    <w:rsid w:val="6A9DFAAD"/>
    <w:rsid w:val="6A9F2D22"/>
    <w:rsid w:val="6AA94C7E"/>
    <w:rsid w:val="6AAB9062"/>
    <w:rsid w:val="6AC25841"/>
    <w:rsid w:val="6ACA4863"/>
    <w:rsid w:val="6AD6731C"/>
    <w:rsid w:val="6AE6D8FA"/>
    <w:rsid w:val="6AEA0436"/>
    <w:rsid w:val="6AFE74BD"/>
    <w:rsid w:val="6B1E1E01"/>
    <w:rsid w:val="6B22C220"/>
    <w:rsid w:val="6B2C314E"/>
    <w:rsid w:val="6B2D3CC8"/>
    <w:rsid w:val="6B3D7A6B"/>
    <w:rsid w:val="6B4DCCB7"/>
    <w:rsid w:val="6B539E4B"/>
    <w:rsid w:val="6B59035D"/>
    <w:rsid w:val="6B5C7C7A"/>
    <w:rsid w:val="6B6D5CD8"/>
    <w:rsid w:val="6B70CA91"/>
    <w:rsid w:val="6B73E109"/>
    <w:rsid w:val="6B7B5DAF"/>
    <w:rsid w:val="6B7DE219"/>
    <w:rsid w:val="6BA05C50"/>
    <w:rsid w:val="6BA8B937"/>
    <w:rsid w:val="6BB5CAE2"/>
    <w:rsid w:val="6BC0BD36"/>
    <w:rsid w:val="6BC71AFC"/>
    <w:rsid w:val="6BD01F0A"/>
    <w:rsid w:val="6BE084DC"/>
    <w:rsid w:val="6BE0F89A"/>
    <w:rsid w:val="6BEBB070"/>
    <w:rsid w:val="6BF6B68B"/>
    <w:rsid w:val="6BF6C88F"/>
    <w:rsid w:val="6BF855B3"/>
    <w:rsid w:val="6BF986D8"/>
    <w:rsid w:val="6C220B5B"/>
    <w:rsid w:val="6C2A4E1D"/>
    <w:rsid w:val="6C39C4AE"/>
    <w:rsid w:val="6C3AD3C3"/>
    <w:rsid w:val="6C4236D0"/>
    <w:rsid w:val="6C4FAB1C"/>
    <w:rsid w:val="6C5D98B5"/>
    <w:rsid w:val="6C741570"/>
    <w:rsid w:val="6C77A205"/>
    <w:rsid w:val="6C9AF8DD"/>
    <w:rsid w:val="6CA06EB7"/>
    <w:rsid w:val="6CAD9CB3"/>
    <w:rsid w:val="6CB3F6D4"/>
    <w:rsid w:val="6CB954AE"/>
    <w:rsid w:val="6CC5437F"/>
    <w:rsid w:val="6CD90670"/>
    <w:rsid w:val="6CE8C7BB"/>
    <w:rsid w:val="6CF60669"/>
    <w:rsid w:val="6D0FFF87"/>
    <w:rsid w:val="6D117AA1"/>
    <w:rsid w:val="6D13CA08"/>
    <w:rsid w:val="6D17A846"/>
    <w:rsid w:val="6D30C4BC"/>
    <w:rsid w:val="6D54EA2E"/>
    <w:rsid w:val="6D5B4E76"/>
    <w:rsid w:val="6D7B32BD"/>
    <w:rsid w:val="6D7ECB12"/>
    <w:rsid w:val="6D902E9A"/>
    <w:rsid w:val="6D9519A3"/>
    <w:rsid w:val="6D9616A2"/>
    <w:rsid w:val="6D99C344"/>
    <w:rsid w:val="6DA6305B"/>
    <w:rsid w:val="6DA6BEC1"/>
    <w:rsid w:val="6DAC9BE2"/>
    <w:rsid w:val="6DAE2BCC"/>
    <w:rsid w:val="6DC0680E"/>
    <w:rsid w:val="6DF1B4A3"/>
    <w:rsid w:val="6E00FD65"/>
    <w:rsid w:val="6E0F7D6B"/>
    <w:rsid w:val="6E1B1240"/>
    <w:rsid w:val="6E1F44EB"/>
    <w:rsid w:val="6E2F0BC4"/>
    <w:rsid w:val="6E3C0707"/>
    <w:rsid w:val="6E5B233F"/>
    <w:rsid w:val="6E5BF22F"/>
    <w:rsid w:val="6E5C0FD1"/>
    <w:rsid w:val="6E699516"/>
    <w:rsid w:val="6E6D6D50"/>
    <w:rsid w:val="6E6DE82C"/>
    <w:rsid w:val="6E722ED0"/>
    <w:rsid w:val="6E72D1CA"/>
    <w:rsid w:val="6E90E50F"/>
    <w:rsid w:val="6E951A41"/>
    <w:rsid w:val="6E9FE293"/>
    <w:rsid w:val="6EA9EDEB"/>
    <w:rsid w:val="6EE552D6"/>
    <w:rsid w:val="6EEFA0A0"/>
    <w:rsid w:val="6F038A08"/>
    <w:rsid w:val="6F06AE8D"/>
    <w:rsid w:val="6F091B9D"/>
    <w:rsid w:val="6F152BD1"/>
    <w:rsid w:val="6F24A21F"/>
    <w:rsid w:val="6F24DC05"/>
    <w:rsid w:val="6F24EC88"/>
    <w:rsid w:val="6F2ACC4B"/>
    <w:rsid w:val="6F341191"/>
    <w:rsid w:val="6F3DBF11"/>
    <w:rsid w:val="6F48C5F9"/>
    <w:rsid w:val="6F4C0E7D"/>
    <w:rsid w:val="6F4D410E"/>
    <w:rsid w:val="6F4E2E33"/>
    <w:rsid w:val="6F5C386F"/>
    <w:rsid w:val="6F6ACAA2"/>
    <w:rsid w:val="6F6DAF01"/>
    <w:rsid w:val="6F739D6C"/>
    <w:rsid w:val="6F76CFD4"/>
    <w:rsid w:val="6F8B24D9"/>
    <w:rsid w:val="6F8B4972"/>
    <w:rsid w:val="6F96DC50"/>
    <w:rsid w:val="6F9C953A"/>
    <w:rsid w:val="6FAC380B"/>
    <w:rsid w:val="6FB066FF"/>
    <w:rsid w:val="6FB2AE09"/>
    <w:rsid w:val="6FB8EF77"/>
    <w:rsid w:val="6FBCAD3D"/>
    <w:rsid w:val="6FBDAAFB"/>
    <w:rsid w:val="6FC362D3"/>
    <w:rsid w:val="6FC68CE7"/>
    <w:rsid w:val="6FCF5B6D"/>
    <w:rsid w:val="6FD6A1AC"/>
    <w:rsid w:val="6FD77B7F"/>
    <w:rsid w:val="6FFCB759"/>
    <w:rsid w:val="70009534"/>
    <w:rsid w:val="700BABAF"/>
    <w:rsid w:val="700FF837"/>
    <w:rsid w:val="70144CF4"/>
    <w:rsid w:val="70238958"/>
    <w:rsid w:val="7025456F"/>
    <w:rsid w:val="70469220"/>
    <w:rsid w:val="70608FEB"/>
    <w:rsid w:val="7071344A"/>
    <w:rsid w:val="70740E32"/>
    <w:rsid w:val="70820F01"/>
    <w:rsid w:val="70844A92"/>
    <w:rsid w:val="70847661"/>
    <w:rsid w:val="70943D59"/>
    <w:rsid w:val="7097C86F"/>
    <w:rsid w:val="70A84651"/>
    <w:rsid w:val="70AAF253"/>
    <w:rsid w:val="70AEB5E3"/>
    <w:rsid w:val="70B68B5C"/>
    <w:rsid w:val="70C4CEAC"/>
    <w:rsid w:val="70D5B16A"/>
    <w:rsid w:val="70D69675"/>
    <w:rsid w:val="70F21087"/>
    <w:rsid w:val="70F808D0"/>
    <w:rsid w:val="710C03FB"/>
    <w:rsid w:val="7113C2A8"/>
    <w:rsid w:val="71160F18"/>
    <w:rsid w:val="7122D52E"/>
    <w:rsid w:val="71299AAB"/>
    <w:rsid w:val="712F6BB1"/>
    <w:rsid w:val="71344E94"/>
    <w:rsid w:val="713AF1EA"/>
    <w:rsid w:val="715711C7"/>
    <w:rsid w:val="715F3334"/>
    <w:rsid w:val="71650F12"/>
    <w:rsid w:val="71765821"/>
    <w:rsid w:val="7179199B"/>
    <w:rsid w:val="7193CD9B"/>
    <w:rsid w:val="71953D4F"/>
    <w:rsid w:val="719806BC"/>
    <w:rsid w:val="7199C9CF"/>
    <w:rsid w:val="719CAAAD"/>
    <w:rsid w:val="719E3D99"/>
    <w:rsid w:val="719EA1F5"/>
    <w:rsid w:val="71A01F46"/>
    <w:rsid w:val="71A42FD0"/>
    <w:rsid w:val="71B3A0D5"/>
    <w:rsid w:val="71BA7E99"/>
    <w:rsid w:val="71D0E1C1"/>
    <w:rsid w:val="71D87726"/>
    <w:rsid w:val="71D8B309"/>
    <w:rsid w:val="71E05ED2"/>
    <w:rsid w:val="71ED3A1B"/>
    <w:rsid w:val="71FD166F"/>
    <w:rsid w:val="720AA74C"/>
    <w:rsid w:val="721145B1"/>
    <w:rsid w:val="7218522B"/>
    <w:rsid w:val="7222D589"/>
    <w:rsid w:val="722A9D92"/>
    <w:rsid w:val="7235429B"/>
    <w:rsid w:val="725A431B"/>
    <w:rsid w:val="726841AD"/>
    <w:rsid w:val="7269C722"/>
    <w:rsid w:val="726B6496"/>
    <w:rsid w:val="7276049C"/>
    <w:rsid w:val="728269A8"/>
    <w:rsid w:val="728DA1EE"/>
    <w:rsid w:val="72968F26"/>
    <w:rsid w:val="72985006"/>
    <w:rsid w:val="729F27AD"/>
    <w:rsid w:val="729F6127"/>
    <w:rsid w:val="72B4F7FB"/>
    <w:rsid w:val="72B7E1B2"/>
    <w:rsid w:val="72BC1B12"/>
    <w:rsid w:val="72BD8BD5"/>
    <w:rsid w:val="72CDE509"/>
    <w:rsid w:val="72D9AE84"/>
    <w:rsid w:val="72DC0ADF"/>
    <w:rsid w:val="72DF559C"/>
    <w:rsid w:val="72ED1CCE"/>
    <w:rsid w:val="72F35736"/>
    <w:rsid w:val="72F3A070"/>
    <w:rsid w:val="73360F10"/>
    <w:rsid w:val="7347FD3A"/>
    <w:rsid w:val="735B5B29"/>
    <w:rsid w:val="735EF120"/>
    <w:rsid w:val="7363058E"/>
    <w:rsid w:val="7382A81F"/>
    <w:rsid w:val="738D5499"/>
    <w:rsid w:val="73954E47"/>
    <w:rsid w:val="739CA9A5"/>
    <w:rsid w:val="73A98329"/>
    <w:rsid w:val="73AC1389"/>
    <w:rsid w:val="73B311EB"/>
    <w:rsid w:val="73C5F6C9"/>
    <w:rsid w:val="73D1DFE8"/>
    <w:rsid w:val="73D48767"/>
    <w:rsid w:val="73D61A91"/>
    <w:rsid w:val="73D9CE94"/>
    <w:rsid w:val="73E43328"/>
    <w:rsid w:val="73F9A37B"/>
    <w:rsid w:val="740461FA"/>
    <w:rsid w:val="740FED67"/>
    <w:rsid w:val="742FA992"/>
    <w:rsid w:val="74316B66"/>
    <w:rsid w:val="743AF4D7"/>
    <w:rsid w:val="744C8E58"/>
    <w:rsid w:val="7458704F"/>
    <w:rsid w:val="745BDA9A"/>
    <w:rsid w:val="7460AF0C"/>
    <w:rsid w:val="746943F4"/>
    <w:rsid w:val="74787C4E"/>
    <w:rsid w:val="747B64F7"/>
    <w:rsid w:val="748A6E7C"/>
    <w:rsid w:val="749A8DDD"/>
    <w:rsid w:val="74A1DC4E"/>
    <w:rsid w:val="74B7A24E"/>
    <w:rsid w:val="74B7E7AD"/>
    <w:rsid w:val="74B9F023"/>
    <w:rsid w:val="74BF83C3"/>
    <w:rsid w:val="74C390B0"/>
    <w:rsid w:val="74C6CAF6"/>
    <w:rsid w:val="74CD3F3D"/>
    <w:rsid w:val="74D8183B"/>
    <w:rsid w:val="74D8C724"/>
    <w:rsid w:val="74E73CD1"/>
    <w:rsid w:val="74E7BE17"/>
    <w:rsid w:val="74F7E15F"/>
    <w:rsid w:val="74F9A6B6"/>
    <w:rsid w:val="74FFB784"/>
    <w:rsid w:val="75031919"/>
    <w:rsid w:val="751B7D32"/>
    <w:rsid w:val="7532063B"/>
    <w:rsid w:val="754D3601"/>
    <w:rsid w:val="756340CD"/>
    <w:rsid w:val="75703170"/>
    <w:rsid w:val="757C6F89"/>
    <w:rsid w:val="759632B8"/>
    <w:rsid w:val="759E0B84"/>
    <w:rsid w:val="75A57831"/>
    <w:rsid w:val="75A98CD3"/>
    <w:rsid w:val="75B125EF"/>
    <w:rsid w:val="75B2D34F"/>
    <w:rsid w:val="75B2E08D"/>
    <w:rsid w:val="75B360A9"/>
    <w:rsid w:val="75C446DD"/>
    <w:rsid w:val="75CD6911"/>
    <w:rsid w:val="75CE1212"/>
    <w:rsid w:val="75D65A63"/>
    <w:rsid w:val="75D950BC"/>
    <w:rsid w:val="75E4CB20"/>
    <w:rsid w:val="75E7985B"/>
    <w:rsid w:val="75EBC8BA"/>
    <w:rsid w:val="7604B88F"/>
    <w:rsid w:val="760B554D"/>
    <w:rsid w:val="76174893"/>
    <w:rsid w:val="7618211E"/>
    <w:rsid w:val="7629BDB9"/>
    <w:rsid w:val="762E55C3"/>
    <w:rsid w:val="76448044"/>
    <w:rsid w:val="76470EED"/>
    <w:rsid w:val="76480D0C"/>
    <w:rsid w:val="764A6A16"/>
    <w:rsid w:val="76746105"/>
    <w:rsid w:val="768D22C0"/>
    <w:rsid w:val="7693E32A"/>
    <w:rsid w:val="76972B11"/>
    <w:rsid w:val="769FCEDC"/>
    <w:rsid w:val="76A703DF"/>
    <w:rsid w:val="76AC1491"/>
    <w:rsid w:val="76BD9D4F"/>
    <w:rsid w:val="76C3A571"/>
    <w:rsid w:val="76CA3A98"/>
    <w:rsid w:val="76CB3906"/>
    <w:rsid w:val="76DE5E7F"/>
    <w:rsid w:val="76EA2784"/>
    <w:rsid w:val="76ED287E"/>
    <w:rsid w:val="76F0660C"/>
    <w:rsid w:val="76FA0EF4"/>
    <w:rsid w:val="76FD39C7"/>
    <w:rsid w:val="77296A48"/>
    <w:rsid w:val="77380ECA"/>
    <w:rsid w:val="77587A37"/>
    <w:rsid w:val="7787D74D"/>
    <w:rsid w:val="778A857B"/>
    <w:rsid w:val="77997C33"/>
    <w:rsid w:val="779DC033"/>
    <w:rsid w:val="779F0208"/>
    <w:rsid w:val="77A30A8A"/>
    <w:rsid w:val="77A8484A"/>
    <w:rsid w:val="77AC70C9"/>
    <w:rsid w:val="77C3876C"/>
    <w:rsid w:val="77C57444"/>
    <w:rsid w:val="77CF5BF1"/>
    <w:rsid w:val="77D28AFF"/>
    <w:rsid w:val="77D9F322"/>
    <w:rsid w:val="77FCB656"/>
    <w:rsid w:val="780042A0"/>
    <w:rsid w:val="780C9BED"/>
    <w:rsid w:val="78183DCD"/>
    <w:rsid w:val="782F5A90"/>
    <w:rsid w:val="7833214B"/>
    <w:rsid w:val="783CADD4"/>
    <w:rsid w:val="78402FE2"/>
    <w:rsid w:val="7847BE6C"/>
    <w:rsid w:val="785A22F2"/>
    <w:rsid w:val="7869BD2F"/>
    <w:rsid w:val="786F85AC"/>
    <w:rsid w:val="7878548B"/>
    <w:rsid w:val="787E9336"/>
    <w:rsid w:val="788CB2CC"/>
    <w:rsid w:val="7893D3AC"/>
    <w:rsid w:val="789BD129"/>
    <w:rsid w:val="78ABFC04"/>
    <w:rsid w:val="78CCD6E4"/>
    <w:rsid w:val="78CD0642"/>
    <w:rsid w:val="78F5D3BE"/>
    <w:rsid w:val="78F8055E"/>
    <w:rsid w:val="78FC3D90"/>
    <w:rsid w:val="7900FC83"/>
    <w:rsid w:val="7909D3F0"/>
    <w:rsid w:val="79153DD4"/>
    <w:rsid w:val="7923C8B5"/>
    <w:rsid w:val="792578AE"/>
    <w:rsid w:val="7929214F"/>
    <w:rsid w:val="792A5A56"/>
    <w:rsid w:val="793C3CC5"/>
    <w:rsid w:val="7940CFEC"/>
    <w:rsid w:val="79464A63"/>
    <w:rsid w:val="794F48F4"/>
    <w:rsid w:val="795A1208"/>
    <w:rsid w:val="7969A3C5"/>
    <w:rsid w:val="796C6D43"/>
    <w:rsid w:val="7971FC64"/>
    <w:rsid w:val="7974CB82"/>
    <w:rsid w:val="797A466A"/>
    <w:rsid w:val="798A72DF"/>
    <w:rsid w:val="799B2EE7"/>
    <w:rsid w:val="799BA9C4"/>
    <w:rsid w:val="79A517C6"/>
    <w:rsid w:val="79BFA71E"/>
    <w:rsid w:val="79C25ED5"/>
    <w:rsid w:val="79C8D677"/>
    <w:rsid w:val="79C952D3"/>
    <w:rsid w:val="79D6C8BE"/>
    <w:rsid w:val="79DC1913"/>
    <w:rsid w:val="79DCDE17"/>
    <w:rsid w:val="79E63FA4"/>
    <w:rsid w:val="79E80B05"/>
    <w:rsid w:val="79F41B21"/>
    <w:rsid w:val="7A224517"/>
    <w:rsid w:val="7A2BAEED"/>
    <w:rsid w:val="7A31DAAC"/>
    <w:rsid w:val="7A42DF96"/>
    <w:rsid w:val="7A4946A5"/>
    <w:rsid w:val="7A4F4FE7"/>
    <w:rsid w:val="7A5E945C"/>
    <w:rsid w:val="7A5FD0C5"/>
    <w:rsid w:val="7A6D3C38"/>
    <w:rsid w:val="7A70399C"/>
    <w:rsid w:val="7A707B82"/>
    <w:rsid w:val="7A83237A"/>
    <w:rsid w:val="7A9399CA"/>
    <w:rsid w:val="7AAA4EED"/>
    <w:rsid w:val="7ABAD2AE"/>
    <w:rsid w:val="7ADB1E74"/>
    <w:rsid w:val="7ADE1FD9"/>
    <w:rsid w:val="7AE64928"/>
    <w:rsid w:val="7AE84C16"/>
    <w:rsid w:val="7AFBAA45"/>
    <w:rsid w:val="7B06ACF2"/>
    <w:rsid w:val="7B1830F9"/>
    <w:rsid w:val="7B1EA869"/>
    <w:rsid w:val="7B242A7F"/>
    <w:rsid w:val="7B282A69"/>
    <w:rsid w:val="7B2CF330"/>
    <w:rsid w:val="7B2FED23"/>
    <w:rsid w:val="7B4BD1F7"/>
    <w:rsid w:val="7B4F518B"/>
    <w:rsid w:val="7B530454"/>
    <w:rsid w:val="7B63D1A7"/>
    <w:rsid w:val="7B68E815"/>
    <w:rsid w:val="7B70312D"/>
    <w:rsid w:val="7B74218A"/>
    <w:rsid w:val="7BA57DB1"/>
    <w:rsid w:val="7BA71A3C"/>
    <w:rsid w:val="7BA8D0E0"/>
    <w:rsid w:val="7BAD73AA"/>
    <w:rsid w:val="7BB15C03"/>
    <w:rsid w:val="7BC62B91"/>
    <w:rsid w:val="7BCC3BD3"/>
    <w:rsid w:val="7BDCFA45"/>
    <w:rsid w:val="7BDE206F"/>
    <w:rsid w:val="7BDF72F4"/>
    <w:rsid w:val="7BF35430"/>
    <w:rsid w:val="7C074D54"/>
    <w:rsid w:val="7C35B976"/>
    <w:rsid w:val="7C36F166"/>
    <w:rsid w:val="7C3F5DB7"/>
    <w:rsid w:val="7C4F2018"/>
    <w:rsid w:val="7C50A51D"/>
    <w:rsid w:val="7C5AC841"/>
    <w:rsid w:val="7C5CE15F"/>
    <w:rsid w:val="7C603591"/>
    <w:rsid w:val="7C664C76"/>
    <w:rsid w:val="7C67911A"/>
    <w:rsid w:val="7C688EAA"/>
    <w:rsid w:val="7C7419F9"/>
    <w:rsid w:val="7C7833E4"/>
    <w:rsid w:val="7C849C23"/>
    <w:rsid w:val="7C8DBDBC"/>
    <w:rsid w:val="7C90AF1A"/>
    <w:rsid w:val="7C941FFE"/>
    <w:rsid w:val="7C99AEF9"/>
    <w:rsid w:val="7CAF1EFE"/>
    <w:rsid w:val="7CB248C8"/>
    <w:rsid w:val="7CB258C4"/>
    <w:rsid w:val="7CB4AF90"/>
    <w:rsid w:val="7CC0D50F"/>
    <w:rsid w:val="7CC821D4"/>
    <w:rsid w:val="7CE03978"/>
    <w:rsid w:val="7CE1DB71"/>
    <w:rsid w:val="7CE70989"/>
    <w:rsid w:val="7D058A92"/>
    <w:rsid w:val="7D06C5B2"/>
    <w:rsid w:val="7D148A90"/>
    <w:rsid w:val="7D31DE2C"/>
    <w:rsid w:val="7D414D7A"/>
    <w:rsid w:val="7D4240B5"/>
    <w:rsid w:val="7D53373A"/>
    <w:rsid w:val="7D583B35"/>
    <w:rsid w:val="7D59EC4C"/>
    <w:rsid w:val="7D5D635F"/>
    <w:rsid w:val="7D8C6774"/>
    <w:rsid w:val="7DA4D847"/>
    <w:rsid w:val="7DA77B4B"/>
    <w:rsid w:val="7DAA03DC"/>
    <w:rsid w:val="7DB7E538"/>
    <w:rsid w:val="7DC1B26C"/>
    <w:rsid w:val="7DC86209"/>
    <w:rsid w:val="7DD3566F"/>
    <w:rsid w:val="7DDBBCBF"/>
    <w:rsid w:val="7DE54FD0"/>
    <w:rsid w:val="7DEC408A"/>
    <w:rsid w:val="7E0F6473"/>
    <w:rsid w:val="7E115283"/>
    <w:rsid w:val="7E140F9F"/>
    <w:rsid w:val="7E180DA5"/>
    <w:rsid w:val="7E1BE85E"/>
    <w:rsid w:val="7E234742"/>
    <w:rsid w:val="7E3A8FB4"/>
    <w:rsid w:val="7E511A29"/>
    <w:rsid w:val="7E518527"/>
    <w:rsid w:val="7E523919"/>
    <w:rsid w:val="7E548FA8"/>
    <w:rsid w:val="7E5E2044"/>
    <w:rsid w:val="7E6726E1"/>
    <w:rsid w:val="7E72D7AA"/>
    <w:rsid w:val="7E7B4812"/>
    <w:rsid w:val="7E84D5CD"/>
    <w:rsid w:val="7E9A4122"/>
    <w:rsid w:val="7EB10EC9"/>
    <w:rsid w:val="7EBA74B8"/>
    <w:rsid w:val="7EBDE64B"/>
    <w:rsid w:val="7ED20E2A"/>
    <w:rsid w:val="7EE1D637"/>
    <w:rsid w:val="7EEB7BE2"/>
    <w:rsid w:val="7EEC882B"/>
    <w:rsid w:val="7EF7ED0F"/>
    <w:rsid w:val="7F14D85C"/>
    <w:rsid w:val="7F1BC408"/>
    <w:rsid w:val="7F28F6D7"/>
    <w:rsid w:val="7F392FEF"/>
    <w:rsid w:val="7F4E7C87"/>
    <w:rsid w:val="7F4EA0B1"/>
    <w:rsid w:val="7F5EBC98"/>
    <w:rsid w:val="7F6823A1"/>
    <w:rsid w:val="7F710F1F"/>
    <w:rsid w:val="7F803AE6"/>
    <w:rsid w:val="7F940983"/>
    <w:rsid w:val="7FA98386"/>
    <w:rsid w:val="7FCA90AD"/>
    <w:rsid w:val="7FE1FFCB"/>
    <w:rsid w:val="7FED7E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B0AA"/>
  <w15:chartTrackingRefBased/>
  <w15:docId w15:val="{1E8E61FB-D143-4102-ACEF-231A80FF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9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E4883"/>
    <w:pPr>
      <w:ind w:left="720"/>
      <w:contextualSpacing/>
    </w:pPr>
  </w:style>
  <w:style w:type="character" w:styleId="Verwijzingopmerking">
    <w:name w:val="annotation reference"/>
    <w:basedOn w:val="Standaardalinea-lettertype"/>
    <w:uiPriority w:val="99"/>
    <w:semiHidden/>
    <w:unhideWhenUsed/>
    <w:rsid w:val="00C713C7"/>
    <w:rPr>
      <w:sz w:val="16"/>
      <w:szCs w:val="16"/>
    </w:rPr>
  </w:style>
  <w:style w:type="paragraph" w:styleId="Tekstopmerking">
    <w:name w:val="annotation text"/>
    <w:basedOn w:val="Standaard"/>
    <w:link w:val="TekstopmerkingChar"/>
    <w:uiPriority w:val="99"/>
    <w:unhideWhenUsed/>
    <w:rsid w:val="00C713C7"/>
    <w:pPr>
      <w:spacing w:line="240" w:lineRule="auto"/>
    </w:pPr>
    <w:rPr>
      <w:sz w:val="20"/>
      <w:szCs w:val="20"/>
    </w:rPr>
  </w:style>
  <w:style w:type="character" w:customStyle="1" w:styleId="TekstopmerkingChar">
    <w:name w:val="Tekst opmerking Char"/>
    <w:basedOn w:val="Standaardalinea-lettertype"/>
    <w:link w:val="Tekstopmerking"/>
    <w:uiPriority w:val="99"/>
    <w:rsid w:val="00C713C7"/>
    <w:rPr>
      <w:sz w:val="20"/>
      <w:szCs w:val="20"/>
    </w:rPr>
  </w:style>
  <w:style w:type="paragraph" w:styleId="Onderwerpvanopmerking">
    <w:name w:val="annotation subject"/>
    <w:basedOn w:val="Tekstopmerking"/>
    <w:next w:val="Tekstopmerking"/>
    <w:link w:val="OnderwerpvanopmerkingChar"/>
    <w:uiPriority w:val="99"/>
    <w:semiHidden/>
    <w:unhideWhenUsed/>
    <w:rsid w:val="00C713C7"/>
    <w:rPr>
      <w:b/>
      <w:bCs/>
    </w:rPr>
  </w:style>
  <w:style w:type="character" w:customStyle="1" w:styleId="OnderwerpvanopmerkingChar">
    <w:name w:val="Onderwerp van opmerking Char"/>
    <w:basedOn w:val="TekstopmerkingChar"/>
    <w:link w:val="Onderwerpvanopmerking"/>
    <w:uiPriority w:val="99"/>
    <w:semiHidden/>
    <w:rsid w:val="00C713C7"/>
    <w:rPr>
      <w:b/>
      <w:bCs/>
      <w:sz w:val="20"/>
      <w:szCs w:val="20"/>
    </w:r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link w:val="KoptekstChar"/>
    <w:uiPriority w:val="99"/>
    <w:unhideWhenUsed/>
    <w:rsid w:val="006051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5154"/>
  </w:style>
  <w:style w:type="paragraph" w:styleId="Voettekst">
    <w:name w:val="footer"/>
    <w:basedOn w:val="Standaard"/>
    <w:link w:val="VoettekstChar"/>
    <w:uiPriority w:val="99"/>
    <w:unhideWhenUsed/>
    <w:rsid w:val="006051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5154"/>
  </w:style>
  <w:style w:type="character" w:styleId="Onopgelostemelding">
    <w:name w:val="Unresolved Mention"/>
    <w:basedOn w:val="Standaardalinea-lettertype"/>
    <w:uiPriority w:val="99"/>
    <w:semiHidden/>
    <w:unhideWhenUsed/>
    <w:rsid w:val="00B83179"/>
    <w:rPr>
      <w:color w:val="605E5C"/>
      <w:shd w:val="clear" w:color="auto" w:fill="E1DFDD"/>
    </w:rPr>
  </w:style>
  <w:style w:type="paragraph" w:styleId="Voetnoottekst">
    <w:name w:val="footnote text"/>
    <w:basedOn w:val="Standaard"/>
    <w:link w:val="VoetnoottekstChar"/>
    <w:uiPriority w:val="99"/>
    <w:semiHidden/>
    <w:unhideWhenUsed/>
    <w:rsid w:val="006B421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421F"/>
    <w:rPr>
      <w:sz w:val="20"/>
      <w:szCs w:val="20"/>
    </w:rPr>
  </w:style>
  <w:style w:type="character" w:styleId="Voetnootmarkering">
    <w:name w:val="footnote reference"/>
    <w:basedOn w:val="Standaardalinea-lettertype"/>
    <w:uiPriority w:val="99"/>
    <w:semiHidden/>
    <w:unhideWhenUsed/>
    <w:rsid w:val="006B421F"/>
    <w:rPr>
      <w:vertAlign w:val="superscript"/>
    </w:rPr>
  </w:style>
  <w:style w:type="character" w:styleId="GevolgdeHyperlink">
    <w:name w:val="FollowedHyperlink"/>
    <w:basedOn w:val="Standaardalinea-lettertype"/>
    <w:uiPriority w:val="99"/>
    <w:semiHidden/>
    <w:unhideWhenUsed/>
    <w:rsid w:val="00F824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1843">
      <w:bodyDiv w:val="1"/>
      <w:marLeft w:val="0"/>
      <w:marRight w:val="0"/>
      <w:marTop w:val="0"/>
      <w:marBottom w:val="0"/>
      <w:divBdr>
        <w:top w:val="none" w:sz="0" w:space="0" w:color="auto"/>
        <w:left w:val="none" w:sz="0" w:space="0" w:color="auto"/>
        <w:bottom w:val="none" w:sz="0" w:space="0" w:color="auto"/>
        <w:right w:val="none" w:sz="0" w:space="0" w:color="auto"/>
      </w:divBdr>
    </w:div>
    <w:div w:id="500123948">
      <w:bodyDiv w:val="1"/>
      <w:marLeft w:val="0"/>
      <w:marRight w:val="0"/>
      <w:marTop w:val="0"/>
      <w:marBottom w:val="0"/>
      <w:divBdr>
        <w:top w:val="none" w:sz="0" w:space="0" w:color="auto"/>
        <w:left w:val="none" w:sz="0" w:space="0" w:color="auto"/>
        <w:bottom w:val="none" w:sz="0" w:space="0" w:color="auto"/>
        <w:right w:val="none" w:sz="0" w:space="0" w:color="auto"/>
      </w:divBdr>
    </w:div>
    <w:div w:id="531655277">
      <w:bodyDiv w:val="1"/>
      <w:marLeft w:val="0"/>
      <w:marRight w:val="0"/>
      <w:marTop w:val="0"/>
      <w:marBottom w:val="0"/>
      <w:divBdr>
        <w:top w:val="none" w:sz="0" w:space="0" w:color="auto"/>
        <w:left w:val="none" w:sz="0" w:space="0" w:color="auto"/>
        <w:bottom w:val="none" w:sz="0" w:space="0" w:color="auto"/>
        <w:right w:val="none" w:sz="0" w:space="0" w:color="auto"/>
      </w:divBdr>
    </w:div>
    <w:div w:id="675615378">
      <w:bodyDiv w:val="1"/>
      <w:marLeft w:val="0"/>
      <w:marRight w:val="0"/>
      <w:marTop w:val="0"/>
      <w:marBottom w:val="0"/>
      <w:divBdr>
        <w:top w:val="none" w:sz="0" w:space="0" w:color="auto"/>
        <w:left w:val="none" w:sz="0" w:space="0" w:color="auto"/>
        <w:bottom w:val="none" w:sz="0" w:space="0" w:color="auto"/>
        <w:right w:val="none" w:sz="0" w:space="0" w:color="auto"/>
      </w:divBdr>
    </w:div>
    <w:div w:id="981538632">
      <w:bodyDiv w:val="1"/>
      <w:marLeft w:val="0"/>
      <w:marRight w:val="0"/>
      <w:marTop w:val="0"/>
      <w:marBottom w:val="0"/>
      <w:divBdr>
        <w:top w:val="none" w:sz="0" w:space="0" w:color="auto"/>
        <w:left w:val="none" w:sz="0" w:space="0" w:color="auto"/>
        <w:bottom w:val="none" w:sz="0" w:space="0" w:color="auto"/>
        <w:right w:val="none" w:sz="0" w:space="0" w:color="auto"/>
      </w:divBdr>
    </w:div>
    <w:div w:id="1284189779">
      <w:bodyDiv w:val="1"/>
      <w:marLeft w:val="0"/>
      <w:marRight w:val="0"/>
      <w:marTop w:val="0"/>
      <w:marBottom w:val="0"/>
      <w:divBdr>
        <w:top w:val="none" w:sz="0" w:space="0" w:color="auto"/>
        <w:left w:val="none" w:sz="0" w:space="0" w:color="auto"/>
        <w:bottom w:val="none" w:sz="0" w:space="0" w:color="auto"/>
        <w:right w:val="none" w:sz="0" w:space="0" w:color="auto"/>
      </w:divBdr>
    </w:div>
    <w:div w:id="1618754505">
      <w:bodyDiv w:val="1"/>
      <w:marLeft w:val="0"/>
      <w:marRight w:val="0"/>
      <w:marTop w:val="0"/>
      <w:marBottom w:val="0"/>
      <w:divBdr>
        <w:top w:val="none" w:sz="0" w:space="0" w:color="auto"/>
        <w:left w:val="none" w:sz="0" w:space="0" w:color="auto"/>
        <w:bottom w:val="none" w:sz="0" w:space="0" w:color="auto"/>
        <w:right w:val="none" w:sz="0" w:space="0" w:color="auto"/>
      </w:divBdr>
    </w:div>
    <w:div w:id="1813982717">
      <w:bodyDiv w:val="1"/>
      <w:marLeft w:val="0"/>
      <w:marRight w:val="0"/>
      <w:marTop w:val="0"/>
      <w:marBottom w:val="0"/>
      <w:divBdr>
        <w:top w:val="none" w:sz="0" w:space="0" w:color="auto"/>
        <w:left w:val="none" w:sz="0" w:space="0" w:color="auto"/>
        <w:bottom w:val="none" w:sz="0" w:space="0" w:color="auto"/>
        <w:right w:val="none" w:sz="0" w:space="0" w:color="auto"/>
      </w:divBdr>
    </w:div>
    <w:div w:id="1912959685">
      <w:bodyDiv w:val="1"/>
      <w:marLeft w:val="0"/>
      <w:marRight w:val="0"/>
      <w:marTop w:val="0"/>
      <w:marBottom w:val="0"/>
      <w:divBdr>
        <w:top w:val="none" w:sz="0" w:space="0" w:color="auto"/>
        <w:left w:val="none" w:sz="0" w:space="0" w:color="auto"/>
        <w:bottom w:val="none" w:sz="0" w:space="0" w:color="auto"/>
        <w:right w:val="none" w:sz="0" w:space="0" w:color="auto"/>
      </w:divBdr>
    </w:div>
    <w:div w:id="19581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teward@ou.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jn.ou.nl/group/mdw/-/onderzoek-verzameling-gegeve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ijn.ou.nl/group/mdw/-/onderzoek-verzameling-gegeve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nl/ceto-wmo" TargetMode="External"/><Relationship Id="rId5" Type="http://schemas.openxmlformats.org/officeDocument/2006/relationships/numbering" Target="numbering.xml"/><Relationship Id="rId15" Type="http://schemas.openxmlformats.org/officeDocument/2006/relationships/hyperlink" Target="http://www.ou.nl/priva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ou.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7672b8-5fb0-437d-81c5-93f4492ffe8b">
      <Terms xmlns="http://schemas.microsoft.com/office/infopath/2007/PartnerControls"/>
    </lcf76f155ced4ddcb4097134ff3c332f>
    <TaxCatchAll xmlns="d8490d27-9186-4dba-ad03-020ba70af9e8" xsi:nil="true"/>
    <Appversie xmlns="ce7672b8-5fb0-437d-81c5-93f4492ffe8b" xsi:nil="true"/>
    <Status xmlns="ce7672b8-5fb0-437d-81c5-93f4492ffe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4E1DA77A72BD4690086C9D2DA82B6B" ma:contentTypeVersion="19" ma:contentTypeDescription="Een nieuw document maken." ma:contentTypeScope="" ma:versionID="98e54df42bc8b8b167b0367849925310">
  <xsd:schema xmlns:xsd="http://www.w3.org/2001/XMLSchema" xmlns:xs="http://www.w3.org/2001/XMLSchema" xmlns:p="http://schemas.microsoft.com/office/2006/metadata/properties" xmlns:ns2="ce7672b8-5fb0-437d-81c5-93f4492ffe8b" xmlns:ns3="d8490d27-9186-4dba-ad03-020ba70af9e8" targetNamespace="http://schemas.microsoft.com/office/2006/metadata/properties" ma:root="true" ma:fieldsID="86776afc2c49e3d34d180cc32288c6ca" ns2:_="" ns3:_="">
    <xsd:import namespace="ce7672b8-5fb0-437d-81c5-93f4492ffe8b"/>
    <xsd:import namespace="d8490d27-9186-4dba-ad03-020ba70af9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tus" minOccurs="0"/>
                <xsd:element ref="ns3:SharedWithUsers" minOccurs="0"/>
                <xsd:element ref="ns3:SharedWithDetails" minOccurs="0"/>
                <xsd:element ref="ns2:MediaServiceSearchProperties" minOccurs="0"/>
                <xsd:element ref="ns2:MediaServiceLocation" minOccurs="0"/>
                <xsd:element ref="ns2:Appversi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72b8-5fb0-437d-81c5-93f4492ff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271c685-ce50-4d4e-abc1-a7d824f909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Status" ma:index="19" nillable="true" ma:displayName="Status" ma:format="Dropdown" ma:internalName="Status">
      <xsd:simpleType>
        <xsd:restriction base="dms:Choice">
          <xsd:enumeration value="Afgehandeld"/>
          <xsd:enumeration value="Lopend"/>
          <xsd:enumeration value="Geen besluit"/>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Appversie" ma:index="24" nillable="true" ma:displayName="App versie" ma:format="Dropdown" ma:internalName="Appversie">
      <xsd:simpleType>
        <xsd:restriction base="dms:Choice">
          <xsd:enumeration value="Huidige"/>
          <xsd:enumeration value="Oude"/>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90d27-9186-4dba-ad03-020ba70af9e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3a1a7f-2921-477a-b938-a501e5337d04}" ma:internalName="TaxCatchAll" ma:showField="CatchAllData" ma:web="d8490d27-9186-4dba-ad03-020ba70af9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8D49F-BE16-404A-92D1-D054DB2974D7}">
  <ds:schemaRefs>
    <ds:schemaRef ds:uri="http://schemas.openxmlformats.org/officeDocument/2006/bibliography"/>
  </ds:schemaRefs>
</ds:datastoreItem>
</file>

<file path=customXml/itemProps2.xml><?xml version="1.0" encoding="utf-8"?>
<ds:datastoreItem xmlns:ds="http://schemas.openxmlformats.org/officeDocument/2006/customXml" ds:itemID="{79679C8C-77CB-4681-81BD-B7352B23C430}">
  <ds:schemaRefs>
    <ds:schemaRef ds:uri="http://schemas.microsoft.com/office/2006/metadata/properties"/>
    <ds:schemaRef ds:uri="http://schemas.microsoft.com/office/infopath/2007/PartnerControls"/>
    <ds:schemaRef ds:uri="ce7672b8-5fb0-437d-81c5-93f4492ffe8b"/>
    <ds:schemaRef ds:uri="d8490d27-9186-4dba-ad03-020ba70af9e8"/>
  </ds:schemaRefs>
</ds:datastoreItem>
</file>

<file path=customXml/itemProps3.xml><?xml version="1.0" encoding="utf-8"?>
<ds:datastoreItem xmlns:ds="http://schemas.openxmlformats.org/officeDocument/2006/customXml" ds:itemID="{CF3D52AD-984C-48B1-AE67-6BA6E94BABDC}">
  <ds:schemaRefs>
    <ds:schemaRef ds:uri="http://schemas.microsoft.com/sharepoint/v3/contenttype/forms"/>
  </ds:schemaRefs>
</ds:datastoreItem>
</file>

<file path=customXml/itemProps4.xml><?xml version="1.0" encoding="utf-8"?>
<ds:datastoreItem xmlns:ds="http://schemas.openxmlformats.org/officeDocument/2006/customXml" ds:itemID="{C09A3070-EEC5-470E-8626-D2B883412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72b8-5fb0-437d-81c5-93f4492ffe8b"/>
    <ds:schemaRef ds:uri="d8490d27-9186-4dba-ad03-020ba70af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4737</Words>
  <Characters>26059</Characters>
  <Application>Microsoft Office Word</Application>
  <DocSecurity>0</DocSecurity>
  <Lines>217</Lines>
  <Paragraphs>61</Paragraphs>
  <ScaleCrop>false</ScaleCrop>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Quint-Fens, Manon</dc:creator>
  <cp:keywords/>
  <dc:description/>
  <cp:lastModifiedBy>Quint-Fens, Manon</cp:lastModifiedBy>
  <cp:revision>44</cp:revision>
  <dcterms:created xsi:type="dcterms:W3CDTF">2025-12-15T16:39:00Z</dcterms:created>
  <dcterms:modified xsi:type="dcterms:W3CDTF">2025-12-16T16:35:00Z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0x010100BB4E1DA77A72BD4690086C9D2DA82B6B</vt:lpwstr>
  </property>
  <property fmtid="{D5CDD505-2E9C-101B-9397-08002B2CF9AE}" pid="3" name="MediaServiceImageTags">
    <vt:lpwstr/>
  </property>
</Properties>
</file>